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2605E" w14:textId="468C6EDE" w:rsidR="00DE24B1" w:rsidRDefault="00DE24B1"/>
    <w:p w14:paraId="148608CD" w14:textId="750C6541" w:rsidR="002061D4" w:rsidRDefault="002061D4"/>
    <w:p w14:paraId="77956512" w14:textId="75296918" w:rsidR="002061D4" w:rsidRPr="002061D4" w:rsidRDefault="002061D4">
      <w:pPr>
        <w:rPr>
          <w:rFonts w:ascii="Century Gothic" w:hAnsi="Century Gothic"/>
          <w:sz w:val="24"/>
          <w:szCs w:val="24"/>
        </w:rPr>
      </w:pPr>
      <w:r w:rsidRPr="002061D4">
        <w:rPr>
          <w:rFonts w:ascii="Century Gothic" w:hAnsi="Century Gothic"/>
          <w:sz w:val="24"/>
          <w:szCs w:val="24"/>
        </w:rPr>
        <w:t>XXXXXXX</w:t>
      </w:r>
    </w:p>
    <w:p w14:paraId="50B1AF89" w14:textId="4BA7F150" w:rsidR="002061D4" w:rsidRPr="002061D4" w:rsidRDefault="002061D4">
      <w:pPr>
        <w:rPr>
          <w:rFonts w:ascii="Century Gothic" w:hAnsi="Century Gothic"/>
          <w:sz w:val="24"/>
          <w:szCs w:val="24"/>
        </w:rPr>
      </w:pPr>
    </w:p>
    <w:p w14:paraId="04E15C0A" w14:textId="5494942B" w:rsidR="002061D4" w:rsidRPr="002061D4" w:rsidRDefault="002061D4">
      <w:pPr>
        <w:rPr>
          <w:rFonts w:ascii="Century Gothic" w:hAnsi="Century Gothic"/>
          <w:sz w:val="24"/>
          <w:szCs w:val="24"/>
        </w:rPr>
      </w:pPr>
    </w:p>
    <w:p w14:paraId="630519B9" w14:textId="6361920E" w:rsidR="002061D4" w:rsidRPr="002061D4" w:rsidRDefault="002061D4">
      <w:pPr>
        <w:rPr>
          <w:rFonts w:ascii="Century Gothic" w:hAnsi="Century Gothic"/>
          <w:sz w:val="24"/>
          <w:szCs w:val="24"/>
        </w:rPr>
      </w:pPr>
      <w:r w:rsidRPr="002061D4">
        <w:rPr>
          <w:rFonts w:ascii="Century Gothic" w:hAnsi="Century Gothic"/>
          <w:sz w:val="24"/>
          <w:szCs w:val="24"/>
        </w:rPr>
        <w:t xml:space="preserve">Dear </w:t>
      </w:r>
      <w:r w:rsidR="00B70992" w:rsidRPr="002061D4">
        <w:rPr>
          <w:rFonts w:ascii="Century Gothic" w:hAnsi="Century Gothic"/>
          <w:sz w:val="24"/>
          <w:szCs w:val="24"/>
        </w:rPr>
        <w:t>Candidate</w:t>
      </w:r>
    </w:p>
    <w:p w14:paraId="01B60D86" w14:textId="7732F82E" w:rsidR="002061D4" w:rsidRPr="002061D4" w:rsidRDefault="002061D4" w:rsidP="002061D4">
      <w:pPr>
        <w:pStyle w:val="NormalWeb"/>
        <w:rPr>
          <w:rFonts w:ascii="Century Gothic" w:hAnsi="Century Gothic"/>
          <w:color w:val="000000"/>
        </w:rPr>
      </w:pPr>
      <w:r w:rsidRPr="002061D4">
        <w:rPr>
          <w:rFonts w:ascii="Century Gothic" w:hAnsi="Century Gothic"/>
          <w:color w:val="000000"/>
        </w:rPr>
        <w:t>Macclesfield Town Council. POST MTC 1: TOWN CLERK</w:t>
      </w:r>
    </w:p>
    <w:p w14:paraId="47AD3C43" w14:textId="2D50EC14" w:rsidR="002061D4" w:rsidRPr="002061D4" w:rsidRDefault="002061D4" w:rsidP="002061D4">
      <w:pPr>
        <w:pStyle w:val="NormalWeb"/>
        <w:rPr>
          <w:rFonts w:ascii="Century Gothic" w:hAnsi="Century Gothic"/>
          <w:color w:val="000000"/>
        </w:rPr>
      </w:pPr>
      <w:r w:rsidRPr="002061D4">
        <w:rPr>
          <w:rFonts w:ascii="Century Gothic" w:hAnsi="Century Gothic"/>
          <w:color w:val="000000"/>
        </w:rPr>
        <w:t>Thank you for your interest in the post of Town Clerk. Please find attached the following information:</w:t>
      </w:r>
    </w:p>
    <w:p w14:paraId="71E33616" w14:textId="77777777" w:rsidR="002061D4" w:rsidRPr="002061D4" w:rsidRDefault="002061D4" w:rsidP="002061D4">
      <w:pPr>
        <w:pStyle w:val="NormalWeb"/>
        <w:rPr>
          <w:rFonts w:ascii="Century Gothic" w:hAnsi="Century Gothic"/>
          <w:color w:val="000000"/>
        </w:rPr>
      </w:pPr>
      <w:r w:rsidRPr="002061D4">
        <w:rPr>
          <w:rFonts w:ascii="Century Gothic" w:hAnsi="Century Gothic"/>
          <w:color w:val="000000"/>
        </w:rPr>
        <w:t>Job Description &amp; Person Specification</w:t>
      </w:r>
    </w:p>
    <w:p w14:paraId="5BEDC3F5" w14:textId="28CA3F18" w:rsidR="002061D4" w:rsidRPr="002061D4" w:rsidRDefault="002061D4" w:rsidP="002061D4">
      <w:pPr>
        <w:pStyle w:val="NormalWeb"/>
        <w:rPr>
          <w:rFonts w:ascii="Century Gothic" w:hAnsi="Century Gothic"/>
          <w:color w:val="000000"/>
        </w:rPr>
      </w:pPr>
      <w:r w:rsidRPr="002061D4">
        <w:rPr>
          <w:rFonts w:ascii="Century Gothic" w:hAnsi="Century Gothic"/>
          <w:color w:val="000000"/>
        </w:rPr>
        <w:t>Application Form</w:t>
      </w:r>
    </w:p>
    <w:p w14:paraId="4B83843E" w14:textId="1D1E3E03" w:rsidR="002061D4" w:rsidRPr="002061D4" w:rsidRDefault="002061D4" w:rsidP="002061D4">
      <w:pPr>
        <w:pStyle w:val="NormalWeb"/>
        <w:rPr>
          <w:rFonts w:ascii="Century Gothic" w:hAnsi="Century Gothic"/>
          <w:color w:val="000000"/>
        </w:rPr>
      </w:pPr>
      <w:r w:rsidRPr="002061D4">
        <w:rPr>
          <w:rFonts w:ascii="Century Gothic" w:hAnsi="Century Gothic"/>
          <w:color w:val="000000"/>
        </w:rPr>
        <w:t>Equality Monitoring Form</w:t>
      </w:r>
    </w:p>
    <w:p w14:paraId="18125208" w14:textId="190F6D14" w:rsidR="002061D4" w:rsidRPr="002061D4" w:rsidRDefault="002061D4" w:rsidP="002061D4">
      <w:pPr>
        <w:pStyle w:val="NormalWeb"/>
        <w:rPr>
          <w:rFonts w:ascii="Century Gothic" w:hAnsi="Century Gothic"/>
          <w:color w:val="000000"/>
        </w:rPr>
      </w:pPr>
      <w:r w:rsidRPr="002061D4">
        <w:rPr>
          <w:rFonts w:ascii="Century Gothic" w:hAnsi="Century Gothic"/>
          <w:color w:val="000000"/>
        </w:rPr>
        <w:t>More information about the Council is available on their Website: www.macclesfield-tc.gov.uk.</w:t>
      </w:r>
    </w:p>
    <w:p w14:paraId="1C82D6E5" w14:textId="7545AD60" w:rsidR="002061D4" w:rsidRPr="002061D4" w:rsidRDefault="002061D4" w:rsidP="002061D4">
      <w:pPr>
        <w:pStyle w:val="NormalWeb"/>
        <w:rPr>
          <w:rFonts w:ascii="Century Gothic" w:hAnsi="Century Gothic"/>
          <w:color w:val="000000"/>
        </w:rPr>
      </w:pPr>
      <w:r w:rsidRPr="002061D4">
        <w:rPr>
          <w:rFonts w:ascii="Century Gothic" w:hAnsi="Century Gothic"/>
          <w:color w:val="000000"/>
        </w:rPr>
        <w:t>The Council has</w:t>
      </w:r>
      <w:r w:rsidR="00B70992">
        <w:rPr>
          <w:rFonts w:ascii="Century Gothic" w:hAnsi="Century Gothic"/>
          <w:color w:val="000000"/>
        </w:rPr>
        <w:t xml:space="preserve"> recently</w:t>
      </w:r>
      <w:r w:rsidRPr="002061D4">
        <w:rPr>
          <w:rFonts w:ascii="Century Gothic" w:hAnsi="Century Gothic"/>
          <w:color w:val="000000"/>
        </w:rPr>
        <w:t xml:space="preserve"> finalised their  Council Strategy </w:t>
      </w:r>
      <w:r w:rsidR="00B70992">
        <w:rPr>
          <w:rFonts w:ascii="Century Gothic" w:hAnsi="Century Gothic"/>
          <w:color w:val="000000"/>
        </w:rPr>
        <w:t xml:space="preserve">for 2019 – 2023 </w:t>
      </w:r>
      <w:r w:rsidRPr="002061D4">
        <w:rPr>
          <w:rFonts w:ascii="Century Gothic" w:hAnsi="Century Gothic"/>
          <w:color w:val="000000"/>
        </w:rPr>
        <w:t xml:space="preserve">and in doing so has firmly </w:t>
      </w:r>
      <w:r w:rsidR="00B70992">
        <w:rPr>
          <w:rFonts w:ascii="Century Gothic" w:hAnsi="Century Gothic"/>
          <w:color w:val="000000"/>
        </w:rPr>
        <w:t xml:space="preserve">identified </w:t>
      </w:r>
      <w:r w:rsidRPr="002061D4">
        <w:rPr>
          <w:rFonts w:ascii="Century Gothic" w:hAnsi="Century Gothic"/>
          <w:color w:val="000000"/>
        </w:rPr>
        <w:t xml:space="preserve">its direction of travel by highlighting the role of the Town Council in achieving </w:t>
      </w:r>
      <w:r w:rsidR="00B70992">
        <w:rPr>
          <w:rFonts w:ascii="Century Gothic" w:hAnsi="Century Gothic"/>
          <w:color w:val="000000"/>
        </w:rPr>
        <w:t xml:space="preserve"> it’s</w:t>
      </w:r>
      <w:r w:rsidRPr="002061D4">
        <w:rPr>
          <w:rFonts w:ascii="Century Gothic" w:hAnsi="Century Gothic"/>
          <w:color w:val="000000"/>
        </w:rPr>
        <w:t xml:space="preserve"> vision for the town, with the </w:t>
      </w:r>
      <w:r w:rsidR="00B70992">
        <w:rPr>
          <w:rFonts w:ascii="Century Gothic" w:hAnsi="Century Gothic"/>
          <w:color w:val="000000"/>
        </w:rPr>
        <w:t>T</w:t>
      </w:r>
      <w:r w:rsidRPr="002061D4">
        <w:rPr>
          <w:rFonts w:ascii="Century Gothic" w:hAnsi="Century Gothic"/>
          <w:color w:val="000000"/>
        </w:rPr>
        <w:t xml:space="preserve">own </w:t>
      </w:r>
      <w:r w:rsidR="00B70992">
        <w:rPr>
          <w:rFonts w:ascii="Century Gothic" w:hAnsi="Century Gothic"/>
          <w:color w:val="000000"/>
        </w:rPr>
        <w:t>C</w:t>
      </w:r>
      <w:r w:rsidRPr="002061D4">
        <w:rPr>
          <w:rFonts w:ascii="Century Gothic" w:hAnsi="Century Gothic"/>
          <w:color w:val="000000"/>
        </w:rPr>
        <w:t xml:space="preserve">ouncil central to local service delivery. In doing so, they acknowledge it will take a strong partnership </w:t>
      </w:r>
      <w:r w:rsidR="00B70992">
        <w:rPr>
          <w:rFonts w:ascii="Century Gothic" w:hAnsi="Century Gothic"/>
          <w:color w:val="000000"/>
        </w:rPr>
        <w:t>with</w:t>
      </w:r>
      <w:r w:rsidRPr="002061D4">
        <w:rPr>
          <w:rFonts w:ascii="Century Gothic" w:hAnsi="Century Gothic"/>
          <w:color w:val="000000"/>
        </w:rPr>
        <w:t xml:space="preserve"> </w:t>
      </w:r>
      <w:proofErr w:type="gramStart"/>
      <w:r w:rsidRPr="002061D4">
        <w:rPr>
          <w:rFonts w:ascii="Century Gothic" w:hAnsi="Century Gothic"/>
          <w:color w:val="000000"/>
        </w:rPr>
        <w:t>a number of</w:t>
      </w:r>
      <w:proofErr w:type="gramEnd"/>
      <w:r w:rsidRPr="002061D4">
        <w:rPr>
          <w:rFonts w:ascii="Century Gothic" w:hAnsi="Century Gothic"/>
          <w:color w:val="000000"/>
        </w:rPr>
        <w:t xml:space="preserve"> organisations to attain their goals. </w:t>
      </w:r>
      <w:r w:rsidR="00B70992">
        <w:rPr>
          <w:rFonts w:ascii="Century Gothic" w:hAnsi="Century Gothic"/>
          <w:color w:val="000000"/>
        </w:rPr>
        <w:t xml:space="preserve">Councillors </w:t>
      </w:r>
      <w:r w:rsidRPr="002061D4">
        <w:rPr>
          <w:rFonts w:ascii="Century Gothic" w:hAnsi="Century Gothic"/>
          <w:color w:val="000000"/>
        </w:rPr>
        <w:t xml:space="preserve">are committed to tackle the issues identified with vigour, over a reasonable </w:t>
      </w:r>
      <w:proofErr w:type="gramStart"/>
      <w:r w:rsidRPr="002061D4">
        <w:rPr>
          <w:rFonts w:ascii="Century Gothic" w:hAnsi="Century Gothic"/>
          <w:color w:val="000000"/>
        </w:rPr>
        <w:t>period of time</w:t>
      </w:r>
      <w:proofErr w:type="gramEnd"/>
      <w:r w:rsidRPr="002061D4">
        <w:rPr>
          <w:rFonts w:ascii="Century Gothic" w:hAnsi="Century Gothic"/>
          <w:color w:val="000000"/>
        </w:rPr>
        <w:t xml:space="preserve">. The Council will be careful with public </w:t>
      </w:r>
      <w:proofErr w:type="gramStart"/>
      <w:r w:rsidRPr="002061D4">
        <w:rPr>
          <w:rFonts w:ascii="Century Gothic" w:hAnsi="Century Gothic"/>
          <w:color w:val="000000"/>
        </w:rPr>
        <w:t>money, but</w:t>
      </w:r>
      <w:proofErr w:type="gramEnd"/>
      <w:r w:rsidRPr="002061D4">
        <w:rPr>
          <w:rFonts w:ascii="Century Gothic" w:hAnsi="Century Gothic"/>
          <w:color w:val="000000"/>
        </w:rPr>
        <w:t xml:space="preserve"> will not be afraid to invest in the future.</w:t>
      </w:r>
    </w:p>
    <w:p w14:paraId="627AC583" w14:textId="39AFFF17" w:rsidR="002061D4" w:rsidRPr="002061D4" w:rsidRDefault="002061D4" w:rsidP="002061D4">
      <w:pPr>
        <w:pStyle w:val="NormalWeb"/>
        <w:rPr>
          <w:rFonts w:ascii="Century Gothic" w:hAnsi="Century Gothic"/>
          <w:color w:val="000000"/>
        </w:rPr>
      </w:pPr>
      <w:r w:rsidRPr="002061D4">
        <w:rPr>
          <w:rFonts w:ascii="Century Gothic" w:hAnsi="Century Gothic"/>
          <w:color w:val="000000"/>
        </w:rPr>
        <w:t xml:space="preserve">The Council has adopted the General Power of Competence and if you do not already hold CiLCA, you will be expected to obtain it within </w:t>
      </w:r>
      <w:r w:rsidR="00D646B8">
        <w:rPr>
          <w:rFonts w:ascii="Century Gothic" w:hAnsi="Century Gothic"/>
          <w:color w:val="000000"/>
        </w:rPr>
        <w:t>2 years</w:t>
      </w:r>
      <w:r w:rsidRPr="002061D4">
        <w:rPr>
          <w:rFonts w:ascii="Century Gothic" w:hAnsi="Century Gothic"/>
          <w:color w:val="000000"/>
        </w:rPr>
        <w:t xml:space="preserve"> of taking up the appointment, during which the Council will support your studies.</w:t>
      </w:r>
    </w:p>
    <w:p w14:paraId="1AF826E2" w14:textId="036048AD" w:rsidR="002061D4" w:rsidRDefault="002061D4" w:rsidP="002061D4">
      <w:pPr>
        <w:pStyle w:val="NormalWeb"/>
        <w:rPr>
          <w:rFonts w:ascii="Century Gothic" w:hAnsi="Century Gothic"/>
          <w:color w:val="000000"/>
        </w:rPr>
      </w:pPr>
      <w:r w:rsidRPr="002061D4">
        <w:rPr>
          <w:rFonts w:ascii="Century Gothic" w:hAnsi="Century Gothic"/>
          <w:color w:val="000000"/>
        </w:rPr>
        <w:t>Macclesfield is a great place to work</w:t>
      </w:r>
      <w:r w:rsidR="00B70992">
        <w:rPr>
          <w:rFonts w:ascii="Century Gothic" w:hAnsi="Century Gothic"/>
          <w:color w:val="000000"/>
        </w:rPr>
        <w:t xml:space="preserve"> and</w:t>
      </w:r>
      <w:r w:rsidRPr="002061D4">
        <w:rPr>
          <w:rFonts w:ascii="Century Gothic" w:hAnsi="Century Gothic"/>
          <w:color w:val="000000"/>
        </w:rPr>
        <w:t xml:space="preserve"> the Council is ambitious and will demand high standards</w:t>
      </w:r>
    </w:p>
    <w:p w14:paraId="5C545565" w14:textId="77777777" w:rsidR="00B70992" w:rsidRPr="002061D4" w:rsidRDefault="00B70992" w:rsidP="00B70992">
      <w:pPr>
        <w:pStyle w:val="NormalWeb"/>
        <w:rPr>
          <w:rFonts w:ascii="Century Gothic" w:hAnsi="Century Gothic"/>
          <w:color w:val="000000"/>
        </w:rPr>
      </w:pPr>
      <w:r w:rsidRPr="002061D4">
        <w:rPr>
          <w:rFonts w:ascii="Century Gothic" w:hAnsi="Century Gothic"/>
          <w:color w:val="000000"/>
        </w:rPr>
        <w:t xml:space="preserve">The Equality Monitoring Form is designed to ensure the Council acts in accordance with its Equality Policy. We store any information you give us confidentially and securely in accordance with Data Protection legislation. The information on this form will not be shown to any member of the appointment panel at any stage. After the appointment has been made, </w:t>
      </w:r>
      <w:r w:rsidRPr="002061D4">
        <w:rPr>
          <w:rFonts w:ascii="Century Gothic" w:hAnsi="Century Gothic"/>
          <w:color w:val="000000"/>
        </w:rPr>
        <w:lastRenderedPageBreak/>
        <w:t>information will be destroyed for all applicants except the person appointed. The information will be used for analysis which will not identify any applicant. Please complete this form and send it in confidence as part of your application.</w:t>
      </w:r>
    </w:p>
    <w:p w14:paraId="3CF85BFB" w14:textId="472AD68A" w:rsidR="002061D4" w:rsidRPr="002061D4" w:rsidRDefault="002061D4" w:rsidP="002061D4">
      <w:pPr>
        <w:pStyle w:val="NormalWeb"/>
        <w:rPr>
          <w:rFonts w:ascii="Century Gothic" w:hAnsi="Century Gothic"/>
          <w:color w:val="000000"/>
        </w:rPr>
      </w:pPr>
      <w:r w:rsidRPr="002061D4">
        <w:rPr>
          <w:rFonts w:ascii="Century Gothic" w:hAnsi="Century Gothic"/>
          <w:color w:val="000000"/>
        </w:rPr>
        <w:t xml:space="preserve">I do hope you will </w:t>
      </w:r>
      <w:proofErr w:type="gramStart"/>
      <w:r w:rsidRPr="002061D4">
        <w:rPr>
          <w:rFonts w:ascii="Century Gothic" w:hAnsi="Century Gothic"/>
          <w:color w:val="000000"/>
        </w:rPr>
        <w:t>submit an application</w:t>
      </w:r>
      <w:proofErr w:type="gramEnd"/>
      <w:r w:rsidRPr="002061D4">
        <w:rPr>
          <w:rFonts w:ascii="Century Gothic" w:hAnsi="Century Gothic"/>
          <w:color w:val="000000"/>
        </w:rPr>
        <w:t xml:space="preserve">. Please direct emails to me entitled “Job Application-Town Clerk” to clerk@macclesfield-tc.gov.uk. I will acknowledge each application. Please note the closing date for applications </w:t>
      </w:r>
      <w:r w:rsidRPr="00D646B8">
        <w:rPr>
          <w:rFonts w:ascii="Century Gothic" w:hAnsi="Century Gothic"/>
          <w:color w:val="000000"/>
        </w:rPr>
        <w:t>is 29th May 2020.</w:t>
      </w:r>
    </w:p>
    <w:p w14:paraId="1EED88A6" w14:textId="0A99D917" w:rsidR="002061D4" w:rsidRPr="002061D4" w:rsidRDefault="002061D4" w:rsidP="002061D4">
      <w:pPr>
        <w:pStyle w:val="NormalWeb"/>
        <w:rPr>
          <w:rFonts w:ascii="Century Gothic" w:hAnsi="Century Gothic"/>
          <w:color w:val="000000"/>
        </w:rPr>
      </w:pPr>
      <w:r w:rsidRPr="002061D4">
        <w:rPr>
          <w:rFonts w:ascii="Century Gothic" w:hAnsi="Century Gothic"/>
          <w:color w:val="000000"/>
        </w:rPr>
        <w:t>Should you wish to chat with me informally please telephone me on 01625 374142</w:t>
      </w:r>
    </w:p>
    <w:p w14:paraId="33E680D1" w14:textId="6BC79E79" w:rsidR="002061D4" w:rsidRDefault="002061D4" w:rsidP="002061D4">
      <w:pPr>
        <w:pStyle w:val="NormalWeb"/>
        <w:spacing w:before="0" w:beforeAutospacing="0" w:after="0" w:afterAutospacing="0"/>
        <w:rPr>
          <w:rFonts w:ascii="Century Gothic" w:hAnsi="Century Gothic"/>
          <w:color w:val="000000"/>
        </w:rPr>
      </w:pPr>
      <w:r w:rsidRPr="002061D4">
        <w:rPr>
          <w:rFonts w:ascii="Century Gothic" w:hAnsi="Century Gothic"/>
          <w:color w:val="000000"/>
        </w:rPr>
        <w:t>With thanks</w:t>
      </w:r>
    </w:p>
    <w:p w14:paraId="64177D38" w14:textId="742BB185" w:rsidR="002061D4" w:rsidRDefault="002061D4" w:rsidP="002061D4">
      <w:pPr>
        <w:pStyle w:val="NormalWeb"/>
        <w:spacing w:before="0" w:beforeAutospacing="0" w:after="0" w:afterAutospacing="0"/>
        <w:rPr>
          <w:rFonts w:ascii="Century Gothic" w:hAnsi="Century Gothic"/>
          <w:color w:val="000000"/>
        </w:rPr>
      </w:pPr>
      <w:bookmarkStart w:id="0" w:name="_GoBack"/>
      <w:bookmarkEnd w:id="0"/>
    </w:p>
    <w:p w14:paraId="4B4635E6" w14:textId="77777777" w:rsidR="002061D4" w:rsidRPr="002061D4" w:rsidRDefault="002061D4" w:rsidP="002061D4">
      <w:pPr>
        <w:pStyle w:val="NormalWeb"/>
        <w:spacing w:before="0" w:beforeAutospacing="0" w:after="0" w:afterAutospacing="0"/>
        <w:rPr>
          <w:rFonts w:ascii="Century Gothic" w:hAnsi="Century Gothic"/>
          <w:color w:val="000000"/>
        </w:rPr>
      </w:pPr>
    </w:p>
    <w:p w14:paraId="1EBB5AEA" w14:textId="71CC6D0E" w:rsidR="002061D4" w:rsidRPr="002061D4" w:rsidRDefault="002061D4" w:rsidP="002061D4">
      <w:pPr>
        <w:pStyle w:val="NormalWeb"/>
        <w:spacing w:before="0" w:beforeAutospacing="0" w:after="0" w:afterAutospacing="0"/>
        <w:rPr>
          <w:rFonts w:ascii="Century Gothic" w:hAnsi="Century Gothic"/>
          <w:color w:val="000000"/>
        </w:rPr>
      </w:pPr>
      <w:r w:rsidRPr="002061D4">
        <w:rPr>
          <w:rFonts w:ascii="Century Gothic" w:hAnsi="Century Gothic"/>
          <w:color w:val="000000"/>
        </w:rPr>
        <w:t>Pete Turner</w:t>
      </w:r>
    </w:p>
    <w:p w14:paraId="4A809F8E" w14:textId="431C0FF1" w:rsidR="002061D4" w:rsidRPr="002061D4" w:rsidRDefault="002061D4" w:rsidP="002061D4">
      <w:pPr>
        <w:pStyle w:val="NormalWeb"/>
        <w:spacing w:before="0" w:beforeAutospacing="0" w:after="0" w:afterAutospacing="0"/>
        <w:rPr>
          <w:rFonts w:ascii="Century Gothic" w:hAnsi="Century Gothic"/>
          <w:color w:val="000000"/>
        </w:rPr>
      </w:pPr>
      <w:r w:rsidRPr="002061D4">
        <w:rPr>
          <w:rFonts w:ascii="Century Gothic" w:hAnsi="Century Gothic"/>
          <w:color w:val="000000"/>
        </w:rPr>
        <w:t>Town Clerk</w:t>
      </w:r>
    </w:p>
    <w:p w14:paraId="51B3F85E" w14:textId="77777777" w:rsidR="002061D4" w:rsidRPr="002061D4" w:rsidRDefault="002061D4">
      <w:pPr>
        <w:rPr>
          <w:rFonts w:ascii="Century Gothic" w:hAnsi="Century Gothic"/>
          <w:sz w:val="24"/>
          <w:szCs w:val="24"/>
        </w:rPr>
      </w:pPr>
    </w:p>
    <w:sectPr w:rsidR="002061D4" w:rsidRPr="002061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D4"/>
    <w:rsid w:val="002061D4"/>
    <w:rsid w:val="003D790B"/>
    <w:rsid w:val="005861B1"/>
    <w:rsid w:val="007A6DC6"/>
    <w:rsid w:val="00844087"/>
    <w:rsid w:val="008629C3"/>
    <w:rsid w:val="00B35625"/>
    <w:rsid w:val="00B70992"/>
    <w:rsid w:val="00C91E4E"/>
    <w:rsid w:val="00D21A08"/>
    <w:rsid w:val="00D646B8"/>
    <w:rsid w:val="00DE24B1"/>
    <w:rsid w:val="00EE3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A48D1"/>
  <w15:chartTrackingRefBased/>
  <w15:docId w15:val="{F8C35A57-0E36-47DD-9E5F-4949904C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61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709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9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18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12" ma:contentTypeDescription="Create a new document." ma:contentTypeScope="" ma:versionID="0d9a75170ebbd1553e9e7afcabd256d6">
  <xsd:schema xmlns:xsd="http://www.w3.org/2001/XMLSchema" xmlns:xs="http://www.w3.org/2001/XMLSchema" xmlns:p="http://schemas.microsoft.com/office/2006/metadata/properties" xmlns:ns2="2497c14e-ee0a-42b5-b694-b9cd328f163d" xmlns:ns3="e8fc14bb-fad7-4191-88ca-569b38c3d916" targetNamespace="http://schemas.microsoft.com/office/2006/metadata/properties" ma:root="true" ma:fieldsID="26131660278f9528f09b750b55af26e1" ns2:_="" ns3:_="">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1FB3A7-30CD-4074-A60B-F07820348FEB}">
  <ds:schemaRefs>
    <ds:schemaRef ds:uri="http://schemas.microsoft.com/sharepoint/v3/contenttype/forms"/>
  </ds:schemaRefs>
</ds:datastoreItem>
</file>

<file path=customXml/itemProps2.xml><?xml version="1.0" encoding="utf-8"?>
<ds:datastoreItem xmlns:ds="http://schemas.openxmlformats.org/officeDocument/2006/customXml" ds:itemID="{D8D9669C-DF6F-47AA-9AB8-1EAF9402BA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8D2C4E-6D3B-4670-AD2F-A66960836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7c14e-ee0a-42b5-b694-b9cd328f163d"/>
    <ds:schemaRef ds:uri="e8fc14bb-fad7-4191-88ca-569b38c3d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Turner</dc:creator>
  <cp:keywords/>
  <dc:description/>
  <cp:lastModifiedBy>Pete Turner</cp:lastModifiedBy>
  <cp:revision>2</cp:revision>
  <cp:lastPrinted>2020-04-08T07:56:00Z</cp:lastPrinted>
  <dcterms:created xsi:type="dcterms:W3CDTF">2020-04-09T06:31:00Z</dcterms:created>
  <dcterms:modified xsi:type="dcterms:W3CDTF">2020-04-09T06:31:00Z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0x010100E566A6C84246D84B80A33437BEBF7A49</vt:lpwstr>
  </property>
</Properties>
</file>