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F337B" w14:textId="77777777" w:rsidR="00497B10" w:rsidRPr="00497B10" w:rsidRDefault="00497B10" w:rsidP="00497B10">
      <w:pPr>
        <w:jc w:val="center"/>
        <w:rPr>
          <w:rFonts w:ascii="Baskerville Old Face" w:eastAsia="Times New Roman" w:hAnsi="Baskerville Old Face" w:cs="Times New Roman"/>
          <w:b/>
          <w:smallCaps/>
          <w:color w:val="000099"/>
          <w:sz w:val="44"/>
          <w:szCs w:val="44"/>
          <w:u w:val="single"/>
        </w:rPr>
      </w:pPr>
      <w:r w:rsidRPr="00497B10">
        <w:rPr>
          <w:rFonts w:ascii="Arial" w:eastAsia="Times New Roman" w:hAnsi="Arial" w:cs="Times New Roman"/>
          <w:noProof/>
          <w:sz w:val="24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614F33F3" wp14:editId="614F33F4">
            <wp:simplePos x="0" y="0"/>
            <wp:positionH relativeFrom="column">
              <wp:posOffset>6051550</wp:posOffset>
            </wp:positionH>
            <wp:positionV relativeFrom="paragraph">
              <wp:posOffset>232</wp:posOffset>
            </wp:positionV>
            <wp:extent cx="539301" cy="817295"/>
            <wp:effectExtent l="19050" t="0" r="0" b="0"/>
            <wp:wrapNone/>
            <wp:docPr id="13" name="Picture 13" descr="C:\Users\office\AppData\Local\Microsoft\Windows\Temporary Internet Files\Content.Outlook\I78A46MB\WUE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AppData\Local\Microsoft\Windows\Temporary Internet Files\Content.Outlook\I78A46MB\WUE Arm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1" cy="8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7B10">
        <w:rPr>
          <w:rFonts w:ascii="Baskerville Old Face" w:eastAsia="Times New Roman" w:hAnsi="Baskerville Old Face" w:cs="Times New Roman"/>
          <w:b/>
          <w:smallCaps/>
          <w:color w:val="000099"/>
          <w:sz w:val="44"/>
          <w:szCs w:val="44"/>
          <w:u w:val="single"/>
        </w:rPr>
        <w:t>Wotton-under-Edge Town Council</w:t>
      </w:r>
    </w:p>
    <w:p w14:paraId="614F337C" w14:textId="17EBE203" w:rsidR="00497B10" w:rsidRPr="003D7724" w:rsidRDefault="00497B10" w:rsidP="00497B10">
      <w:pPr>
        <w:jc w:val="center"/>
        <w:rPr>
          <w:rFonts w:cstheme="minorHAnsi"/>
          <w:b/>
          <w:bCs/>
          <w:i/>
          <w:iCs/>
          <w:color w:val="FF0000"/>
          <w:sz w:val="36"/>
          <w:szCs w:val="36"/>
          <w:u w:val="single"/>
        </w:rPr>
      </w:pPr>
      <w:r w:rsidRPr="0011652C">
        <w:rPr>
          <w:rFonts w:cstheme="minorHAnsi"/>
          <w:b/>
          <w:bCs/>
          <w:sz w:val="28"/>
          <w:szCs w:val="28"/>
          <w:u w:val="single"/>
        </w:rPr>
        <w:t>PERSON SPECIFICATION</w:t>
      </w:r>
    </w:p>
    <w:p w14:paraId="7AC5677E" w14:textId="408D69D4" w:rsidR="0011652C" w:rsidRPr="0011652C" w:rsidRDefault="00497B10" w:rsidP="00497B10">
      <w:pPr>
        <w:rPr>
          <w:rFonts w:cstheme="minorHAnsi"/>
          <w:b/>
          <w:bCs/>
          <w:sz w:val="28"/>
          <w:szCs w:val="28"/>
        </w:rPr>
      </w:pPr>
      <w:r w:rsidRPr="0011652C">
        <w:rPr>
          <w:rFonts w:cstheme="minorHAnsi"/>
          <w:b/>
          <w:bCs/>
          <w:sz w:val="28"/>
          <w:szCs w:val="28"/>
        </w:rPr>
        <w:t xml:space="preserve">Job Title: </w:t>
      </w:r>
      <w:r w:rsidR="008A5EBF" w:rsidRPr="0011652C">
        <w:rPr>
          <w:rFonts w:cstheme="minorHAnsi"/>
          <w:b/>
          <w:bCs/>
          <w:sz w:val="28"/>
          <w:szCs w:val="28"/>
        </w:rPr>
        <w:t>Town Clerk</w:t>
      </w:r>
      <w:r w:rsidR="0011652C">
        <w:rPr>
          <w:rFonts w:cstheme="minorHAnsi"/>
          <w:b/>
          <w:bCs/>
          <w:sz w:val="28"/>
          <w:szCs w:val="28"/>
        </w:rPr>
        <w:t xml:space="preserve"> &amp; RFO</w:t>
      </w:r>
    </w:p>
    <w:p w14:paraId="790705D3" w14:textId="77777777" w:rsidR="0011652C" w:rsidRPr="0011652C" w:rsidRDefault="0011652C" w:rsidP="0011652C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686"/>
        <w:gridCol w:w="5386"/>
      </w:tblGrid>
      <w:tr w:rsidR="0011652C" w:rsidRPr="0011652C" w14:paraId="163B1A4F" w14:textId="77777777" w:rsidTr="001B166A">
        <w:tc>
          <w:tcPr>
            <w:tcW w:w="1560" w:type="dxa"/>
          </w:tcPr>
          <w:p w14:paraId="1D775AF4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6E8FA51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5386" w:type="dxa"/>
          </w:tcPr>
          <w:p w14:paraId="32D7A754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b/>
                <w:sz w:val="24"/>
                <w:szCs w:val="24"/>
              </w:rPr>
              <w:t>Desirable</w:t>
            </w:r>
          </w:p>
        </w:tc>
      </w:tr>
      <w:tr w:rsidR="0011652C" w:rsidRPr="0011652C" w14:paraId="32DCCBDC" w14:textId="77777777" w:rsidTr="001B166A">
        <w:tc>
          <w:tcPr>
            <w:tcW w:w="1560" w:type="dxa"/>
          </w:tcPr>
          <w:p w14:paraId="746D058A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b/>
                <w:sz w:val="24"/>
                <w:szCs w:val="24"/>
              </w:rPr>
              <w:t>Education</w:t>
            </w:r>
          </w:p>
        </w:tc>
        <w:tc>
          <w:tcPr>
            <w:tcW w:w="3686" w:type="dxa"/>
          </w:tcPr>
          <w:p w14:paraId="157A6BDB" w14:textId="30AAD762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-GCSE’s of English and maths minimum grade C</w:t>
            </w:r>
            <w:r w:rsidR="001D5D84" w:rsidRPr="001B4FB9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6B4BD2" w:rsidRPr="001B4FB9">
              <w:rPr>
                <w:rFonts w:ascii="Arial" w:eastAsia="Times New Roman" w:hAnsi="Arial" w:cs="Arial"/>
                <w:sz w:val="24"/>
                <w:szCs w:val="24"/>
              </w:rPr>
              <w:t xml:space="preserve"> plus 2 x </w:t>
            </w:r>
            <w:r w:rsidR="001D5D84" w:rsidRPr="001B4FB9">
              <w:rPr>
                <w:rFonts w:ascii="Arial" w:eastAsia="Times New Roman" w:hAnsi="Arial" w:cs="Arial"/>
                <w:sz w:val="24"/>
                <w:szCs w:val="24"/>
              </w:rPr>
              <w:t>‘</w:t>
            </w:r>
            <w:r w:rsidR="006B4BD2" w:rsidRPr="001B4FB9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1D5D84" w:rsidRPr="001B4FB9">
              <w:rPr>
                <w:rFonts w:ascii="Arial" w:eastAsia="Times New Roman" w:hAnsi="Arial" w:cs="Arial"/>
                <w:sz w:val="24"/>
                <w:szCs w:val="24"/>
              </w:rPr>
              <w:t>’</w:t>
            </w:r>
            <w:r w:rsidR="006B4BD2" w:rsidRPr="001B4FB9">
              <w:rPr>
                <w:rFonts w:ascii="Arial" w:eastAsia="Times New Roman" w:hAnsi="Arial" w:cs="Arial"/>
                <w:sz w:val="24"/>
                <w:szCs w:val="24"/>
              </w:rPr>
              <w:t xml:space="preserve"> levels</w:t>
            </w:r>
            <w:r w:rsidR="001B4FB9" w:rsidRPr="001B4FB9">
              <w:rPr>
                <w:rFonts w:ascii="Arial" w:eastAsia="Times New Roman" w:hAnsi="Arial" w:cs="Arial"/>
                <w:sz w:val="24"/>
                <w:szCs w:val="24"/>
              </w:rPr>
              <w:t xml:space="preserve"> or equivalent</w:t>
            </w:r>
          </w:p>
          <w:p w14:paraId="1488799E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-CILCA or willingness to obtain within 1 year</w:t>
            </w:r>
          </w:p>
          <w:p w14:paraId="70FA510F" w14:textId="77777777" w:rsidR="0011652C" w:rsidRDefault="0011652C" w:rsidP="001D5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-Evidence of commitment to continuing professional development</w:t>
            </w:r>
          </w:p>
          <w:p w14:paraId="52AE59B2" w14:textId="4F4A5060" w:rsidR="001B4FB9" w:rsidRPr="0011652C" w:rsidRDefault="001B4FB9" w:rsidP="001D5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05B3DD75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 xml:space="preserve">Degree or HNC in relevant discipline </w:t>
            </w:r>
          </w:p>
          <w:p w14:paraId="6043722C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D14F93" w14:textId="77777777" w:rsidR="001D5D84" w:rsidRDefault="001D5D84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7FE352" w14:textId="5C3E22FE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Cert. HE (Community Governance)</w:t>
            </w:r>
          </w:p>
          <w:p w14:paraId="43407264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A71499C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Appropriate management, administration or professional qualification</w:t>
            </w:r>
          </w:p>
          <w:p w14:paraId="0721B300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652C" w:rsidRPr="0011652C" w14:paraId="57E57DE7" w14:textId="77777777" w:rsidTr="001B166A">
        <w:tc>
          <w:tcPr>
            <w:tcW w:w="1560" w:type="dxa"/>
          </w:tcPr>
          <w:p w14:paraId="5B858DFD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3686" w:type="dxa"/>
          </w:tcPr>
          <w:p w14:paraId="2DA4FF4C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-Minute taking and servicing committees.</w:t>
            </w:r>
          </w:p>
          <w:p w14:paraId="2DE2DF07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-Minimum of three years’ experience of staff management and team leadership/motivation including application of personnel procedures.</w:t>
            </w:r>
          </w:p>
          <w:p w14:paraId="7392CFE7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-Experience of working as or supporting Responsible Financial Officer (or equivalent) in budget planning, keeping accounts and generating financial reports.</w:t>
            </w:r>
          </w:p>
          <w:p w14:paraId="623ED23E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-Experience of managing buildings and other properties with regard to public safety.</w:t>
            </w:r>
          </w:p>
          <w:p w14:paraId="1F148225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-Experience of working in the public sector.</w:t>
            </w:r>
          </w:p>
          <w:p w14:paraId="70D19550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35A1008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Experience as Clerk or Deputy Clerk of a large parish or small town council</w:t>
            </w:r>
          </w:p>
          <w:p w14:paraId="2125C106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06ACCE9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Experience of advocacy and negotiation at a senior level.</w:t>
            </w:r>
          </w:p>
          <w:p w14:paraId="5C43D64B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80D84F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Experience of producing statutory returns including year-end and audit.</w:t>
            </w:r>
          </w:p>
          <w:p w14:paraId="36F7191B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08AE272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 xml:space="preserve">Experience of being responsible for Health and Safety at Work </w:t>
            </w:r>
          </w:p>
          <w:p w14:paraId="2B1E0DC0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Records management.</w:t>
            </w:r>
          </w:p>
          <w:p w14:paraId="3B024C87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23E9F59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Experience of managing projects and working in partnership.</w:t>
            </w:r>
          </w:p>
          <w:p w14:paraId="1773FE0A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1652C" w:rsidRPr="0011652C" w14:paraId="752DCBB6" w14:textId="77777777" w:rsidTr="001B166A">
        <w:tc>
          <w:tcPr>
            <w:tcW w:w="1560" w:type="dxa"/>
          </w:tcPr>
          <w:p w14:paraId="1A1BF092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b/>
                <w:sz w:val="24"/>
                <w:szCs w:val="24"/>
              </w:rPr>
              <w:t>Skills and knowledge</w:t>
            </w:r>
          </w:p>
        </w:tc>
        <w:tc>
          <w:tcPr>
            <w:tcW w:w="3686" w:type="dxa"/>
          </w:tcPr>
          <w:p w14:paraId="3CE8C8DC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-Ability to create and manage own workload in the face of competing and changing priorities and organisational challenges.</w:t>
            </w:r>
          </w:p>
          <w:p w14:paraId="496E8620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-Flexible team player, good interpersonal skills who can motivate &amp; promote high levels of commitment and achieve results through others including external partners.</w:t>
            </w:r>
          </w:p>
          <w:p w14:paraId="301C4A2D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-Excellent analytical and organisational skills.</w:t>
            </w:r>
          </w:p>
          <w:p w14:paraId="489054F3" w14:textId="77777777" w:rsidR="00963DAF" w:rsidRDefault="0011652C" w:rsidP="00963DA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 xml:space="preserve">-Proficient in standard office IT packages including Word, Excel, and PowerPoint, </w:t>
            </w:r>
          </w:p>
          <w:p w14:paraId="027E54E1" w14:textId="77777777" w:rsidR="0011652C" w:rsidRDefault="0011652C" w:rsidP="00963DA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-Excellent communication skills both written and oral.</w:t>
            </w:r>
          </w:p>
          <w:p w14:paraId="345EA5DE" w14:textId="6417DCCB" w:rsidR="00963DAF" w:rsidRPr="0011652C" w:rsidRDefault="00963DAF" w:rsidP="00963DA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E0DFBC8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Working knowledge of local government law, administrative and committee procedures and the planning system.</w:t>
            </w:r>
          </w:p>
          <w:p w14:paraId="69810218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CECDCD" w14:textId="77777777" w:rsid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Experience of securing external funds/grants</w:t>
            </w:r>
          </w:p>
          <w:p w14:paraId="4FC65169" w14:textId="77777777" w:rsidR="00127B50" w:rsidRDefault="00127B50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0DE9092" w14:textId="77777777" w:rsidR="00127B50" w:rsidRDefault="00127B50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AC26A94" w14:textId="77777777" w:rsidR="00127B50" w:rsidRDefault="00127B50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A19B920" w14:textId="77777777" w:rsidR="00127B50" w:rsidRDefault="00127B50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2546DA" w14:textId="77777777" w:rsidR="00127B50" w:rsidRDefault="00127B50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0AE9644" w14:textId="77777777" w:rsidR="00127B50" w:rsidRDefault="00127B50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5CE0E2A" w14:textId="77777777" w:rsidR="00127B50" w:rsidRDefault="00127B50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F507E50" w14:textId="77777777" w:rsidR="00127B50" w:rsidRDefault="00127B50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3A35C7" w14:textId="296B25EF" w:rsidR="00127B50" w:rsidRPr="0011652C" w:rsidRDefault="00127B50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FB9">
              <w:rPr>
                <w:rFonts w:ascii="Arial" w:eastAsia="Times New Roman" w:hAnsi="Arial" w:cs="Arial"/>
                <w:sz w:val="24"/>
                <w:szCs w:val="24"/>
              </w:rPr>
              <w:t xml:space="preserve">Experience with </w:t>
            </w:r>
            <w:r w:rsidR="00963DAF" w:rsidRPr="001B4FB9">
              <w:rPr>
                <w:rFonts w:ascii="Arial" w:eastAsia="Times New Roman" w:hAnsi="Arial" w:cs="Arial"/>
                <w:sz w:val="24"/>
                <w:szCs w:val="24"/>
              </w:rPr>
              <w:t xml:space="preserve">Office 365, MS Teams and </w:t>
            </w:r>
            <w:proofErr w:type="spellStart"/>
            <w:r w:rsidR="00963DAF" w:rsidRPr="001B4FB9">
              <w:rPr>
                <w:rFonts w:ascii="Arial" w:eastAsia="Times New Roman" w:hAnsi="Arial" w:cs="Arial"/>
                <w:sz w:val="24"/>
                <w:szCs w:val="24"/>
              </w:rPr>
              <w:t>Sharepoint</w:t>
            </w:r>
            <w:proofErr w:type="spellEnd"/>
          </w:p>
        </w:tc>
      </w:tr>
      <w:tr w:rsidR="0011652C" w:rsidRPr="0011652C" w14:paraId="3AB19504" w14:textId="77777777" w:rsidTr="001B166A">
        <w:tc>
          <w:tcPr>
            <w:tcW w:w="1560" w:type="dxa"/>
          </w:tcPr>
          <w:p w14:paraId="78ECFCB3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Personal Qualities</w:t>
            </w:r>
          </w:p>
        </w:tc>
        <w:tc>
          <w:tcPr>
            <w:tcW w:w="3686" w:type="dxa"/>
          </w:tcPr>
          <w:p w14:paraId="36A75B56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-Flexibility of approach, open to innovative and creative ways of working.</w:t>
            </w:r>
          </w:p>
          <w:p w14:paraId="4D67B2E8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-Ability to deal with a wide range of people with diplomacy and tact.</w:t>
            </w:r>
          </w:p>
          <w:p w14:paraId="1E473EC2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-A commitment to equal opportunities, diversity and community engagement.</w:t>
            </w:r>
          </w:p>
          <w:p w14:paraId="2E3F4F1A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-Ability to work alone and as a member of a team.</w:t>
            </w:r>
          </w:p>
          <w:p w14:paraId="4DCA5BE1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-Methodical and thorough approach to tasks.</w:t>
            </w:r>
          </w:p>
          <w:p w14:paraId="6733B2DC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-Ability to anticipate problems and find solutions with a positive attitude.</w:t>
            </w:r>
          </w:p>
          <w:p w14:paraId="45617FE2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-Confident and able to deal with pressure.</w:t>
            </w:r>
          </w:p>
          <w:p w14:paraId="32BF7F4A" w14:textId="77777777" w:rsid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873D266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1E5B6FF8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Ability to generate ideas and consider strategic issues.</w:t>
            </w:r>
          </w:p>
          <w:p w14:paraId="34E33990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C241332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An interest in any of:</w:t>
            </w:r>
          </w:p>
          <w:p w14:paraId="5F011C62" w14:textId="2B299F0F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 xml:space="preserve">• </w:t>
            </w:r>
            <w:r w:rsidRPr="001B4FB9">
              <w:rPr>
                <w:rFonts w:ascii="Arial" w:eastAsia="Times New Roman" w:hAnsi="Arial" w:cs="Arial"/>
                <w:sz w:val="24"/>
                <w:szCs w:val="24"/>
              </w:rPr>
              <w:t>Regeneration/</w:t>
            </w:r>
            <w:r w:rsidR="0096093D" w:rsidRPr="001B4FB9">
              <w:rPr>
                <w:rFonts w:ascii="Arial" w:eastAsia="Times New Roman" w:hAnsi="Arial" w:cs="Arial"/>
                <w:sz w:val="24"/>
                <w:szCs w:val="24"/>
              </w:rPr>
              <w:t>community involvement</w:t>
            </w:r>
          </w:p>
          <w:p w14:paraId="48AAD6C9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• Horticulture</w:t>
            </w:r>
          </w:p>
          <w:p w14:paraId="5CFEA82C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• The arts</w:t>
            </w:r>
          </w:p>
          <w:p w14:paraId="308680F1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• The environment</w:t>
            </w:r>
          </w:p>
          <w:p w14:paraId="330D790A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• Local history</w:t>
            </w:r>
          </w:p>
          <w:p w14:paraId="26E94628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3537FC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Ability to operate with complete impartiality in a sometimes ‘political’ environment</w:t>
            </w:r>
          </w:p>
        </w:tc>
      </w:tr>
      <w:tr w:rsidR="0011652C" w:rsidRPr="0011652C" w14:paraId="5346D4FD" w14:textId="77777777" w:rsidTr="001B166A">
        <w:tc>
          <w:tcPr>
            <w:tcW w:w="1560" w:type="dxa"/>
          </w:tcPr>
          <w:p w14:paraId="49AE8575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3686" w:type="dxa"/>
          </w:tcPr>
          <w:p w14:paraId="4742AC86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-Ability to attend evening meetings and willingness to work at weekends if necessary.</w:t>
            </w:r>
          </w:p>
          <w:p w14:paraId="63E17468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3BB0EA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-Ability to drive and provide own transport for official out of office duties.</w:t>
            </w:r>
          </w:p>
          <w:p w14:paraId="1BFEF9DF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FC492F7" w14:textId="77777777" w:rsidR="0011652C" w:rsidRPr="0011652C" w:rsidRDefault="0011652C" w:rsidP="001165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652C">
              <w:rPr>
                <w:rFonts w:ascii="Arial" w:eastAsia="Times New Roman" w:hAnsi="Arial" w:cs="Arial"/>
                <w:sz w:val="24"/>
                <w:szCs w:val="24"/>
              </w:rPr>
              <w:t>Knowledge of civic protocol</w:t>
            </w:r>
          </w:p>
        </w:tc>
      </w:tr>
    </w:tbl>
    <w:p w14:paraId="5F65BDC8" w14:textId="77777777" w:rsidR="0011652C" w:rsidRPr="0011652C" w:rsidRDefault="0011652C" w:rsidP="0011652C">
      <w:pPr>
        <w:spacing w:after="0" w:line="240" w:lineRule="auto"/>
        <w:ind w:left="360" w:right="2"/>
        <w:rPr>
          <w:rFonts w:eastAsia="Times New Roman" w:cstheme="minorHAnsi"/>
          <w:b/>
          <w:sz w:val="24"/>
          <w:szCs w:val="24"/>
        </w:rPr>
      </w:pPr>
    </w:p>
    <w:p w14:paraId="2C52A346" w14:textId="77777777" w:rsidR="0011652C" w:rsidRPr="0011652C" w:rsidRDefault="0011652C" w:rsidP="00497B10">
      <w:pPr>
        <w:rPr>
          <w:rFonts w:cstheme="minorHAnsi"/>
          <w:b/>
          <w:bCs/>
          <w:sz w:val="24"/>
          <w:szCs w:val="24"/>
        </w:rPr>
      </w:pPr>
    </w:p>
    <w:p w14:paraId="794E91F0" w14:textId="77777777" w:rsidR="0011652C" w:rsidRPr="0011652C" w:rsidRDefault="0011652C" w:rsidP="00497B10">
      <w:pPr>
        <w:rPr>
          <w:rFonts w:cstheme="minorHAnsi"/>
          <w:b/>
          <w:bCs/>
          <w:sz w:val="24"/>
          <w:szCs w:val="24"/>
        </w:rPr>
      </w:pPr>
    </w:p>
    <w:p w14:paraId="5641AF67" w14:textId="77777777" w:rsidR="0011652C" w:rsidRPr="0011652C" w:rsidRDefault="0011652C" w:rsidP="00497B10">
      <w:pPr>
        <w:rPr>
          <w:rFonts w:cstheme="minorHAnsi"/>
          <w:b/>
          <w:bCs/>
          <w:sz w:val="24"/>
          <w:szCs w:val="24"/>
        </w:rPr>
      </w:pPr>
    </w:p>
    <w:p w14:paraId="30F2EF24" w14:textId="77777777" w:rsidR="0011652C" w:rsidRPr="0011652C" w:rsidRDefault="0011652C" w:rsidP="00497B10">
      <w:pPr>
        <w:rPr>
          <w:rFonts w:cstheme="minorHAnsi"/>
          <w:b/>
          <w:bCs/>
          <w:sz w:val="24"/>
          <w:szCs w:val="24"/>
        </w:rPr>
      </w:pPr>
    </w:p>
    <w:p w14:paraId="72CD010E" w14:textId="77777777" w:rsidR="0011652C" w:rsidRPr="0011652C" w:rsidRDefault="0011652C" w:rsidP="00497B10">
      <w:pPr>
        <w:rPr>
          <w:rFonts w:cstheme="minorHAnsi"/>
          <w:b/>
          <w:bCs/>
          <w:sz w:val="24"/>
          <w:szCs w:val="24"/>
        </w:rPr>
      </w:pPr>
    </w:p>
    <w:p w14:paraId="3DAE7324" w14:textId="77777777" w:rsidR="0011652C" w:rsidRPr="0011652C" w:rsidRDefault="0011652C" w:rsidP="00497B10">
      <w:pPr>
        <w:rPr>
          <w:rFonts w:cstheme="minorHAnsi"/>
          <w:b/>
          <w:bCs/>
          <w:sz w:val="24"/>
          <w:szCs w:val="24"/>
        </w:rPr>
      </w:pPr>
    </w:p>
    <w:p w14:paraId="68840C0F" w14:textId="77777777" w:rsidR="0011652C" w:rsidRPr="0011652C" w:rsidRDefault="0011652C" w:rsidP="00497B10">
      <w:pPr>
        <w:rPr>
          <w:rFonts w:cstheme="minorHAnsi"/>
          <w:b/>
          <w:bCs/>
          <w:sz w:val="24"/>
          <w:szCs w:val="24"/>
        </w:rPr>
      </w:pPr>
    </w:p>
    <w:p w14:paraId="2CCF8F71" w14:textId="77777777" w:rsidR="0011652C" w:rsidRPr="0011652C" w:rsidRDefault="0011652C" w:rsidP="00497B10">
      <w:pPr>
        <w:rPr>
          <w:rFonts w:cstheme="minorHAnsi"/>
          <w:b/>
          <w:bCs/>
          <w:sz w:val="24"/>
          <w:szCs w:val="24"/>
        </w:rPr>
      </w:pPr>
    </w:p>
    <w:p w14:paraId="31BE9C6C" w14:textId="77777777" w:rsidR="0011652C" w:rsidRPr="0011652C" w:rsidRDefault="0011652C" w:rsidP="00497B10">
      <w:pPr>
        <w:rPr>
          <w:rFonts w:cstheme="minorHAnsi"/>
          <w:b/>
          <w:bCs/>
          <w:sz w:val="24"/>
          <w:szCs w:val="24"/>
        </w:rPr>
      </w:pPr>
    </w:p>
    <w:p w14:paraId="7883A1D0" w14:textId="77777777" w:rsidR="0011652C" w:rsidRPr="0011652C" w:rsidRDefault="0011652C" w:rsidP="00497B10">
      <w:pPr>
        <w:rPr>
          <w:rFonts w:cstheme="minorHAnsi"/>
          <w:b/>
          <w:bCs/>
          <w:sz w:val="24"/>
          <w:szCs w:val="24"/>
        </w:rPr>
      </w:pPr>
    </w:p>
    <w:p w14:paraId="6CE3ACCF" w14:textId="77777777" w:rsidR="0011652C" w:rsidRPr="0011652C" w:rsidRDefault="0011652C" w:rsidP="00497B10">
      <w:pPr>
        <w:rPr>
          <w:rFonts w:cstheme="minorHAnsi"/>
          <w:b/>
          <w:bCs/>
          <w:sz w:val="24"/>
          <w:szCs w:val="24"/>
        </w:rPr>
      </w:pPr>
    </w:p>
    <w:p w14:paraId="756971F7" w14:textId="77777777" w:rsidR="0011652C" w:rsidRPr="0011652C" w:rsidRDefault="0011652C" w:rsidP="00497B10">
      <w:pPr>
        <w:rPr>
          <w:rFonts w:cstheme="minorHAnsi"/>
          <w:b/>
          <w:bCs/>
          <w:sz w:val="24"/>
          <w:szCs w:val="24"/>
        </w:rPr>
      </w:pPr>
    </w:p>
    <w:p w14:paraId="6945F8CE" w14:textId="77777777" w:rsidR="0011652C" w:rsidRPr="0011652C" w:rsidRDefault="0011652C" w:rsidP="00497B10">
      <w:pPr>
        <w:rPr>
          <w:rFonts w:cstheme="minorHAnsi"/>
          <w:b/>
          <w:bCs/>
          <w:sz w:val="24"/>
          <w:szCs w:val="24"/>
        </w:rPr>
      </w:pPr>
    </w:p>
    <w:p w14:paraId="3C66DC37" w14:textId="77777777" w:rsidR="0011652C" w:rsidRPr="0011652C" w:rsidRDefault="0011652C" w:rsidP="00497B10">
      <w:pPr>
        <w:rPr>
          <w:rFonts w:cstheme="minorHAnsi"/>
          <w:b/>
          <w:bCs/>
          <w:sz w:val="24"/>
          <w:szCs w:val="24"/>
        </w:rPr>
      </w:pPr>
    </w:p>
    <w:p w14:paraId="511AFA9A" w14:textId="77777777" w:rsidR="0011652C" w:rsidRPr="0011652C" w:rsidRDefault="0011652C" w:rsidP="00497B10">
      <w:pPr>
        <w:rPr>
          <w:rFonts w:cstheme="minorHAnsi"/>
          <w:b/>
          <w:bCs/>
          <w:sz w:val="24"/>
          <w:szCs w:val="24"/>
        </w:rPr>
      </w:pPr>
    </w:p>
    <w:sectPr w:rsidR="0011652C" w:rsidRPr="0011652C" w:rsidSect="00497B1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2EA5"/>
    <w:multiLevelType w:val="hybridMultilevel"/>
    <w:tmpl w:val="6C28D1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03EA"/>
    <w:multiLevelType w:val="hybridMultilevel"/>
    <w:tmpl w:val="CB3414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3A13"/>
    <w:multiLevelType w:val="hybridMultilevel"/>
    <w:tmpl w:val="48EAA0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CB2"/>
    <w:multiLevelType w:val="hybridMultilevel"/>
    <w:tmpl w:val="E416B6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B5B65"/>
    <w:multiLevelType w:val="hybridMultilevel"/>
    <w:tmpl w:val="E9527A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31914"/>
    <w:multiLevelType w:val="hybridMultilevel"/>
    <w:tmpl w:val="C368F9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870A2"/>
    <w:multiLevelType w:val="hybridMultilevel"/>
    <w:tmpl w:val="3ED288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D6678"/>
    <w:multiLevelType w:val="hybridMultilevel"/>
    <w:tmpl w:val="9228AE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10"/>
    <w:rsid w:val="000F7FA4"/>
    <w:rsid w:val="0011652C"/>
    <w:rsid w:val="00127B50"/>
    <w:rsid w:val="001B4FB9"/>
    <w:rsid w:val="001D5D84"/>
    <w:rsid w:val="002D693C"/>
    <w:rsid w:val="002E38D2"/>
    <w:rsid w:val="002E7F08"/>
    <w:rsid w:val="00345240"/>
    <w:rsid w:val="003C69E4"/>
    <w:rsid w:val="003D7724"/>
    <w:rsid w:val="003D79A0"/>
    <w:rsid w:val="0048223E"/>
    <w:rsid w:val="00497B10"/>
    <w:rsid w:val="005142C8"/>
    <w:rsid w:val="006106FB"/>
    <w:rsid w:val="006A326C"/>
    <w:rsid w:val="006B4BD2"/>
    <w:rsid w:val="008A5EBF"/>
    <w:rsid w:val="0096093D"/>
    <w:rsid w:val="00963DAF"/>
    <w:rsid w:val="00C3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337B"/>
  <w15:chartTrackingRefBased/>
  <w15:docId w15:val="{3286E8A5-4D4C-4EAE-9ED3-9D31F99C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B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B10"/>
    <w:pPr>
      <w:ind w:left="720"/>
      <w:contextualSpacing/>
    </w:pPr>
  </w:style>
  <w:style w:type="table" w:styleId="TableGrid">
    <w:name w:val="Table Grid"/>
    <w:basedOn w:val="TableNormal"/>
    <w:uiPriority w:val="39"/>
    <w:rsid w:val="0049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5fa519079272a3f7e5271f1b29517c73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e3006f28b64421b0140a80d8d6bcfe0d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C00ECD-7814-404C-A886-2FD6A39EC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62ABC-EADB-4270-963C-063A0D3BE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4120BE-D379-418E-A32C-E276A81DA9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6KQT102</dc:creator>
  <cp:keywords/>
  <dc:description/>
  <cp:lastModifiedBy>Sue Bailey</cp:lastModifiedBy>
  <cp:revision>12</cp:revision>
  <dcterms:created xsi:type="dcterms:W3CDTF">2020-10-20T10:53:00Z</dcterms:created>
  <dcterms:modified xsi:type="dcterms:W3CDTF">2020-10-27T08:44:00Z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