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D94D" w14:textId="30C0723C" w:rsidR="00EC0A68" w:rsidRDefault="00EC0A68" w:rsidP="001B2B20">
      <w:pPr>
        <w:jc w:val="center"/>
        <w:rPr>
          <w:noProof/>
        </w:rPr>
      </w:pPr>
    </w:p>
    <w:p w14:paraId="61EB2E74" w14:textId="7C15A7DF" w:rsidR="00014E1F" w:rsidRDefault="00014E1F" w:rsidP="001B2B20">
      <w:pPr>
        <w:jc w:val="center"/>
        <w:rPr>
          <w:noProof/>
        </w:rPr>
      </w:pPr>
    </w:p>
    <w:p w14:paraId="65D61B4F" w14:textId="61E284EE" w:rsidR="00014E1F" w:rsidRDefault="00014E1F" w:rsidP="001B2B20">
      <w:pPr>
        <w:jc w:val="center"/>
        <w:rPr>
          <w:noProof/>
        </w:rPr>
      </w:pPr>
    </w:p>
    <w:p w14:paraId="4A12997E" w14:textId="77777777" w:rsidR="00014E1F" w:rsidRDefault="00014E1F" w:rsidP="001B2B20">
      <w:pPr>
        <w:jc w:val="center"/>
      </w:pPr>
    </w:p>
    <w:p w14:paraId="445A81A2" w14:textId="5F2C0136" w:rsidR="00EC0A68" w:rsidRDefault="00EC0A68" w:rsidP="001B2B20">
      <w:pPr>
        <w:jc w:val="center"/>
      </w:pPr>
    </w:p>
    <w:p w14:paraId="36375AE5" w14:textId="2C0BBEF2" w:rsidR="00EC0A68" w:rsidRPr="002A34E5" w:rsidRDefault="00006EBD" w:rsidP="001B2B20">
      <w:pPr>
        <w:jc w:val="center"/>
        <w:rPr>
          <w:b/>
          <w:bCs/>
          <w:sz w:val="56"/>
          <w:szCs w:val="56"/>
        </w:rPr>
      </w:pPr>
      <w:r w:rsidRPr="002A34E5">
        <w:rPr>
          <w:b/>
          <w:bCs/>
          <w:sz w:val="56"/>
          <w:szCs w:val="56"/>
        </w:rPr>
        <w:t xml:space="preserve">Corby </w:t>
      </w:r>
      <w:r w:rsidR="00EC0A68" w:rsidRPr="002A34E5">
        <w:rPr>
          <w:b/>
          <w:bCs/>
          <w:sz w:val="56"/>
          <w:szCs w:val="56"/>
        </w:rPr>
        <w:t>Town Clerk Application Pack</w:t>
      </w:r>
    </w:p>
    <w:p w14:paraId="5FB5C4C2" w14:textId="77777777" w:rsidR="00EC0A68" w:rsidRDefault="00EC0A68" w:rsidP="001B2B20">
      <w:pPr>
        <w:jc w:val="center"/>
      </w:pPr>
    </w:p>
    <w:p w14:paraId="10213197" w14:textId="27FC1331" w:rsidR="00EC0A68" w:rsidRDefault="00EC0A68" w:rsidP="001B2B20">
      <w:pPr>
        <w:jc w:val="center"/>
      </w:pPr>
    </w:p>
    <w:p w14:paraId="0C790850" w14:textId="4F627B43" w:rsidR="00AA429A" w:rsidRDefault="00AA429A" w:rsidP="00AA429A">
      <w:pPr>
        <w:jc w:val="left"/>
      </w:pPr>
      <w:r>
        <w:t>Contents:</w:t>
      </w:r>
    </w:p>
    <w:p w14:paraId="101F8638" w14:textId="246CD3C2" w:rsidR="00AA429A" w:rsidRDefault="00AA429A" w:rsidP="00AA429A">
      <w:pPr>
        <w:jc w:val="left"/>
      </w:pPr>
    </w:p>
    <w:p w14:paraId="7E0482E7" w14:textId="7823A09D" w:rsidR="00AA429A" w:rsidRDefault="008B7ADC" w:rsidP="00E925A5">
      <w:pPr>
        <w:spacing w:line="600" w:lineRule="auto"/>
        <w:jc w:val="left"/>
      </w:pPr>
      <w:r>
        <w:t>Advert</w:t>
      </w:r>
      <w:r w:rsidR="0033419C">
        <w:t>isement</w:t>
      </w:r>
      <w:r>
        <w:tab/>
      </w:r>
      <w:r>
        <w:tab/>
      </w:r>
      <w:r>
        <w:tab/>
      </w:r>
      <w:r>
        <w:tab/>
      </w:r>
      <w:r>
        <w:tab/>
      </w:r>
      <w:r w:rsidR="00E925A5">
        <w:tab/>
      </w:r>
      <w:r>
        <w:tab/>
        <w:t xml:space="preserve">Page </w:t>
      </w:r>
      <w:r w:rsidR="000C07F5">
        <w:t>2</w:t>
      </w:r>
    </w:p>
    <w:p w14:paraId="75BD6C7E" w14:textId="07F138E2" w:rsidR="008B7ADC" w:rsidRDefault="00DE7163" w:rsidP="00E925A5">
      <w:pPr>
        <w:spacing w:line="600" w:lineRule="auto"/>
        <w:jc w:val="left"/>
      </w:pPr>
      <w:r>
        <w:t>How to apply</w:t>
      </w:r>
      <w:r>
        <w:tab/>
      </w:r>
      <w:r>
        <w:tab/>
      </w:r>
      <w:r>
        <w:tab/>
      </w:r>
      <w:r>
        <w:tab/>
      </w:r>
      <w:r>
        <w:tab/>
      </w:r>
      <w:r>
        <w:tab/>
      </w:r>
      <w:r w:rsidR="00E925A5">
        <w:tab/>
      </w:r>
      <w:r>
        <w:t xml:space="preserve">Page </w:t>
      </w:r>
      <w:r w:rsidR="000C07F5">
        <w:t>3</w:t>
      </w:r>
    </w:p>
    <w:p w14:paraId="5DF0B49E" w14:textId="4C1FE17C" w:rsidR="00DE7163" w:rsidRDefault="00DE7163" w:rsidP="00E925A5">
      <w:pPr>
        <w:spacing w:line="600" w:lineRule="auto"/>
        <w:jc w:val="left"/>
      </w:pPr>
      <w:r>
        <w:t>Job description</w:t>
      </w:r>
      <w:r>
        <w:tab/>
      </w:r>
      <w:r>
        <w:tab/>
      </w:r>
      <w:r w:rsidR="00E925A5">
        <w:tab/>
      </w:r>
      <w:r>
        <w:tab/>
      </w:r>
      <w:r>
        <w:tab/>
      </w:r>
      <w:r>
        <w:tab/>
      </w:r>
      <w:r>
        <w:tab/>
        <w:t xml:space="preserve">Page </w:t>
      </w:r>
      <w:r w:rsidR="00E925A5">
        <w:t>4</w:t>
      </w:r>
    </w:p>
    <w:p w14:paraId="4ED20433" w14:textId="7E1A3267" w:rsidR="00DE7163" w:rsidRDefault="00DE7163" w:rsidP="00E925A5">
      <w:pPr>
        <w:spacing w:line="600" w:lineRule="auto"/>
        <w:jc w:val="left"/>
      </w:pPr>
      <w:r>
        <w:t>Person specification</w:t>
      </w:r>
      <w:r>
        <w:tab/>
      </w:r>
      <w:r>
        <w:tab/>
      </w:r>
      <w:r w:rsidR="00E925A5">
        <w:tab/>
      </w:r>
      <w:r>
        <w:tab/>
      </w:r>
      <w:r>
        <w:tab/>
      </w:r>
      <w:r>
        <w:tab/>
        <w:t xml:space="preserve">Page </w:t>
      </w:r>
      <w:r w:rsidR="00E925A5">
        <w:t>9</w:t>
      </w:r>
    </w:p>
    <w:p w14:paraId="1EE1FA97" w14:textId="4E0C89E3" w:rsidR="00324A66" w:rsidRDefault="00324A66" w:rsidP="00E925A5">
      <w:pPr>
        <w:spacing w:line="600" w:lineRule="auto"/>
        <w:jc w:val="left"/>
      </w:pPr>
      <w:r>
        <w:t>Terms and conditions</w:t>
      </w:r>
      <w:r>
        <w:tab/>
      </w:r>
      <w:r>
        <w:tab/>
      </w:r>
      <w:r>
        <w:tab/>
      </w:r>
      <w:r w:rsidR="00E925A5">
        <w:tab/>
      </w:r>
      <w:r>
        <w:tab/>
      </w:r>
      <w:r>
        <w:tab/>
        <w:t xml:space="preserve">Page </w:t>
      </w:r>
      <w:r w:rsidR="00E925A5">
        <w:t>11</w:t>
      </w:r>
    </w:p>
    <w:p w14:paraId="233526FE" w14:textId="77777777" w:rsidR="00EC0A68" w:rsidRDefault="00EC0A68">
      <w:pPr>
        <w:spacing w:after="160"/>
      </w:pPr>
      <w:r>
        <w:br w:type="page"/>
      </w:r>
    </w:p>
    <w:p w14:paraId="378FDF89" w14:textId="77777777" w:rsidR="001C7300" w:rsidRDefault="001C7300" w:rsidP="001B2B20">
      <w:pPr>
        <w:jc w:val="center"/>
      </w:pPr>
    </w:p>
    <w:p w14:paraId="06A51739" w14:textId="703CC128" w:rsidR="001C7300" w:rsidRDefault="001C7300">
      <w:pPr>
        <w:spacing w:after="160"/>
      </w:pPr>
    </w:p>
    <w:p w14:paraId="3387885F" w14:textId="77777777" w:rsidR="005C5636" w:rsidRPr="002A45D5" w:rsidRDefault="005C5636" w:rsidP="005C5636">
      <w:pPr>
        <w:jc w:val="center"/>
        <w:rPr>
          <w:b/>
          <w:bCs/>
          <w:sz w:val="36"/>
          <w:szCs w:val="36"/>
        </w:rPr>
      </w:pPr>
      <w:r w:rsidRPr="002A45D5">
        <w:rPr>
          <w:b/>
          <w:bCs/>
          <w:noProof/>
          <w:sz w:val="36"/>
          <w:szCs w:val="36"/>
        </w:rPr>
        <w:t>CORBY TOWN COUNCIL</w:t>
      </w:r>
    </w:p>
    <w:p w14:paraId="71877C53" w14:textId="77777777" w:rsidR="005C5636" w:rsidRPr="0050206D" w:rsidRDefault="005C5636" w:rsidP="005C5636">
      <w:pPr>
        <w:pStyle w:val="NoSpacing"/>
        <w:rPr>
          <w:b/>
          <w:bCs/>
          <w:sz w:val="36"/>
          <w:szCs w:val="36"/>
        </w:rPr>
      </w:pPr>
    </w:p>
    <w:p w14:paraId="75B977DB" w14:textId="31FAB286" w:rsidR="005C5636" w:rsidRPr="0050206D" w:rsidRDefault="005C5636" w:rsidP="005C5636">
      <w:pPr>
        <w:pStyle w:val="NoSpacing"/>
        <w:jc w:val="center"/>
        <w:rPr>
          <w:b/>
          <w:bCs/>
          <w:sz w:val="36"/>
          <w:szCs w:val="36"/>
        </w:rPr>
      </w:pPr>
      <w:r w:rsidRPr="0050206D">
        <w:rPr>
          <w:b/>
          <w:bCs/>
          <w:sz w:val="36"/>
          <w:szCs w:val="36"/>
        </w:rPr>
        <w:t>TOWN CLERK</w:t>
      </w:r>
      <w:r w:rsidR="000049FD">
        <w:rPr>
          <w:b/>
          <w:bCs/>
          <w:sz w:val="36"/>
          <w:szCs w:val="36"/>
        </w:rPr>
        <w:t xml:space="preserve"> &amp; RESPONSIBLE FINANCIAL OFFICER</w:t>
      </w:r>
    </w:p>
    <w:p w14:paraId="67380890" w14:textId="77777777" w:rsidR="005C5636" w:rsidRPr="0050206D" w:rsidRDefault="005C5636" w:rsidP="005C5636">
      <w:pPr>
        <w:pStyle w:val="NoSpacing"/>
        <w:jc w:val="center"/>
        <w:rPr>
          <w:b/>
          <w:bCs/>
          <w:sz w:val="36"/>
          <w:szCs w:val="36"/>
        </w:rPr>
      </w:pPr>
    </w:p>
    <w:p w14:paraId="332CB087" w14:textId="77777777" w:rsidR="00824739" w:rsidRPr="00190FA6" w:rsidRDefault="00824739" w:rsidP="00824739">
      <w:pPr>
        <w:pStyle w:val="NoSpacing"/>
        <w:jc w:val="center"/>
        <w:rPr>
          <w:b/>
          <w:bCs/>
          <w:sz w:val="36"/>
          <w:szCs w:val="36"/>
        </w:rPr>
      </w:pPr>
      <w:r>
        <w:rPr>
          <w:b/>
          <w:bCs/>
          <w:sz w:val="36"/>
          <w:szCs w:val="36"/>
        </w:rPr>
        <w:t>(</w:t>
      </w:r>
      <w:r w:rsidRPr="00190FA6">
        <w:rPr>
          <w:b/>
          <w:bCs/>
          <w:sz w:val="36"/>
          <w:szCs w:val="36"/>
        </w:rPr>
        <w:t>£40,876 - £49,213)</w:t>
      </w:r>
    </w:p>
    <w:p w14:paraId="775B3EF8" w14:textId="77777777" w:rsidR="005C5636" w:rsidRDefault="005C5636" w:rsidP="005C5636">
      <w:pPr>
        <w:pStyle w:val="NoSpacing"/>
        <w:rPr>
          <w:sz w:val="28"/>
          <w:szCs w:val="28"/>
        </w:rPr>
      </w:pPr>
    </w:p>
    <w:p w14:paraId="028BB219" w14:textId="77777777" w:rsidR="005C5636" w:rsidRPr="008B7962" w:rsidRDefault="005C5636" w:rsidP="005C5636">
      <w:pPr>
        <w:pStyle w:val="NoSpacing"/>
        <w:rPr>
          <w:sz w:val="28"/>
          <w:szCs w:val="28"/>
        </w:rPr>
      </w:pPr>
    </w:p>
    <w:p w14:paraId="443C2241" w14:textId="77777777" w:rsidR="005C5636" w:rsidRDefault="005C5636" w:rsidP="005C5636">
      <w:pPr>
        <w:pStyle w:val="NoSpacing"/>
        <w:rPr>
          <w:sz w:val="28"/>
          <w:szCs w:val="28"/>
        </w:rPr>
      </w:pPr>
      <w:r>
        <w:rPr>
          <w:sz w:val="28"/>
          <w:szCs w:val="28"/>
        </w:rPr>
        <w:t>Corby</w:t>
      </w:r>
      <w:r w:rsidRPr="008B7962">
        <w:rPr>
          <w:sz w:val="28"/>
          <w:szCs w:val="28"/>
        </w:rPr>
        <w:t xml:space="preserve"> Town Council </w:t>
      </w:r>
      <w:r>
        <w:rPr>
          <w:sz w:val="28"/>
          <w:szCs w:val="28"/>
        </w:rPr>
        <w:t>serves</w:t>
      </w:r>
      <w:r w:rsidRPr="008B7962">
        <w:rPr>
          <w:sz w:val="28"/>
          <w:szCs w:val="28"/>
        </w:rPr>
        <w:t xml:space="preserve"> an estimated population of </w:t>
      </w:r>
      <w:r>
        <w:rPr>
          <w:sz w:val="28"/>
          <w:szCs w:val="28"/>
        </w:rPr>
        <w:t>43</w:t>
      </w:r>
      <w:r w:rsidRPr="008B7962">
        <w:rPr>
          <w:sz w:val="28"/>
          <w:szCs w:val="28"/>
        </w:rPr>
        <w:t xml:space="preserve">,000. It has been created in the context of the introduction of unitary councils in Northamptonshire on 1 April 2021. </w:t>
      </w:r>
      <w:r>
        <w:rPr>
          <w:rFonts w:cstheme="minorHAnsi"/>
          <w:color w:val="000000"/>
          <w:sz w:val="28"/>
          <w:szCs w:val="28"/>
          <w:shd w:val="clear" w:color="auto" w:fill="F8F8F8"/>
        </w:rPr>
        <w:t>Corby</w:t>
      </w:r>
      <w:r w:rsidRPr="00427FA4">
        <w:rPr>
          <w:rFonts w:cstheme="minorHAnsi"/>
          <w:color w:val="000000"/>
          <w:sz w:val="28"/>
          <w:szCs w:val="28"/>
          <w:shd w:val="clear" w:color="auto" w:fill="F8F8F8"/>
        </w:rPr>
        <w:t xml:space="preserve"> Town Council will aim to provide some </w:t>
      </w:r>
      <w:hyperlink r:id="rId10" w:tooltip="A to Z of council services" w:history="1">
        <w:r w:rsidRPr="000E4966">
          <w:rPr>
            <w:rStyle w:val="Hyperlink"/>
            <w:rFonts w:cstheme="minorHAnsi"/>
            <w:color w:val="auto"/>
            <w:sz w:val="28"/>
            <w:szCs w:val="28"/>
            <w:u w:val="none"/>
            <w:shd w:val="clear" w:color="auto" w:fill="F8F8F8"/>
          </w:rPr>
          <w:t>local services</w:t>
        </w:r>
      </w:hyperlink>
      <w:r w:rsidRPr="00427FA4">
        <w:rPr>
          <w:rStyle w:val="Strong"/>
          <w:rFonts w:cstheme="minorHAnsi"/>
          <w:color w:val="000000"/>
          <w:sz w:val="28"/>
          <w:szCs w:val="28"/>
          <w:shd w:val="clear" w:color="auto" w:fill="F8F8F8"/>
        </w:rPr>
        <w:t> </w:t>
      </w:r>
      <w:r w:rsidRPr="00427FA4">
        <w:rPr>
          <w:rFonts w:cstheme="minorHAnsi"/>
          <w:color w:val="000000"/>
          <w:sz w:val="28"/>
          <w:szCs w:val="28"/>
          <w:shd w:val="clear" w:color="auto" w:fill="F8F8F8"/>
        </w:rPr>
        <w:t xml:space="preserve">in tandem with other local authorities within the area. It is a community focused council, striving to make </w:t>
      </w:r>
      <w:r>
        <w:rPr>
          <w:rFonts w:cstheme="minorHAnsi"/>
          <w:color w:val="000000"/>
          <w:sz w:val="28"/>
          <w:szCs w:val="28"/>
          <w:shd w:val="clear" w:color="auto" w:fill="F8F8F8"/>
        </w:rPr>
        <w:t>Corby</w:t>
      </w:r>
      <w:r w:rsidRPr="00427FA4">
        <w:rPr>
          <w:rFonts w:cstheme="minorHAnsi"/>
          <w:color w:val="000000"/>
          <w:sz w:val="28"/>
          <w:szCs w:val="28"/>
          <w:shd w:val="clear" w:color="auto" w:fill="F8F8F8"/>
        </w:rPr>
        <w:t xml:space="preserve"> a better place to live, work and play.</w:t>
      </w:r>
      <w:r>
        <w:rPr>
          <w:rFonts w:ascii="Arial" w:hAnsi="Arial" w:cs="Arial"/>
          <w:color w:val="000000"/>
          <w:shd w:val="clear" w:color="auto" w:fill="F8F8F8"/>
        </w:rPr>
        <w:t> </w:t>
      </w:r>
      <w:r w:rsidRPr="008B7962">
        <w:rPr>
          <w:sz w:val="28"/>
          <w:szCs w:val="28"/>
        </w:rPr>
        <w:t xml:space="preserve"> </w:t>
      </w:r>
    </w:p>
    <w:p w14:paraId="51FAE1CB" w14:textId="77777777" w:rsidR="005C5636" w:rsidRPr="008B7962" w:rsidRDefault="005C5636" w:rsidP="005C5636">
      <w:pPr>
        <w:pStyle w:val="NoSpacing"/>
        <w:rPr>
          <w:sz w:val="28"/>
          <w:szCs w:val="28"/>
        </w:rPr>
      </w:pPr>
    </w:p>
    <w:p w14:paraId="20B512D9" w14:textId="77777777" w:rsidR="005C5636" w:rsidRPr="008B7962" w:rsidRDefault="005C5636" w:rsidP="005C5636">
      <w:pPr>
        <w:pStyle w:val="NoSpacing"/>
        <w:rPr>
          <w:sz w:val="28"/>
          <w:szCs w:val="28"/>
        </w:rPr>
      </w:pPr>
      <w:r w:rsidRPr="008B7962">
        <w:rPr>
          <w:sz w:val="28"/>
          <w:szCs w:val="28"/>
        </w:rPr>
        <w:t>Th</w:t>
      </w:r>
      <w:r>
        <w:rPr>
          <w:sz w:val="28"/>
          <w:szCs w:val="28"/>
        </w:rPr>
        <w:t>e position of Town Clerk is</w:t>
      </w:r>
      <w:r w:rsidRPr="008B7962">
        <w:rPr>
          <w:sz w:val="28"/>
          <w:szCs w:val="28"/>
        </w:rPr>
        <w:t xml:space="preserve"> an exciting and challenging opportunity to help shape the style and direction of the new Town Council</w:t>
      </w:r>
      <w:r>
        <w:rPr>
          <w:sz w:val="28"/>
          <w:szCs w:val="28"/>
        </w:rPr>
        <w:t>,</w:t>
      </w:r>
      <w:r w:rsidRPr="008B7962">
        <w:rPr>
          <w:sz w:val="28"/>
          <w:szCs w:val="28"/>
        </w:rPr>
        <w:t xml:space="preserve"> which will require outstanding leadership and communication skills. If you have demonstrable expertise in managing a large Town Council or similar public sector body and feel you would be successful in this </w:t>
      </w:r>
      <w:r>
        <w:rPr>
          <w:sz w:val="28"/>
          <w:szCs w:val="28"/>
        </w:rPr>
        <w:t>exacting</w:t>
      </w:r>
      <w:r w:rsidRPr="008B7962">
        <w:rPr>
          <w:sz w:val="28"/>
          <w:szCs w:val="28"/>
        </w:rPr>
        <w:t xml:space="preserve"> position, we would love to hear from you. </w:t>
      </w:r>
    </w:p>
    <w:p w14:paraId="5DA0CA19" w14:textId="77777777" w:rsidR="005C5636" w:rsidRPr="008B7962" w:rsidRDefault="005C5636" w:rsidP="005C5636">
      <w:pPr>
        <w:pStyle w:val="NoSpacing"/>
        <w:rPr>
          <w:sz w:val="28"/>
          <w:szCs w:val="28"/>
        </w:rPr>
      </w:pPr>
    </w:p>
    <w:p w14:paraId="7C7614EB" w14:textId="77777777" w:rsidR="005C5636" w:rsidRPr="008B7962" w:rsidRDefault="005C5636" w:rsidP="005C5636">
      <w:pPr>
        <w:pStyle w:val="NoSpacing"/>
        <w:rPr>
          <w:sz w:val="28"/>
          <w:szCs w:val="28"/>
        </w:rPr>
      </w:pPr>
      <w:r w:rsidRPr="008B7962">
        <w:rPr>
          <w:sz w:val="28"/>
          <w:szCs w:val="28"/>
        </w:rPr>
        <w:t>An application pack</w:t>
      </w:r>
      <w:r>
        <w:rPr>
          <w:sz w:val="28"/>
          <w:szCs w:val="28"/>
        </w:rPr>
        <w:t>,</w:t>
      </w:r>
      <w:r w:rsidRPr="008B7962">
        <w:rPr>
          <w:sz w:val="28"/>
          <w:szCs w:val="28"/>
        </w:rPr>
        <w:t xml:space="preserve"> including how to apply</w:t>
      </w:r>
      <w:r>
        <w:rPr>
          <w:sz w:val="28"/>
          <w:szCs w:val="28"/>
        </w:rPr>
        <w:t>,</w:t>
      </w:r>
      <w:r w:rsidRPr="008B7962">
        <w:rPr>
          <w:sz w:val="28"/>
          <w:szCs w:val="28"/>
        </w:rPr>
        <w:t xml:space="preserve"> can be obtained from</w:t>
      </w:r>
      <w:r>
        <w:rPr>
          <w:sz w:val="28"/>
          <w:szCs w:val="28"/>
        </w:rPr>
        <w:t xml:space="preserve"> Corby</w:t>
      </w:r>
      <w:r w:rsidRPr="008B7962">
        <w:rPr>
          <w:sz w:val="28"/>
          <w:szCs w:val="28"/>
        </w:rPr>
        <w:t xml:space="preserve"> Town Council’s website</w:t>
      </w:r>
      <w:r>
        <w:rPr>
          <w:sz w:val="28"/>
          <w:szCs w:val="28"/>
        </w:rPr>
        <w:t xml:space="preserve"> at </w:t>
      </w:r>
      <w:hyperlink r:id="rId11" w:history="1">
        <w:r w:rsidRPr="00A06750">
          <w:rPr>
            <w:rStyle w:val="Hyperlink"/>
            <w:sz w:val="28"/>
            <w:szCs w:val="28"/>
          </w:rPr>
          <w:t>www.</w:t>
        </w:r>
        <w:r>
          <w:rPr>
            <w:rStyle w:val="Hyperlink"/>
            <w:sz w:val="28"/>
            <w:szCs w:val="28"/>
          </w:rPr>
          <w:t>Corby</w:t>
        </w:r>
        <w:r w:rsidRPr="00A06750">
          <w:rPr>
            <w:rStyle w:val="Hyperlink"/>
            <w:sz w:val="28"/>
            <w:szCs w:val="28"/>
          </w:rPr>
          <w:t>towncouncil.gov.uk</w:t>
        </w:r>
      </w:hyperlink>
      <w:r w:rsidRPr="00AB4D72">
        <w:rPr>
          <w:sz w:val="28"/>
          <w:szCs w:val="28"/>
        </w:rPr>
        <w:t xml:space="preserve"> </w:t>
      </w:r>
      <w:r w:rsidRPr="008B7962">
        <w:rPr>
          <w:sz w:val="28"/>
          <w:szCs w:val="28"/>
        </w:rPr>
        <w:t xml:space="preserve">or from </w:t>
      </w:r>
      <w:r>
        <w:rPr>
          <w:sz w:val="28"/>
          <w:szCs w:val="28"/>
        </w:rPr>
        <w:t xml:space="preserve">the </w:t>
      </w:r>
      <w:r w:rsidRPr="008B7962">
        <w:rPr>
          <w:sz w:val="28"/>
          <w:szCs w:val="28"/>
        </w:rPr>
        <w:t xml:space="preserve">Northamptonshire County Association of Local Councils </w:t>
      </w:r>
      <w:r>
        <w:rPr>
          <w:sz w:val="28"/>
          <w:szCs w:val="28"/>
        </w:rPr>
        <w:t xml:space="preserve">website </w:t>
      </w:r>
      <w:hyperlink r:id="rId12" w:history="1">
        <w:r w:rsidRPr="009A5F45">
          <w:rPr>
            <w:rStyle w:val="Hyperlink"/>
            <w:sz w:val="28"/>
            <w:szCs w:val="28"/>
          </w:rPr>
          <w:t>www.northantscalc.com</w:t>
        </w:r>
      </w:hyperlink>
      <w:r>
        <w:rPr>
          <w:sz w:val="28"/>
          <w:szCs w:val="28"/>
        </w:rPr>
        <w:t xml:space="preserve"> </w:t>
      </w:r>
      <w:r w:rsidRPr="008B7962">
        <w:rPr>
          <w:sz w:val="28"/>
          <w:szCs w:val="28"/>
        </w:rPr>
        <w:t>(tel: 01327 831482</w:t>
      </w:r>
      <w:r>
        <w:rPr>
          <w:sz w:val="28"/>
          <w:szCs w:val="28"/>
        </w:rPr>
        <w:t xml:space="preserve">, email </w:t>
      </w:r>
      <w:hyperlink r:id="rId13" w:history="1">
        <w:r w:rsidRPr="007610AD">
          <w:rPr>
            <w:rStyle w:val="Hyperlink"/>
            <w:sz w:val="28"/>
            <w:szCs w:val="28"/>
          </w:rPr>
          <w:t>info@northantscalc.com</w:t>
        </w:r>
      </w:hyperlink>
      <w:r>
        <w:rPr>
          <w:sz w:val="28"/>
          <w:szCs w:val="28"/>
        </w:rPr>
        <w:t>).</w:t>
      </w:r>
      <w:r w:rsidRPr="008B7962">
        <w:rPr>
          <w:sz w:val="28"/>
          <w:szCs w:val="28"/>
        </w:rPr>
        <w:t xml:space="preserve"> </w:t>
      </w:r>
    </w:p>
    <w:p w14:paraId="590D7487" w14:textId="77777777" w:rsidR="005C5636" w:rsidRDefault="005C5636" w:rsidP="005C5636">
      <w:pPr>
        <w:pStyle w:val="NoSpacing"/>
        <w:rPr>
          <w:sz w:val="28"/>
          <w:szCs w:val="28"/>
        </w:rPr>
      </w:pPr>
    </w:p>
    <w:p w14:paraId="743C544E" w14:textId="77777777" w:rsidR="005C5636" w:rsidRPr="008B7962" w:rsidRDefault="005C5636" w:rsidP="005C5636">
      <w:pPr>
        <w:pStyle w:val="NoSpacing"/>
        <w:rPr>
          <w:sz w:val="28"/>
          <w:szCs w:val="28"/>
        </w:rPr>
      </w:pPr>
    </w:p>
    <w:p w14:paraId="497B1871" w14:textId="77777777" w:rsidR="005C5636" w:rsidRPr="009E39FD" w:rsidRDefault="005C5636" w:rsidP="005C5636">
      <w:pPr>
        <w:pStyle w:val="NoSpacing"/>
        <w:jc w:val="center"/>
        <w:rPr>
          <w:b/>
          <w:bCs/>
          <w:sz w:val="28"/>
          <w:szCs w:val="28"/>
        </w:rPr>
      </w:pPr>
      <w:r>
        <w:rPr>
          <w:b/>
          <w:bCs/>
          <w:sz w:val="28"/>
          <w:szCs w:val="28"/>
        </w:rPr>
        <w:t>The c</w:t>
      </w:r>
      <w:r w:rsidRPr="009E39FD">
        <w:rPr>
          <w:b/>
          <w:bCs/>
          <w:sz w:val="28"/>
          <w:szCs w:val="28"/>
        </w:rPr>
        <w:t>losing date for applications</w:t>
      </w:r>
      <w:r>
        <w:rPr>
          <w:b/>
          <w:bCs/>
          <w:sz w:val="28"/>
          <w:szCs w:val="28"/>
        </w:rPr>
        <w:t xml:space="preserve"> is</w:t>
      </w:r>
      <w:r w:rsidRPr="009E39FD">
        <w:rPr>
          <w:b/>
          <w:bCs/>
          <w:sz w:val="28"/>
          <w:szCs w:val="28"/>
        </w:rPr>
        <w:t>:</w:t>
      </w:r>
    </w:p>
    <w:p w14:paraId="1265744E" w14:textId="77777777" w:rsidR="005C5636" w:rsidRPr="009E39FD" w:rsidRDefault="005C5636" w:rsidP="005C5636">
      <w:pPr>
        <w:pStyle w:val="NoSpacing"/>
        <w:jc w:val="center"/>
        <w:rPr>
          <w:b/>
          <w:bCs/>
          <w:sz w:val="28"/>
          <w:szCs w:val="28"/>
        </w:rPr>
      </w:pPr>
    </w:p>
    <w:p w14:paraId="592B923A" w14:textId="77777777" w:rsidR="005C5636" w:rsidRPr="009E39FD" w:rsidRDefault="005C5636" w:rsidP="005C5636">
      <w:pPr>
        <w:pStyle w:val="NoSpacing"/>
        <w:jc w:val="center"/>
        <w:rPr>
          <w:b/>
          <w:bCs/>
          <w:sz w:val="28"/>
          <w:szCs w:val="28"/>
        </w:rPr>
      </w:pPr>
      <w:r w:rsidRPr="007E1914">
        <w:rPr>
          <w:b/>
          <w:bCs/>
          <w:sz w:val="28"/>
          <w:szCs w:val="28"/>
        </w:rPr>
        <w:t xml:space="preserve">Noon Friday </w:t>
      </w:r>
      <w:r>
        <w:rPr>
          <w:b/>
          <w:bCs/>
          <w:sz w:val="28"/>
          <w:szCs w:val="28"/>
        </w:rPr>
        <w:t>16 July</w:t>
      </w:r>
      <w:r w:rsidRPr="009E39FD">
        <w:rPr>
          <w:b/>
          <w:bCs/>
          <w:sz w:val="28"/>
          <w:szCs w:val="28"/>
        </w:rPr>
        <w:t xml:space="preserve"> 202</w:t>
      </w:r>
      <w:r>
        <w:rPr>
          <w:b/>
          <w:bCs/>
          <w:sz w:val="28"/>
          <w:szCs w:val="28"/>
        </w:rPr>
        <w:t>1</w:t>
      </w:r>
    </w:p>
    <w:p w14:paraId="2C945153" w14:textId="77777777" w:rsidR="00021E48" w:rsidRDefault="00021E48">
      <w:pPr>
        <w:spacing w:after="160"/>
        <w:rPr>
          <w:b/>
          <w:bCs/>
          <w:sz w:val="28"/>
          <w:szCs w:val="28"/>
        </w:rPr>
      </w:pPr>
      <w:r>
        <w:rPr>
          <w:b/>
          <w:bCs/>
          <w:sz w:val="28"/>
          <w:szCs w:val="28"/>
        </w:rPr>
        <w:br w:type="page"/>
      </w:r>
    </w:p>
    <w:p w14:paraId="24773839" w14:textId="77777777" w:rsidR="00C40823" w:rsidRPr="003F7A83" w:rsidRDefault="00C40823" w:rsidP="00C40823">
      <w:pPr>
        <w:jc w:val="center"/>
        <w:rPr>
          <w:rFonts w:cstheme="minorHAnsi"/>
          <w:b/>
          <w:bCs/>
          <w:color w:val="1F4E79" w:themeColor="accent5" w:themeShade="80"/>
          <w:sz w:val="32"/>
          <w:szCs w:val="32"/>
        </w:rPr>
      </w:pPr>
      <w:r w:rsidRPr="003F7A83">
        <w:rPr>
          <w:rFonts w:cstheme="minorHAnsi"/>
          <w:b/>
          <w:bCs/>
          <w:color w:val="1F4E79" w:themeColor="accent5" w:themeShade="80"/>
          <w:sz w:val="32"/>
          <w:szCs w:val="32"/>
        </w:rPr>
        <w:lastRenderedPageBreak/>
        <w:t>CORBY TOWN COUNCIL</w:t>
      </w:r>
    </w:p>
    <w:p w14:paraId="0CB4B9DA" w14:textId="49A61B15" w:rsidR="00C40823" w:rsidRPr="00D84F7B" w:rsidRDefault="00C40823" w:rsidP="00C40823">
      <w:pPr>
        <w:jc w:val="center"/>
        <w:rPr>
          <w:rFonts w:cstheme="minorHAnsi"/>
          <w:b/>
          <w:bCs/>
          <w:sz w:val="24"/>
          <w:szCs w:val="24"/>
        </w:rPr>
      </w:pPr>
      <w:r w:rsidRPr="00D84F7B">
        <w:rPr>
          <w:rFonts w:cstheme="minorHAnsi"/>
          <w:b/>
          <w:bCs/>
          <w:sz w:val="24"/>
          <w:szCs w:val="24"/>
        </w:rPr>
        <w:t>Town Clerk</w:t>
      </w:r>
      <w:r w:rsidR="008948F7">
        <w:rPr>
          <w:rFonts w:cstheme="minorHAnsi"/>
          <w:b/>
          <w:bCs/>
          <w:sz w:val="24"/>
          <w:szCs w:val="24"/>
        </w:rPr>
        <w:t xml:space="preserve"> &amp; RFO</w:t>
      </w:r>
    </w:p>
    <w:p w14:paraId="0C4A9D31" w14:textId="77777777" w:rsidR="00C40823" w:rsidRPr="00D84F7B" w:rsidRDefault="00C40823" w:rsidP="00C40823">
      <w:pPr>
        <w:jc w:val="center"/>
        <w:rPr>
          <w:rFonts w:cstheme="minorHAnsi"/>
          <w:b/>
          <w:bCs/>
          <w:sz w:val="24"/>
          <w:szCs w:val="24"/>
        </w:rPr>
      </w:pPr>
    </w:p>
    <w:p w14:paraId="257D0EBC" w14:textId="77777777" w:rsidR="00C40823" w:rsidRPr="00D84F7B" w:rsidRDefault="00C40823" w:rsidP="00C40823">
      <w:pPr>
        <w:jc w:val="center"/>
        <w:rPr>
          <w:rFonts w:cstheme="minorHAnsi"/>
          <w:b/>
          <w:bCs/>
          <w:sz w:val="24"/>
          <w:szCs w:val="24"/>
        </w:rPr>
      </w:pPr>
      <w:r w:rsidRPr="00D84F7B">
        <w:rPr>
          <w:rFonts w:cstheme="minorHAnsi"/>
          <w:b/>
          <w:bCs/>
          <w:sz w:val="24"/>
          <w:szCs w:val="24"/>
        </w:rPr>
        <w:t>How to Apply</w:t>
      </w:r>
    </w:p>
    <w:p w14:paraId="49AB0309" w14:textId="77777777" w:rsidR="00C40823" w:rsidRPr="00D84F7B" w:rsidRDefault="00C40823" w:rsidP="00C40823">
      <w:pPr>
        <w:ind w:right="0"/>
        <w:rPr>
          <w:rFonts w:cstheme="minorHAnsi"/>
          <w:sz w:val="24"/>
          <w:szCs w:val="24"/>
        </w:rPr>
      </w:pPr>
    </w:p>
    <w:p w14:paraId="40A047B6" w14:textId="77777777" w:rsidR="00C40823" w:rsidRDefault="00C40823" w:rsidP="00C40823">
      <w:pPr>
        <w:pStyle w:val="ListParagraph"/>
        <w:numPr>
          <w:ilvl w:val="0"/>
          <w:numId w:val="1"/>
        </w:numPr>
        <w:ind w:right="0"/>
        <w:rPr>
          <w:rFonts w:cstheme="minorHAnsi"/>
          <w:sz w:val="24"/>
          <w:szCs w:val="24"/>
        </w:rPr>
      </w:pPr>
      <w:r w:rsidRPr="00D84F7B">
        <w:rPr>
          <w:rFonts w:cstheme="minorHAnsi"/>
          <w:sz w:val="24"/>
          <w:szCs w:val="24"/>
        </w:rPr>
        <w:t xml:space="preserve">Please read all of the Application Pack prior to completing your application and make clear in your application why you are interested in the position, and what relevant skills and experience they have, with reference to the Job Description and Person Specification. </w:t>
      </w:r>
    </w:p>
    <w:p w14:paraId="5FEBE9FB" w14:textId="77777777" w:rsidR="00C40823" w:rsidRDefault="00C40823" w:rsidP="00C40823">
      <w:pPr>
        <w:pStyle w:val="ListParagraph"/>
        <w:ind w:right="0"/>
        <w:rPr>
          <w:rFonts w:cstheme="minorHAnsi"/>
          <w:sz w:val="24"/>
          <w:szCs w:val="24"/>
        </w:rPr>
      </w:pPr>
    </w:p>
    <w:p w14:paraId="787C2C5B" w14:textId="77777777" w:rsidR="00C40823" w:rsidRPr="00AD0EFC" w:rsidRDefault="00C40823" w:rsidP="00C40823">
      <w:pPr>
        <w:pStyle w:val="ListParagraph"/>
        <w:numPr>
          <w:ilvl w:val="0"/>
          <w:numId w:val="1"/>
        </w:numPr>
        <w:ind w:right="0"/>
        <w:rPr>
          <w:rFonts w:cstheme="minorHAnsi"/>
          <w:sz w:val="24"/>
          <w:szCs w:val="24"/>
        </w:rPr>
      </w:pPr>
      <w:r w:rsidRPr="00AD0EFC">
        <w:rPr>
          <w:sz w:val="24"/>
          <w:szCs w:val="24"/>
        </w:rPr>
        <w:t xml:space="preserve">Completed applications MUST include a fully completed application form together with a document in answer to the following: </w:t>
      </w:r>
      <w:r w:rsidRPr="00AD0EFC">
        <w:rPr>
          <w:b/>
          <w:bCs/>
          <w:sz w:val="24"/>
          <w:szCs w:val="24"/>
        </w:rPr>
        <w:t>One of the Town Council’s first priorities is likely to be the compilation of a Community Needs Analysis. In no more than 1,000 words and in the form of a report to Council with recommendations, please explain how you would suggest this could be achieved.</w:t>
      </w:r>
    </w:p>
    <w:p w14:paraId="4EBE87A8" w14:textId="77777777" w:rsidR="00C40823" w:rsidRPr="00D84F7B" w:rsidRDefault="00C40823" w:rsidP="00C40823">
      <w:pPr>
        <w:pStyle w:val="ListParagraph"/>
        <w:ind w:right="0"/>
        <w:rPr>
          <w:rFonts w:cstheme="minorHAnsi"/>
          <w:sz w:val="24"/>
          <w:szCs w:val="24"/>
        </w:rPr>
      </w:pPr>
    </w:p>
    <w:p w14:paraId="7E6727BF" w14:textId="77777777" w:rsidR="00C40823" w:rsidRDefault="00C40823" w:rsidP="00C40823">
      <w:pPr>
        <w:pStyle w:val="ListParagraph"/>
        <w:numPr>
          <w:ilvl w:val="0"/>
          <w:numId w:val="1"/>
        </w:numPr>
        <w:ind w:right="0"/>
        <w:rPr>
          <w:rFonts w:cstheme="minorHAnsi"/>
          <w:sz w:val="24"/>
          <w:szCs w:val="24"/>
          <w:lang w:eastAsia="en-GB"/>
        </w:rPr>
      </w:pPr>
      <w:r w:rsidRPr="00D84F7B">
        <w:rPr>
          <w:rFonts w:cstheme="minorHAnsi"/>
          <w:sz w:val="24"/>
          <w:szCs w:val="24"/>
        </w:rPr>
        <w:t>The application form should be completed in full</w:t>
      </w:r>
      <w:r>
        <w:rPr>
          <w:rFonts w:cstheme="minorHAnsi"/>
          <w:sz w:val="24"/>
          <w:szCs w:val="24"/>
        </w:rPr>
        <w:t xml:space="preserve"> and </w:t>
      </w:r>
      <w:r w:rsidRPr="00D84F7B">
        <w:rPr>
          <w:rFonts w:cstheme="minorHAnsi"/>
          <w:sz w:val="24"/>
          <w:szCs w:val="24"/>
        </w:rPr>
        <w:t xml:space="preserve">shortlisting will be based on the information provided. </w:t>
      </w:r>
      <w:r>
        <w:rPr>
          <w:rFonts w:cstheme="minorHAnsi"/>
          <w:sz w:val="24"/>
          <w:szCs w:val="24"/>
        </w:rPr>
        <w:t xml:space="preserve">  </w:t>
      </w:r>
      <w:r w:rsidRPr="00D84F7B">
        <w:rPr>
          <w:rFonts w:cstheme="minorHAnsi"/>
          <w:sz w:val="24"/>
          <w:szCs w:val="24"/>
        </w:rPr>
        <w:t xml:space="preserve">CVs will not be accepted. </w:t>
      </w:r>
      <w:r>
        <w:rPr>
          <w:rFonts w:cstheme="minorHAnsi"/>
          <w:sz w:val="24"/>
          <w:szCs w:val="24"/>
        </w:rPr>
        <w:t xml:space="preserve"> </w:t>
      </w:r>
      <w:r w:rsidRPr="00D84F7B">
        <w:rPr>
          <w:rFonts w:cstheme="minorHAnsi"/>
          <w:sz w:val="24"/>
          <w:szCs w:val="24"/>
        </w:rPr>
        <w:t xml:space="preserve">Please also complete and submit the Equality and Diversity Monitoring Form with your application. </w:t>
      </w:r>
    </w:p>
    <w:p w14:paraId="566CC3EB" w14:textId="77777777" w:rsidR="00C40823" w:rsidRPr="00B74AEF" w:rsidRDefault="00C40823" w:rsidP="00C40823">
      <w:pPr>
        <w:ind w:right="0"/>
        <w:rPr>
          <w:rFonts w:cstheme="minorHAnsi"/>
          <w:sz w:val="24"/>
          <w:szCs w:val="24"/>
          <w:lang w:eastAsia="en-GB"/>
        </w:rPr>
      </w:pPr>
    </w:p>
    <w:p w14:paraId="25A50030" w14:textId="77777777" w:rsidR="00C40823" w:rsidRDefault="00C40823" w:rsidP="00C40823">
      <w:pPr>
        <w:pStyle w:val="ListParagraph"/>
        <w:numPr>
          <w:ilvl w:val="0"/>
          <w:numId w:val="1"/>
        </w:numPr>
        <w:ind w:right="0"/>
        <w:rPr>
          <w:rFonts w:cstheme="minorHAnsi"/>
          <w:sz w:val="24"/>
          <w:szCs w:val="24"/>
          <w:lang w:eastAsia="en-GB"/>
        </w:rPr>
      </w:pPr>
      <w:r w:rsidRPr="00D84F7B">
        <w:rPr>
          <w:rFonts w:cstheme="minorHAnsi"/>
          <w:b/>
          <w:bCs/>
          <w:sz w:val="24"/>
          <w:szCs w:val="24"/>
          <w:lang w:eastAsia="en-GB"/>
        </w:rPr>
        <w:t xml:space="preserve">The closing date for applications is </w:t>
      </w:r>
      <w:r w:rsidRPr="00272A7E">
        <w:rPr>
          <w:rFonts w:cstheme="minorHAnsi"/>
          <w:b/>
          <w:bCs/>
          <w:sz w:val="24"/>
          <w:szCs w:val="24"/>
          <w:lang w:eastAsia="en-GB"/>
        </w:rPr>
        <w:t xml:space="preserve">noon on Friday 16 </w:t>
      </w:r>
      <w:r>
        <w:rPr>
          <w:rFonts w:cstheme="minorHAnsi"/>
          <w:b/>
          <w:bCs/>
          <w:sz w:val="24"/>
          <w:szCs w:val="24"/>
          <w:lang w:eastAsia="en-GB"/>
        </w:rPr>
        <w:t>July</w:t>
      </w:r>
      <w:r w:rsidRPr="00D84F7B">
        <w:rPr>
          <w:rFonts w:cstheme="minorHAnsi"/>
          <w:b/>
          <w:bCs/>
          <w:sz w:val="24"/>
          <w:szCs w:val="24"/>
          <w:lang w:eastAsia="en-GB"/>
        </w:rPr>
        <w:t xml:space="preserve"> 202</w:t>
      </w:r>
      <w:r>
        <w:rPr>
          <w:rFonts w:cstheme="minorHAnsi"/>
          <w:b/>
          <w:bCs/>
          <w:sz w:val="24"/>
          <w:szCs w:val="24"/>
          <w:lang w:eastAsia="en-GB"/>
        </w:rPr>
        <w:t>1</w:t>
      </w:r>
      <w:r w:rsidRPr="00D84F7B">
        <w:rPr>
          <w:rFonts w:cstheme="minorHAnsi"/>
          <w:sz w:val="24"/>
          <w:szCs w:val="24"/>
          <w:lang w:eastAsia="en-GB"/>
        </w:rPr>
        <w:t>. Applications received after this time may not be considered.</w:t>
      </w:r>
    </w:p>
    <w:p w14:paraId="460507E8" w14:textId="77777777" w:rsidR="00C40823" w:rsidRPr="00B74AEF" w:rsidRDefault="00C40823" w:rsidP="00C40823">
      <w:pPr>
        <w:ind w:right="0"/>
        <w:rPr>
          <w:rFonts w:cstheme="minorHAnsi"/>
          <w:sz w:val="24"/>
          <w:szCs w:val="24"/>
          <w:lang w:eastAsia="en-GB"/>
        </w:rPr>
      </w:pPr>
    </w:p>
    <w:p w14:paraId="4A0D1A49" w14:textId="77777777" w:rsidR="00C40823" w:rsidRPr="00B74AEF" w:rsidRDefault="00C40823" w:rsidP="00C40823">
      <w:pPr>
        <w:pStyle w:val="ListParagraph"/>
        <w:numPr>
          <w:ilvl w:val="0"/>
          <w:numId w:val="1"/>
        </w:numPr>
        <w:ind w:right="0"/>
        <w:rPr>
          <w:rFonts w:cstheme="minorHAnsi"/>
          <w:sz w:val="24"/>
          <w:szCs w:val="24"/>
        </w:rPr>
      </w:pPr>
      <w:r w:rsidRPr="00D84F7B">
        <w:rPr>
          <w:rFonts w:cstheme="minorHAnsi"/>
          <w:sz w:val="24"/>
          <w:szCs w:val="24"/>
        </w:rPr>
        <w:t xml:space="preserve">It is preferred </w:t>
      </w:r>
      <w:r>
        <w:rPr>
          <w:rFonts w:cstheme="minorHAnsi"/>
          <w:sz w:val="24"/>
          <w:szCs w:val="24"/>
        </w:rPr>
        <w:t xml:space="preserve">that you </w:t>
      </w:r>
      <w:r w:rsidRPr="00D84F7B">
        <w:rPr>
          <w:rFonts w:cstheme="minorHAnsi"/>
          <w:sz w:val="24"/>
          <w:szCs w:val="24"/>
        </w:rPr>
        <w:t>send your application</w:t>
      </w:r>
      <w:r w:rsidRPr="00D84F7B">
        <w:rPr>
          <w:rFonts w:cstheme="minorHAnsi"/>
          <w:sz w:val="24"/>
          <w:szCs w:val="24"/>
          <w:lang w:eastAsia="en-GB"/>
        </w:rPr>
        <w:t xml:space="preserve"> by email to:</w:t>
      </w:r>
      <w:r>
        <w:rPr>
          <w:rFonts w:cstheme="minorHAnsi"/>
          <w:sz w:val="24"/>
          <w:szCs w:val="24"/>
          <w:lang w:eastAsia="en-GB"/>
        </w:rPr>
        <w:t xml:space="preserve"> </w:t>
      </w:r>
      <w:hyperlink r:id="rId14" w:history="1">
        <w:r w:rsidRPr="00A06750">
          <w:rPr>
            <w:rStyle w:val="Hyperlink"/>
            <w:rFonts w:cstheme="minorHAnsi"/>
            <w:sz w:val="24"/>
            <w:szCs w:val="24"/>
            <w:lang w:eastAsia="en-GB"/>
          </w:rPr>
          <w:t>info@northantscalc.com</w:t>
        </w:r>
      </w:hyperlink>
    </w:p>
    <w:p w14:paraId="73B6358A" w14:textId="77777777" w:rsidR="00C40823" w:rsidRPr="00D84F7B" w:rsidRDefault="00C40823" w:rsidP="00C40823">
      <w:pPr>
        <w:pStyle w:val="ListParagraph"/>
        <w:ind w:right="0"/>
        <w:rPr>
          <w:rFonts w:cstheme="minorHAnsi"/>
          <w:sz w:val="24"/>
          <w:szCs w:val="24"/>
        </w:rPr>
      </w:pPr>
    </w:p>
    <w:p w14:paraId="3030D2DD" w14:textId="77777777" w:rsidR="00C40823" w:rsidRPr="00D84F7B" w:rsidRDefault="00C40823" w:rsidP="00C40823">
      <w:pPr>
        <w:pStyle w:val="ListParagraph"/>
        <w:ind w:right="0"/>
        <w:rPr>
          <w:rFonts w:cstheme="minorHAnsi"/>
          <w:sz w:val="24"/>
          <w:szCs w:val="24"/>
        </w:rPr>
      </w:pPr>
      <w:r>
        <w:rPr>
          <w:rFonts w:cstheme="minorHAnsi"/>
          <w:sz w:val="24"/>
          <w:szCs w:val="24"/>
        </w:rPr>
        <w:t>I</w:t>
      </w:r>
      <w:r w:rsidRPr="00D84F7B">
        <w:rPr>
          <w:rFonts w:cstheme="minorHAnsi"/>
          <w:sz w:val="24"/>
          <w:szCs w:val="24"/>
        </w:rPr>
        <w:t>f, however, you do not have access to email, you can post your application</w:t>
      </w:r>
      <w:r>
        <w:rPr>
          <w:rFonts w:cstheme="minorHAnsi"/>
          <w:sz w:val="24"/>
          <w:szCs w:val="24"/>
        </w:rPr>
        <w:t xml:space="preserve"> to:</w:t>
      </w:r>
    </w:p>
    <w:p w14:paraId="5C163922" w14:textId="77777777" w:rsidR="00C40823" w:rsidRPr="00D84F7B" w:rsidRDefault="00C40823" w:rsidP="00C40823">
      <w:pPr>
        <w:pStyle w:val="ListParagraph"/>
        <w:ind w:right="0"/>
        <w:rPr>
          <w:rFonts w:cstheme="minorHAnsi"/>
          <w:b/>
          <w:bCs/>
          <w:sz w:val="24"/>
          <w:szCs w:val="24"/>
        </w:rPr>
      </w:pPr>
      <w:r w:rsidRPr="00D84F7B">
        <w:rPr>
          <w:rFonts w:cstheme="minorHAnsi"/>
          <w:b/>
          <w:bCs/>
          <w:sz w:val="24"/>
          <w:szCs w:val="24"/>
        </w:rPr>
        <w:t>Northamptonshire County Association of Local Councils</w:t>
      </w:r>
    </w:p>
    <w:p w14:paraId="5B9AA6D1" w14:textId="77777777" w:rsidR="00C40823" w:rsidRPr="00D84F7B" w:rsidRDefault="00C40823" w:rsidP="00C40823">
      <w:pPr>
        <w:ind w:right="0"/>
        <w:rPr>
          <w:rFonts w:cstheme="minorHAnsi"/>
          <w:b/>
          <w:bCs/>
          <w:sz w:val="24"/>
          <w:szCs w:val="24"/>
          <w:lang w:eastAsia="en-GB"/>
        </w:rPr>
      </w:pPr>
      <w:r w:rsidRPr="00D84F7B">
        <w:rPr>
          <w:rFonts w:cstheme="minorHAnsi"/>
          <w:b/>
          <w:bCs/>
          <w:color w:val="1F3864"/>
          <w:sz w:val="24"/>
          <w:szCs w:val="24"/>
          <w:lang w:eastAsia="en-GB"/>
        </w:rPr>
        <w:t xml:space="preserve">             </w:t>
      </w:r>
      <w:r w:rsidRPr="00D84F7B">
        <w:rPr>
          <w:rFonts w:cstheme="minorHAnsi"/>
          <w:b/>
          <w:bCs/>
          <w:sz w:val="24"/>
          <w:szCs w:val="24"/>
          <w:lang w:eastAsia="en-GB"/>
        </w:rPr>
        <w:t>PO Box 7936</w:t>
      </w:r>
    </w:p>
    <w:p w14:paraId="56FE751E" w14:textId="77777777" w:rsidR="00C40823" w:rsidRPr="00D84F7B" w:rsidRDefault="00C40823" w:rsidP="00C40823">
      <w:pPr>
        <w:ind w:right="0" w:firstLine="720"/>
        <w:rPr>
          <w:rFonts w:cstheme="minorHAnsi"/>
          <w:b/>
          <w:bCs/>
          <w:sz w:val="24"/>
          <w:szCs w:val="24"/>
          <w:lang w:eastAsia="en-GB"/>
        </w:rPr>
      </w:pPr>
      <w:r w:rsidRPr="00D84F7B">
        <w:rPr>
          <w:rFonts w:cstheme="minorHAnsi"/>
          <w:b/>
          <w:bCs/>
          <w:sz w:val="24"/>
          <w:szCs w:val="24"/>
          <w:lang w:eastAsia="en-GB"/>
        </w:rPr>
        <w:t>Brackley</w:t>
      </w:r>
    </w:p>
    <w:p w14:paraId="7ADFEDE4" w14:textId="77777777" w:rsidR="00C40823" w:rsidRDefault="00C40823" w:rsidP="00C40823">
      <w:pPr>
        <w:ind w:right="0" w:firstLine="720"/>
        <w:rPr>
          <w:rFonts w:cstheme="minorHAnsi"/>
          <w:b/>
          <w:bCs/>
          <w:sz w:val="24"/>
          <w:szCs w:val="24"/>
          <w:lang w:eastAsia="en-GB"/>
        </w:rPr>
      </w:pPr>
      <w:r w:rsidRPr="00D84F7B">
        <w:rPr>
          <w:rFonts w:cstheme="minorHAnsi"/>
          <w:b/>
          <w:bCs/>
          <w:sz w:val="24"/>
          <w:szCs w:val="24"/>
          <w:lang w:eastAsia="en-GB"/>
        </w:rPr>
        <w:t>NN13 9BY</w:t>
      </w:r>
    </w:p>
    <w:p w14:paraId="7BB6368A" w14:textId="77777777" w:rsidR="00C40823" w:rsidRDefault="00C40823" w:rsidP="00C40823">
      <w:pPr>
        <w:ind w:right="0"/>
        <w:rPr>
          <w:rFonts w:cstheme="minorHAnsi"/>
          <w:b/>
          <w:bCs/>
          <w:sz w:val="24"/>
          <w:szCs w:val="24"/>
          <w:lang w:eastAsia="en-GB"/>
        </w:rPr>
      </w:pPr>
    </w:p>
    <w:p w14:paraId="18574FEF" w14:textId="77777777" w:rsidR="00C40823" w:rsidRPr="0057672F" w:rsidRDefault="00C40823" w:rsidP="00C40823">
      <w:pPr>
        <w:pStyle w:val="ListParagraph"/>
        <w:numPr>
          <w:ilvl w:val="0"/>
          <w:numId w:val="1"/>
        </w:numPr>
        <w:ind w:right="0"/>
        <w:rPr>
          <w:rFonts w:cstheme="minorHAnsi"/>
          <w:sz w:val="24"/>
          <w:szCs w:val="24"/>
          <w:lang w:eastAsia="en-GB"/>
        </w:rPr>
      </w:pPr>
      <w:r w:rsidRPr="0057672F">
        <w:rPr>
          <w:rFonts w:cstheme="minorHAnsi"/>
          <w:sz w:val="24"/>
          <w:szCs w:val="24"/>
          <w:lang w:eastAsia="en-GB"/>
        </w:rPr>
        <w:t xml:space="preserve">Applicants who have been shortlisted for interview will be advised </w:t>
      </w:r>
      <w:r>
        <w:rPr>
          <w:rFonts w:cstheme="minorHAnsi"/>
          <w:sz w:val="24"/>
          <w:szCs w:val="24"/>
          <w:lang w:eastAsia="en-GB"/>
        </w:rPr>
        <w:t>on</w:t>
      </w:r>
      <w:r w:rsidRPr="0057672F">
        <w:rPr>
          <w:rFonts w:cstheme="minorHAnsi"/>
          <w:sz w:val="24"/>
          <w:szCs w:val="24"/>
          <w:lang w:eastAsia="en-GB"/>
        </w:rPr>
        <w:t xml:space="preserve"> 23</w:t>
      </w:r>
      <w:r w:rsidRPr="0057672F">
        <w:rPr>
          <w:rFonts w:cstheme="minorHAnsi"/>
          <w:sz w:val="24"/>
          <w:szCs w:val="24"/>
          <w:vertAlign w:val="superscript"/>
          <w:lang w:eastAsia="en-GB"/>
        </w:rPr>
        <w:t xml:space="preserve"> </w:t>
      </w:r>
      <w:r w:rsidRPr="0057672F">
        <w:rPr>
          <w:rFonts w:cstheme="minorHAnsi"/>
          <w:sz w:val="24"/>
          <w:szCs w:val="24"/>
          <w:lang w:eastAsia="en-GB"/>
        </w:rPr>
        <w:t>July 2021.</w:t>
      </w:r>
    </w:p>
    <w:p w14:paraId="68A24AC7" w14:textId="77777777" w:rsidR="00C40823" w:rsidRPr="0057672F" w:rsidRDefault="00C40823" w:rsidP="00C40823">
      <w:pPr>
        <w:pStyle w:val="ListParagraph"/>
        <w:ind w:right="0"/>
        <w:rPr>
          <w:rFonts w:cstheme="minorHAnsi"/>
          <w:b/>
          <w:bCs/>
          <w:sz w:val="24"/>
          <w:szCs w:val="24"/>
          <w:lang w:eastAsia="en-GB"/>
        </w:rPr>
      </w:pPr>
    </w:p>
    <w:p w14:paraId="351BB505" w14:textId="7691243C" w:rsidR="00C40823" w:rsidRPr="00D84F7B" w:rsidRDefault="00C40823" w:rsidP="00C40823">
      <w:pPr>
        <w:pStyle w:val="ListParagraph"/>
        <w:numPr>
          <w:ilvl w:val="0"/>
          <w:numId w:val="1"/>
        </w:numPr>
        <w:ind w:right="0"/>
        <w:rPr>
          <w:rFonts w:cstheme="minorHAnsi"/>
          <w:sz w:val="24"/>
          <w:szCs w:val="24"/>
          <w:lang w:eastAsia="en-GB"/>
        </w:rPr>
      </w:pPr>
      <w:r w:rsidRPr="0057672F">
        <w:rPr>
          <w:rFonts w:cstheme="minorHAnsi"/>
          <w:sz w:val="24"/>
          <w:szCs w:val="24"/>
          <w:lang w:eastAsia="en-GB"/>
        </w:rPr>
        <w:t>Formal interviews will be held on</w:t>
      </w:r>
      <w:r w:rsidRPr="0057672F">
        <w:rPr>
          <w:rFonts w:cstheme="minorHAnsi"/>
          <w:b/>
          <w:bCs/>
          <w:sz w:val="24"/>
          <w:szCs w:val="24"/>
          <w:lang w:eastAsia="en-GB"/>
        </w:rPr>
        <w:t xml:space="preserve"> </w:t>
      </w:r>
      <w:r w:rsidR="00763004" w:rsidRPr="00BC255C">
        <w:rPr>
          <w:rFonts w:cstheme="minorHAnsi"/>
          <w:b/>
          <w:bCs/>
          <w:sz w:val="24"/>
          <w:szCs w:val="24"/>
          <w:lang w:eastAsia="en-GB"/>
        </w:rPr>
        <w:t>2 August 2021</w:t>
      </w:r>
      <w:r w:rsidR="00763004" w:rsidRPr="0057672F">
        <w:rPr>
          <w:rFonts w:cstheme="minorHAnsi"/>
          <w:sz w:val="24"/>
          <w:szCs w:val="24"/>
          <w:lang w:eastAsia="en-GB"/>
        </w:rPr>
        <w:t>.</w:t>
      </w:r>
      <w:r w:rsidRPr="0057672F">
        <w:rPr>
          <w:rFonts w:cstheme="minorHAnsi"/>
          <w:sz w:val="24"/>
          <w:szCs w:val="24"/>
          <w:lang w:eastAsia="en-GB"/>
        </w:rPr>
        <w:t xml:space="preserve"> Full details of the interview process will be sent</w:t>
      </w:r>
      <w:r w:rsidRPr="00D84F7B">
        <w:rPr>
          <w:rFonts w:cstheme="minorHAnsi"/>
          <w:sz w:val="24"/>
          <w:szCs w:val="24"/>
          <w:lang w:eastAsia="en-GB"/>
        </w:rPr>
        <w:t xml:space="preserve"> to all shortlisted candidates.</w:t>
      </w:r>
    </w:p>
    <w:p w14:paraId="02FC5CE8" w14:textId="77777777" w:rsidR="00C40823" w:rsidRPr="00D84F7B" w:rsidRDefault="00C40823" w:rsidP="00C40823">
      <w:pPr>
        <w:pStyle w:val="ListParagraph"/>
        <w:ind w:right="0"/>
        <w:rPr>
          <w:rFonts w:cstheme="minorHAnsi"/>
          <w:sz w:val="24"/>
          <w:szCs w:val="24"/>
          <w:lang w:eastAsia="en-GB"/>
        </w:rPr>
      </w:pPr>
      <w:r w:rsidRPr="00D84F7B">
        <w:rPr>
          <w:rFonts w:cstheme="minorHAnsi"/>
          <w:sz w:val="24"/>
          <w:szCs w:val="24"/>
          <w:lang w:eastAsia="en-GB"/>
        </w:rPr>
        <w:t xml:space="preserve">  </w:t>
      </w:r>
    </w:p>
    <w:p w14:paraId="28A4B5BF" w14:textId="20EB470C" w:rsidR="00936A55" w:rsidRDefault="00936A55" w:rsidP="0050206D">
      <w:pPr>
        <w:pStyle w:val="NoSpacing"/>
        <w:jc w:val="center"/>
        <w:rPr>
          <w:b/>
          <w:bCs/>
          <w:sz w:val="28"/>
          <w:szCs w:val="28"/>
        </w:rPr>
      </w:pPr>
    </w:p>
    <w:p w14:paraId="7D114F51" w14:textId="77777777" w:rsidR="00936A55" w:rsidRDefault="00936A55">
      <w:pPr>
        <w:spacing w:after="160"/>
        <w:rPr>
          <w:b/>
          <w:bCs/>
          <w:sz w:val="28"/>
          <w:szCs w:val="28"/>
        </w:rPr>
      </w:pPr>
      <w:r>
        <w:rPr>
          <w:b/>
          <w:bCs/>
          <w:sz w:val="28"/>
          <w:szCs w:val="28"/>
        </w:rPr>
        <w:br w:type="page"/>
      </w:r>
    </w:p>
    <w:p w14:paraId="1EEF9E7A" w14:textId="77777777" w:rsidR="008B29A9" w:rsidRPr="00F338B4" w:rsidRDefault="008B29A9" w:rsidP="008B29A9">
      <w:pPr>
        <w:jc w:val="center"/>
        <w:rPr>
          <w:rFonts w:ascii="Arial" w:hAnsi="Arial" w:cs="Arial"/>
          <w:b/>
        </w:rPr>
      </w:pPr>
      <w:bookmarkStart w:id="0" w:name="_Hlk529972604"/>
      <w:r>
        <w:rPr>
          <w:rFonts w:ascii="Arial" w:hAnsi="Arial" w:cs="Arial"/>
          <w:b/>
          <w:bCs/>
        </w:rPr>
        <w:lastRenderedPageBreak/>
        <w:t>CORBY TOWN</w:t>
      </w:r>
      <w:r>
        <w:rPr>
          <w:rFonts w:ascii="Arial" w:hAnsi="Arial" w:cs="Arial"/>
          <w:b/>
          <w:color w:val="0000FF"/>
        </w:rPr>
        <w:t xml:space="preserve"> </w:t>
      </w:r>
      <w:r>
        <w:rPr>
          <w:rFonts w:ascii="Arial" w:hAnsi="Arial" w:cs="Arial"/>
          <w:b/>
        </w:rPr>
        <w:t>COUNCIL</w:t>
      </w:r>
    </w:p>
    <w:p w14:paraId="699F6C35" w14:textId="77777777" w:rsidR="008B29A9" w:rsidRPr="00F338B4" w:rsidRDefault="008B29A9" w:rsidP="008B29A9">
      <w:pPr>
        <w:pStyle w:val="Heading4"/>
        <w:rPr>
          <w:rFonts w:ascii="Arial" w:hAnsi="Arial" w:cs="Arial"/>
        </w:rPr>
      </w:pPr>
    </w:p>
    <w:p w14:paraId="24072ECF" w14:textId="77777777" w:rsidR="008B29A9" w:rsidRPr="00F338B4" w:rsidRDefault="008B29A9" w:rsidP="008B29A9">
      <w:pPr>
        <w:pStyle w:val="Heading1"/>
        <w:jc w:val="center"/>
        <w:rPr>
          <w:rFonts w:ascii="Arial" w:hAnsi="Arial" w:cs="Arial"/>
          <w:sz w:val="22"/>
          <w:szCs w:val="22"/>
        </w:rPr>
      </w:pPr>
      <w:smartTag w:uri="urn:schemas-microsoft-com:office:smarttags" w:element="stockticker">
        <w:r w:rsidRPr="00F338B4">
          <w:rPr>
            <w:rFonts w:ascii="Arial" w:hAnsi="Arial" w:cs="Arial"/>
            <w:sz w:val="22"/>
            <w:szCs w:val="22"/>
          </w:rPr>
          <w:t>JOB</w:t>
        </w:r>
      </w:smartTag>
      <w:r w:rsidRPr="00F338B4">
        <w:rPr>
          <w:rFonts w:ascii="Arial" w:hAnsi="Arial" w:cs="Arial"/>
          <w:sz w:val="22"/>
          <w:szCs w:val="22"/>
        </w:rPr>
        <w:t xml:space="preserve"> DESCRIPTION</w:t>
      </w:r>
    </w:p>
    <w:p w14:paraId="429B70D9" w14:textId="77777777" w:rsidR="008B29A9" w:rsidRPr="00F338B4" w:rsidRDefault="008B29A9" w:rsidP="008B29A9">
      <w:pPr>
        <w:rPr>
          <w:rFonts w:ascii="Arial" w:hAnsi="Arial" w:cs="Arial"/>
        </w:rPr>
      </w:pPr>
    </w:p>
    <w:tbl>
      <w:tblPr>
        <w:tblW w:w="91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660"/>
        <w:gridCol w:w="34"/>
        <w:gridCol w:w="6378"/>
      </w:tblGrid>
      <w:tr w:rsidR="008B29A9" w:rsidRPr="00F338B4" w14:paraId="45E9A2DC" w14:textId="77777777" w:rsidTr="00C0788B">
        <w:tc>
          <w:tcPr>
            <w:tcW w:w="2694" w:type="dxa"/>
            <w:gridSpan w:val="2"/>
            <w:tcBorders>
              <w:top w:val="nil"/>
              <w:left w:val="nil"/>
              <w:bottom w:val="nil"/>
              <w:right w:val="nil"/>
            </w:tcBorders>
          </w:tcPr>
          <w:p w14:paraId="604510C4" w14:textId="77777777" w:rsidR="008B29A9" w:rsidRPr="00BE0F1A" w:rsidRDefault="008B29A9" w:rsidP="00C0788B">
            <w:pPr>
              <w:rPr>
                <w:rFonts w:ascii="Arial" w:hAnsi="Arial" w:cs="Arial"/>
                <w:b/>
              </w:rPr>
            </w:pPr>
            <w:r w:rsidRPr="00BE0F1A">
              <w:rPr>
                <w:rFonts w:ascii="Arial" w:hAnsi="Arial" w:cs="Arial"/>
                <w:b/>
              </w:rPr>
              <w:t>Job Title:</w:t>
            </w:r>
          </w:p>
        </w:tc>
        <w:tc>
          <w:tcPr>
            <w:tcW w:w="6412" w:type="dxa"/>
            <w:gridSpan w:val="2"/>
            <w:tcBorders>
              <w:top w:val="nil"/>
              <w:left w:val="nil"/>
              <w:bottom w:val="nil"/>
              <w:right w:val="nil"/>
            </w:tcBorders>
          </w:tcPr>
          <w:p w14:paraId="54A12A89" w14:textId="77777777" w:rsidR="008B29A9" w:rsidRPr="00BE0F1A" w:rsidRDefault="008B29A9" w:rsidP="00C0788B">
            <w:pPr>
              <w:rPr>
                <w:rFonts w:ascii="Arial" w:hAnsi="Arial" w:cs="Arial"/>
                <w:b/>
              </w:rPr>
            </w:pPr>
            <w:r w:rsidRPr="00BE0F1A">
              <w:rPr>
                <w:rFonts w:ascii="Arial" w:hAnsi="Arial" w:cs="Arial"/>
                <w:b/>
              </w:rPr>
              <w:t>Clerk to the Council and Responsible Financial Officer</w:t>
            </w:r>
          </w:p>
        </w:tc>
      </w:tr>
      <w:bookmarkEnd w:id="0"/>
      <w:tr w:rsidR="008B29A9" w:rsidRPr="00F338B4" w14:paraId="44282B9F" w14:textId="77777777" w:rsidTr="00C0788B">
        <w:tc>
          <w:tcPr>
            <w:tcW w:w="2694" w:type="dxa"/>
            <w:gridSpan w:val="2"/>
            <w:tcBorders>
              <w:top w:val="nil"/>
              <w:left w:val="nil"/>
              <w:bottom w:val="nil"/>
              <w:right w:val="nil"/>
            </w:tcBorders>
          </w:tcPr>
          <w:p w14:paraId="2F19AAA3" w14:textId="77777777" w:rsidR="008B29A9" w:rsidRPr="00BE0F1A" w:rsidRDefault="008B29A9" w:rsidP="00C0788B">
            <w:pPr>
              <w:rPr>
                <w:rFonts w:ascii="Arial" w:hAnsi="Arial" w:cs="Arial"/>
              </w:rPr>
            </w:pPr>
            <w:r w:rsidRPr="00BE0F1A">
              <w:rPr>
                <w:rFonts w:ascii="Arial" w:hAnsi="Arial" w:cs="Arial"/>
                <w:b/>
              </w:rPr>
              <w:t>Responsible to:</w:t>
            </w:r>
          </w:p>
        </w:tc>
        <w:tc>
          <w:tcPr>
            <w:tcW w:w="6412" w:type="dxa"/>
            <w:gridSpan w:val="2"/>
            <w:tcBorders>
              <w:top w:val="nil"/>
              <w:left w:val="nil"/>
              <w:bottom w:val="nil"/>
              <w:right w:val="nil"/>
            </w:tcBorders>
          </w:tcPr>
          <w:p w14:paraId="06B40B75" w14:textId="77777777" w:rsidR="008B29A9" w:rsidRPr="00BE0F1A" w:rsidRDefault="008B29A9" w:rsidP="00C0788B">
            <w:pPr>
              <w:rPr>
                <w:rFonts w:ascii="Arial" w:hAnsi="Arial" w:cs="Arial"/>
              </w:rPr>
            </w:pPr>
            <w:r w:rsidRPr="00BE0F1A">
              <w:rPr>
                <w:rFonts w:ascii="Arial" w:hAnsi="Arial" w:cs="Arial"/>
              </w:rPr>
              <w:t xml:space="preserve">Full Council </w:t>
            </w:r>
          </w:p>
        </w:tc>
      </w:tr>
      <w:tr w:rsidR="008B29A9" w:rsidRPr="00F338B4" w14:paraId="55CF40EF" w14:textId="77777777" w:rsidTr="00C0788B">
        <w:tc>
          <w:tcPr>
            <w:tcW w:w="2694" w:type="dxa"/>
            <w:gridSpan w:val="2"/>
            <w:tcBorders>
              <w:top w:val="nil"/>
              <w:left w:val="nil"/>
              <w:bottom w:val="nil"/>
              <w:right w:val="nil"/>
            </w:tcBorders>
          </w:tcPr>
          <w:p w14:paraId="541E3B5E" w14:textId="77777777" w:rsidR="008B29A9" w:rsidRPr="00BE0F1A" w:rsidRDefault="008B29A9" w:rsidP="00C0788B">
            <w:pPr>
              <w:rPr>
                <w:rFonts w:ascii="Arial" w:hAnsi="Arial" w:cs="Arial"/>
                <w:b/>
              </w:rPr>
            </w:pPr>
            <w:r w:rsidRPr="00BE0F1A">
              <w:rPr>
                <w:rFonts w:ascii="Arial" w:hAnsi="Arial" w:cs="Arial"/>
                <w:b/>
              </w:rPr>
              <w:t>Responsible for:</w:t>
            </w:r>
          </w:p>
        </w:tc>
        <w:tc>
          <w:tcPr>
            <w:tcW w:w="6412" w:type="dxa"/>
            <w:gridSpan w:val="2"/>
            <w:tcBorders>
              <w:top w:val="nil"/>
              <w:left w:val="nil"/>
              <w:bottom w:val="nil"/>
              <w:right w:val="nil"/>
            </w:tcBorders>
          </w:tcPr>
          <w:p w14:paraId="26D85F5D" w14:textId="77777777" w:rsidR="008B29A9" w:rsidRPr="00BE0F1A" w:rsidRDefault="008B29A9" w:rsidP="00C0788B">
            <w:pPr>
              <w:rPr>
                <w:rFonts w:ascii="Arial" w:hAnsi="Arial" w:cs="Arial"/>
              </w:rPr>
            </w:pPr>
            <w:r w:rsidRPr="00BE0F1A">
              <w:rPr>
                <w:rFonts w:ascii="Arial" w:hAnsi="Arial" w:cs="Arial"/>
              </w:rPr>
              <w:t>All Council staff, property and financial</w:t>
            </w:r>
            <w:r w:rsidRPr="00BE0F1A">
              <w:rPr>
                <w:rFonts w:ascii="Arial" w:hAnsi="Arial" w:cs="Arial"/>
                <w:b/>
              </w:rPr>
              <w:t xml:space="preserve"> </w:t>
            </w:r>
            <w:r w:rsidRPr="00BE0F1A">
              <w:rPr>
                <w:rFonts w:ascii="Arial" w:hAnsi="Arial" w:cs="Arial"/>
              </w:rPr>
              <w:t>resources</w:t>
            </w:r>
          </w:p>
        </w:tc>
      </w:tr>
      <w:tr w:rsidR="008B29A9" w:rsidRPr="00491B7F" w14:paraId="20FA9FBA" w14:textId="77777777" w:rsidTr="00C07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4" w:type="dxa"/>
        </w:trPr>
        <w:tc>
          <w:tcPr>
            <w:tcW w:w="2694" w:type="dxa"/>
            <w:gridSpan w:val="2"/>
            <w:shd w:val="clear" w:color="auto" w:fill="auto"/>
            <w:hideMark/>
          </w:tcPr>
          <w:p w14:paraId="0AFAFBFA" w14:textId="77777777" w:rsidR="008B29A9" w:rsidRDefault="008B29A9" w:rsidP="00C0788B">
            <w:pPr>
              <w:ind w:right="565"/>
              <w:rPr>
                <w:rFonts w:ascii="Arial" w:hAnsi="Arial" w:cs="Arial"/>
                <w:b/>
              </w:rPr>
            </w:pPr>
            <w:r w:rsidRPr="00BE0F1A">
              <w:rPr>
                <w:rFonts w:ascii="Arial" w:hAnsi="Arial" w:cs="Arial"/>
                <w:b/>
              </w:rPr>
              <w:t>Employment</w:t>
            </w:r>
          </w:p>
          <w:p w14:paraId="59A14F8E" w14:textId="77777777" w:rsidR="008B29A9" w:rsidRPr="00BE0F1A" w:rsidRDefault="008B29A9" w:rsidP="00C0788B">
            <w:pPr>
              <w:ind w:right="565"/>
              <w:rPr>
                <w:rFonts w:ascii="Arial" w:hAnsi="Arial" w:cs="Arial"/>
                <w:b/>
              </w:rPr>
            </w:pPr>
            <w:r w:rsidRPr="00BE0F1A">
              <w:rPr>
                <w:rFonts w:ascii="Arial" w:hAnsi="Arial" w:cs="Arial"/>
                <w:b/>
              </w:rPr>
              <w:t>Status:</w:t>
            </w:r>
            <w:r>
              <w:rPr>
                <w:rFonts w:ascii="Arial" w:hAnsi="Arial" w:cs="Arial"/>
                <w:b/>
              </w:rPr>
              <w:t xml:space="preserve">                      </w:t>
            </w:r>
          </w:p>
        </w:tc>
        <w:tc>
          <w:tcPr>
            <w:tcW w:w="6378" w:type="dxa"/>
            <w:shd w:val="clear" w:color="auto" w:fill="auto"/>
          </w:tcPr>
          <w:p w14:paraId="1C75DB19" w14:textId="77777777" w:rsidR="008B29A9" w:rsidRDefault="008B29A9" w:rsidP="00C0788B">
            <w:pPr>
              <w:ind w:right="565" w:hanging="90"/>
              <w:rPr>
                <w:rFonts w:ascii="Arial" w:hAnsi="Arial" w:cs="Arial"/>
              </w:rPr>
            </w:pPr>
            <w:r>
              <w:rPr>
                <w:rFonts w:ascii="Arial" w:hAnsi="Arial" w:cs="Arial"/>
                <w:color w:val="0000FF"/>
              </w:rPr>
              <w:t xml:space="preserve"> </w:t>
            </w:r>
            <w:r w:rsidRPr="0086676F">
              <w:rPr>
                <w:rFonts w:ascii="Arial" w:hAnsi="Arial" w:cs="Arial"/>
              </w:rPr>
              <w:t xml:space="preserve">Full-time (37 hours per week) </w:t>
            </w:r>
            <w:r w:rsidRPr="00BE0F1A">
              <w:rPr>
                <w:rFonts w:ascii="Arial" w:hAnsi="Arial" w:cs="Arial"/>
              </w:rPr>
              <w:t>including some evening work</w:t>
            </w:r>
          </w:p>
          <w:p w14:paraId="7062FFC2" w14:textId="77777777" w:rsidR="008B29A9" w:rsidRPr="00491B7F" w:rsidRDefault="008B29A9" w:rsidP="00C0788B">
            <w:pPr>
              <w:ind w:right="565" w:hanging="90"/>
              <w:rPr>
                <w:rFonts w:ascii="Arial" w:hAnsi="Arial" w:cs="Arial"/>
                <w:color w:val="FF0000"/>
              </w:rPr>
            </w:pPr>
            <w:r>
              <w:rPr>
                <w:rFonts w:ascii="Arial" w:hAnsi="Arial" w:cs="Arial"/>
              </w:rPr>
              <w:t xml:space="preserve"> Permanent</w:t>
            </w:r>
          </w:p>
        </w:tc>
      </w:tr>
      <w:tr w:rsidR="008B29A9" w:rsidRPr="00491B7F" w14:paraId="55A1C05E" w14:textId="77777777" w:rsidTr="00C07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4" w:type="dxa"/>
        </w:trPr>
        <w:tc>
          <w:tcPr>
            <w:tcW w:w="2694" w:type="dxa"/>
            <w:gridSpan w:val="2"/>
            <w:shd w:val="clear" w:color="auto" w:fill="auto"/>
            <w:hideMark/>
          </w:tcPr>
          <w:p w14:paraId="49CE6BED" w14:textId="77777777" w:rsidR="008B29A9" w:rsidRPr="00BE0F1A" w:rsidRDefault="008B29A9" w:rsidP="00C0788B">
            <w:pPr>
              <w:ind w:right="565"/>
              <w:rPr>
                <w:rFonts w:ascii="Arial" w:hAnsi="Arial" w:cs="Arial"/>
                <w:b/>
              </w:rPr>
            </w:pPr>
            <w:r w:rsidRPr="00BE0F1A">
              <w:rPr>
                <w:rFonts w:ascii="Arial" w:hAnsi="Arial" w:cs="Arial"/>
                <w:b/>
              </w:rPr>
              <w:t>Salary scale:</w:t>
            </w:r>
          </w:p>
        </w:tc>
        <w:tc>
          <w:tcPr>
            <w:tcW w:w="6378" w:type="dxa"/>
            <w:shd w:val="clear" w:color="auto" w:fill="auto"/>
          </w:tcPr>
          <w:p w14:paraId="0F0F3645" w14:textId="046D40D3" w:rsidR="008B29A9" w:rsidRPr="00491B7F" w:rsidRDefault="008B29A9" w:rsidP="00C0788B">
            <w:pPr>
              <w:ind w:right="565" w:hanging="90"/>
              <w:rPr>
                <w:rFonts w:ascii="Arial" w:hAnsi="Arial" w:cs="Arial"/>
                <w:color w:val="0000FF"/>
              </w:rPr>
            </w:pPr>
            <w:r>
              <w:rPr>
                <w:rFonts w:ascii="Arial" w:hAnsi="Arial" w:cs="Arial"/>
                <w:color w:val="0000FF"/>
              </w:rPr>
              <w:t xml:space="preserve"> </w:t>
            </w:r>
            <w:r w:rsidR="00770B7F">
              <w:rPr>
                <w:rFonts w:ascii="Arial" w:hAnsi="Arial" w:cs="Arial"/>
              </w:rPr>
              <w:t>LC</w:t>
            </w:r>
            <w:r w:rsidR="00770B7F" w:rsidRPr="007C4525">
              <w:rPr>
                <w:rFonts w:ascii="Arial" w:hAnsi="Arial" w:cs="Arial"/>
              </w:rPr>
              <w:t xml:space="preserve"> 3, SCP 37 - 45 (£40,876 - £49,213).</w:t>
            </w:r>
          </w:p>
        </w:tc>
      </w:tr>
    </w:tbl>
    <w:p w14:paraId="395DC50B" w14:textId="77777777" w:rsidR="008B29A9" w:rsidRDefault="008B29A9" w:rsidP="008B29A9">
      <w:pPr>
        <w:rPr>
          <w:rFonts w:ascii="Arial" w:hAnsi="Arial" w:cs="Arial"/>
          <w:b/>
        </w:rPr>
      </w:pPr>
    </w:p>
    <w:p w14:paraId="5D5D0A3D" w14:textId="77777777" w:rsidR="008B29A9" w:rsidRDefault="008B29A9" w:rsidP="008B29A9">
      <w:pPr>
        <w:rPr>
          <w:rFonts w:ascii="Arial" w:hAnsi="Arial" w:cs="Arial"/>
          <w:b/>
        </w:rPr>
      </w:pPr>
      <w:r>
        <w:rPr>
          <w:rFonts w:ascii="Arial" w:hAnsi="Arial" w:cs="Arial"/>
          <w:b/>
        </w:rPr>
        <w:t>Job Purpose</w:t>
      </w:r>
    </w:p>
    <w:p w14:paraId="555EBECB" w14:textId="77777777" w:rsidR="008B29A9" w:rsidRPr="00562BF2" w:rsidRDefault="008B29A9" w:rsidP="008B29A9">
      <w:pPr>
        <w:rPr>
          <w:rFonts w:ascii="Arial" w:hAnsi="Arial" w:cs="Arial"/>
        </w:rPr>
      </w:pPr>
    </w:p>
    <w:p w14:paraId="2ECA5C85" w14:textId="77777777" w:rsidR="008B29A9" w:rsidRDefault="008B29A9" w:rsidP="008B29A9">
      <w:pPr>
        <w:numPr>
          <w:ilvl w:val="0"/>
          <w:numId w:val="2"/>
        </w:numPr>
        <w:ind w:right="0"/>
        <w:rPr>
          <w:rFonts w:ascii="Arial" w:hAnsi="Arial" w:cs="Arial"/>
        </w:rPr>
      </w:pPr>
      <w:r w:rsidRPr="00B602C4">
        <w:rPr>
          <w:rFonts w:ascii="Arial" w:hAnsi="Arial" w:cs="Arial"/>
        </w:rPr>
        <w:t>To ensure that the Council’s civic and administrative functions and services are performed professionally and in accordance with all relevant statutory obligations.</w:t>
      </w:r>
    </w:p>
    <w:p w14:paraId="244C2DF0" w14:textId="77777777" w:rsidR="008B29A9" w:rsidRPr="00B602C4" w:rsidRDefault="008B29A9" w:rsidP="008B29A9">
      <w:pPr>
        <w:rPr>
          <w:rFonts w:ascii="Arial" w:hAnsi="Arial" w:cs="Arial"/>
        </w:rPr>
      </w:pPr>
    </w:p>
    <w:p w14:paraId="198B1EF1" w14:textId="77777777" w:rsidR="008B29A9" w:rsidRDefault="008B29A9" w:rsidP="008B29A9">
      <w:pPr>
        <w:pStyle w:val="CM5"/>
        <w:numPr>
          <w:ilvl w:val="0"/>
          <w:numId w:val="2"/>
        </w:numPr>
        <w:spacing w:after="0" w:line="276" w:lineRule="auto"/>
        <w:jc w:val="both"/>
        <w:rPr>
          <w:rFonts w:ascii="Arial" w:hAnsi="Arial" w:cs="Arial"/>
          <w:sz w:val="22"/>
          <w:szCs w:val="22"/>
        </w:rPr>
      </w:pPr>
      <w:r w:rsidRPr="00B602C4">
        <w:rPr>
          <w:rFonts w:ascii="Arial" w:hAnsi="Arial" w:cs="Arial"/>
          <w:sz w:val="22"/>
          <w:szCs w:val="22"/>
        </w:rPr>
        <w:t>To carry out all the functions required by law of a local authority’s Proper Officer in a timely manner and to issue all statutory notifications</w:t>
      </w:r>
      <w:r>
        <w:rPr>
          <w:rFonts w:ascii="Arial" w:hAnsi="Arial" w:cs="Arial"/>
          <w:sz w:val="22"/>
          <w:szCs w:val="22"/>
        </w:rPr>
        <w:t>.</w:t>
      </w:r>
    </w:p>
    <w:p w14:paraId="092EB35C" w14:textId="77777777" w:rsidR="008B29A9" w:rsidRDefault="008B29A9" w:rsidP="008B29A9">
      <w:pPr>
        <w:pStyle w:val="CM5"/>
        <w:spacing w:after="0" w:line="276" w:lineRule="auto"/>
        <w:jc w:val="both"/>
        <w:rPr>
          <w:rFonts w:ascii="Arial" w:hAnsi="Arial" w:cs="Arial"/>
          <w:sz w:val="22"/>
          <w:szCs w:val="22"/>
        </w:rPr>
      </w:pPr>
    </w:p>
    <w:p w14:paraId="5FA37F8D" w14:textId="77777777" w:rsidR="008B29A9" w:rsidRDefault="008B29A9" w:rsidP="008B29A9">
      <w:pPr>
        <w:pStyle w:val="CM5"/>
        <w:numPr>
          <w:ilvl w:val="0"/>
          <w:numId w:val="2"/>
        </w:numPr>
        <w:spacing w:after="0" w:line="276" w:lineRule="auto"/>
        <w:jc w:val="both"/>
        <w:rPr>
          <w:rFonts w:ascii="Arial" w:hAnsi="Arial" w:cs="Arial"/>
          <w:sz w:val="22"/>
          <w:szCs w:val="22"/>
        </w:rPr>
      </w:pPr>
      <w:r>
        <w:rPr>
          <w:rFonts w:ascii="Arial" w:hAnsi="Arial" w:cs="Arial"/>
          <w:sz w:val="22"/>
          <w:szCs w:val="22"/>
        </w:rPr>
        <w:t>To</w:t>
      </w:r>
      <w:r w:rsidRPr="00B602C4">
        <w:rPr>
          <w:rFonts w:ascii="Arial" w:hAnsi="Arial" w:cs="Arial"/>
          <w:sz w:val="22"/>
          <w:szCs w:val="22"/>
        </w:rPr>
        <w:t xml:space="preserve"> ensure that the Council’s Standing Orders and Financial Regulations are correctly observed and implemented.</w:t>
      </w:r>
    </w:p>
    <w:p w14:paraId="1E6127BB" w14:textId="77777777" w:rsidR="008B29A9" w:rsidRPr="007B24F3" w:rsidRDefault="008B29A9" w:rsidP="008B29A9">
      <w:pPr>
        <w:pStyle w:val="Default"/>
        <w:spacing w:line="276" w:lineRule="auto"/>
      </w:pPr>
    </w:p>
    <w:p w14:paraId="103DECCE" w14:textId="77777777" w:rsidR="008B29A9" w:rsidRDefault="008B29A9" w:rsidP="008B29A9">
      <w:pPr>
        <w:pStyle w:val="CM5"/>
        <w:numPr>
          <w:ilvl w:val="0"/>
          <w:numId w:val="2"/>
        </w:numPr>
        <w:spacing w:after="0" w:line="276" w:lineRule="auto"/>
        <w:jc w:val="both"/>
        <w:rPr>
          <w:rFonts w:ascii="Arial" w:hAnsi="Arial" w:cs="Arial"/>
          <w:sz w:val="22"/>
          <w:szCs w:val="22"/>
        </w:rPr>
      </w:pPr>
      <w:r w:rsidRPr="00B602C4">
        <w:rPr>
          <w:rFonts w:ascii="Arial" w:hAnsi="Arial" w:cs="Arial"/>
          <w:sz w:val="22"/>
          <w:szCs w:val="22"/>
        </w:rPr>
        <w:t xml:space="preserve">To manage the Council’s employees </w:t>
      </w:r>
      <w:r>
        <w:rPr>
          <w:rFonts w:ascii="Arial" w:hAnsi="Arial" w:cs="Arial"/>
          <w:sz w:val="22"/>
          <w:szCs w:val="22"/>
        </w:rPr>
        <w:t xml:space="preserve">effectively </w:t>
      </w:r>
      <w:r w:rsidRPr="00B602C4">
        <w:rPr>
          <w:rFonts w:ascii="Arial" w:hAnsi="Arial" w:cs="Arial"/>
          <w:sz w:val="22"/>
          <w:szCs w:val="22"/>
        </w:rPr>
        <w:t>and to be the Council’s principal adviser on policy matters</w:t>
      </w:r>
      <w:r>
        <w:rPr>
          <w:rFonts w:ascii="Arial" w:hAnsi="Arial" w:cs="Arial"/>
          <w:sz w:val="22"/>
          <w:szCs w:val="22"/>
        </w:rPr>
        <w:t>,</w:t>
      </w:r>
      <w:r w:rsidRPr="00B602C4">
        <w:rPr>
          <w:rFonts w:ascii="Arial" w:hAnsi="Arial" w:cs="Arial"/>
          <w:sz w:val="22"/>
          <w:szCs w:val="22"/>
        </w:rPr>
        <w:t xml:space="preserve"> be responsible for all aspects of Health and Safety</w:t>
      </w:r>
      <w:r>
        <w:rPr>
          <w:rFonts w:ascii="Arial" w:hAnsi="Arial" w:cs="Arial"/>
          <w:sz w:val="22"/>
          <w:szCs w:val="22"/>
        </w:rPr>
        <w:t>,</w:t>
      </w:r>
      <w:r w:rsidRPr="00B602C4">
        <w:rPr>
          <w:rFonts w:ascii="Arial" w:hAnsi="Arial" w:cs="Arial"/>
          <w:sz w:val="22"/>
          <w:szCs w:val="22"/>
        </w:rPr>
        <w:t xml:space="preserve"> manage the provision of Council services, buildings, land and resources and to promote the </w:t>
      </w:r>
      <w:r>
        <w:rPr>
          <w:rFonts w:ascii="Arial" w:hAnsi="Arial" w:cs="Arial"/>
          <w:sz w:val="22"/>
          <w:szCs w:val="22"/>
        </w:rPr>
        <w:t>Council</w:t>
      </w:r>
      <w:r w:rsidRPr="00B602C4">
        <w:rPr>
          <w:rFonts w:ascii="Arial" w:hAnsi="Arial" w:cs="Arial"/>
          <w:sz w:val="22"/>
          <w:szCs w:val="22"/>
        </w:rPr>
        <w:t>.</w:t>
      </w:r>
    </w:p>
    <w:p w14:paraId="32B25355" w14:textId="77777777" w:rsidR="008B29A9" w:rsidRPr="00B602C4" w:rsidRDefault="008B29A9" w:rsidP="008B29A9">
      <w:pPr>
        <w:pStyle w:val="CM5"/>
        <w:spacing w:after="0" w:line="276" w:lineRule="auto"/>
        <w:jc w:val="both"/>
        <w:rPr>
          <w:rFonts w:ascii="Arial" w:hAnsi="Arial" w:cs="Arial"/>
          <w:sz w:val="22"/>
          <w:szCs w:val="22"/>
        </w:rPr>
      </w:pPr>
      <w:r w:rsidRPr="00B602C4">
        <w:rPr>
          <w:rFonts w:ascii="Arial" w:hAnsi="Arial" w:cs="Arial"/>
          <w:sz w:val="22"/>
          <w:szCs w:val="22"/>
        </w:rPr>
        <w:t xml:space="preserve"> </w:t>
      </w:r>
    </w:p>
    <w:p w14:paraId="7E33BC11" w14:textId="77777777" w:rsidR="008B29A9" w:rsidRPr="000543D9" w:rsidRDefault="008B29A9" w:rsidP="008B29A9">
      <w:pPr>
        <w:numPr>
          <w:ilvl w:val="0"/>
          <w:numId w:val="2"/>
        </w:numPr>
        <w:ind w:right="0"/>
        <w:rPr>
          <w:rFonts w:ascii="Arial" w:hAnsi="Arial" w:cs="Arial"/>
          <w:color w:val="000000"/>
        </w:rPr>
      </w:pPr>
      <w:r>
        <w:rPr>
          <w:rFonts w:ascii="Arial" w:hAnsi="Arial" w:cs="Arial"/>
        </w:rPr>
        <w:t xml:space="preserve">To be </w:t>
      </w:r>
      <w:r w:rsidRPr="0042463C">
        <w:rPr>
          <w:rFonts w:ascii="Arial" w:hAnsi="Arial" w:cs="Arial"/>
        </w:rPr>
        <w:t xml:space="preserve">responsible for ensuring that the instructions of the Council in connection with its function as a Local </w:t>
      </w:r>
      <w:r>
        <w:rPr>
          <w:rFonts w:ascii="Arial" w:hAnsi="Arial" w:cs="Arial"/>
        </w:rPr>
        <w:t>Council</w:t>
      </w:r>
      <w:r w:rsidRPr="0042463C">
        <w:rPr>
          <w:rFonts w:ascii="Arial" w:hAnsi="Arial" w:cs="Arial"/>
        </w:rPr>
        <w:t xml:space="preserve"> are carried out</w:t>
      </w:r>
      <w:r>
        <w:rPr>
          <w:rFonts w:ascii="Arial" w:hAnsi="Arial" w:cs="Arial"/>
        </w:rPr>
        <w:t xml:space="preserve"> and </w:t>
      </w:r>
      <w:r w:rsidRPr="0042463C">
        <w:rPr>
          <w:rFonts w:ascii="Arial" w:hAnsi="Arial" w:cs="Arial"/>
        </w:rPr>
        <w:t>to produce all the information required for making effective decisions and to implement constructively all decisions</w:t>
      </w:r>
      <w:r>
        <w:rPr>
          <w:rFonts w:ascii="Arial" w:hAnsi="Arial" w:cs="Arial"/>
        </w:rPr>
        <w:t>.</w:t>
      </w:r>
    </w:p>
    <w:p w14:paraId="21C2D05D" w14:textId="77777777" w:rsidR="008B29A9" w:rsidRDefault="008B29A9" w:rsidP="008B29A9">
      <w:pPr>
        <w:rPr>
          <w:rFonts w:ascii="Arial" w:hAnsi="Arial" w:cs="Arial"/>
          <w:b/>
          <w:color w:val="000000"/>
        </w:rPr>
      </w:pPr>
    </w:p>
    <w:p w14:paraId="49C040BF" w14:textId="77777777" w:rsidR="008B29A9" w:rsidRPr="000543D9" w:rsidRDefault="008B29A9" w:rsidP="008B29A9">
      <w:pPr>
        <w:rPr>
          <w:rFonts w:ascii="Arial" w:hAnsi="Arial" w:cs="Arial"/>
          <w:b/>
          <w:color w:val="000000"/>
        </w:rPr>
      </w:pPr>
      <w:r>
        <w:rPr>
          <w:rFonts w:ascii="Arial" w:hAnsi="Arial" w:cs="Arial"/>
          <w:b/>
          <w:color w:val="000000"/>
        </w:rPr>
        <w:t xml:space="preserve">Key Duties and </w:t>
      </w:r>
      <w:r w:rsidRPr="000543D9">
        <w:rPr>
          <w:rFonts w:ascii="Arial" w:hAnsi="Arial" w:cs="Arial"/>
          <w:b/>
          <w:color w:val="000000"/>
        </w:rPr>
        <w:t>Responsibilities</w:t>
      </w:r>
    </w:p>
    <w:p w14:paraId="6F80CBBB" w14:textId="77777777" w:rsidR="008B29A9" w:rsidRPr="00087A26" w:rsidRDefault="008B29A9" w:rsidP="008B29A9">
      <w:pPr>
        <w:rPr>
          <w:rFonts w:ascii="Arial" w:hAnsi="Arial" w:cs="Arial"/>
          <w:b/>
        </w:rPr>
      </w:pPr>
    </w:p>
    <w:p w14:paraId="3B14B7CD" w14:textId="77777777" w:rsidR="008B29A9" w:rsidRPr="00087A26" w:rsidRDefault="008B29A9" w:rsidP="008B29A9">
      <w:pPr>
        <w:numPr>
          <w:ilvl w:val="1"/>
          <w:numId w:val="2"/>
        </w:numPr>
        <w:tabs>
          <w:tab w:val="num" w:pos="1440"/>
        </w:tabs>
        <w:ind w:right="0"/>
        <w:rPr>
          <w:rFonts w:ascii="Arial" w:hAnsi="Arial" w:cs="Arial"/>
        </w:rPr>
      </w:pPr>
      <w:r w:rsidRPr="00087A26">
        <w:rPr>
          <w:rFonts w:ascii="Arial" w:hAnsi="Arial" w:cs="Arial"/>
        </w:rPr>
        <w:t>To ensure that statutory and other provisions and notices governing or affecting the running of the Council are observed and to advise the Councillors on all meeting procedures and regulations.</w:t>
      </w:r>
    </w:p>
    <w:p w14:paraId="24DBF87C" w14:textId="77777777" w:rsidR="008B29A9" w:rsidRPr="00087A26" w:rsidRDefault="008B29A9" w:rsidP="008B29A9">
      <w:pPr>
        <w:pStyle w:val="CM5"/>
        <w:spacing w:after="0" w:line="276" w:lineRule="auto"/>
        <w:ind w:left="360" w:right="290"/>
        <w:jc w:val="both"/>
        <w:rPr>
          <w:rFonts w:ascii="Arial" w:hAnsi="Arial" w:cs="Arial"/>
          <w:sz w:val="22"/>
          <w:szCs w:val="22"/>
        </w:rPr>
      </w:pPr>
    </w:p>
    <w:p w14:paraId="25D86BB0" w14:textId="77777777" w:rsidR="008B29A9" w:rsidRDefault="008B29A9" w:rsidP="008B29A9">
      <w:pPr>
        <w:pStyle w:val="CM5"/>
        <w:numPr>
          <w:ilvl w:val="1"/>
          <w:numId w:val="2"/>
        </w:numPr>
        <w:spacing w:after="0" w:line="276" w:lineRule="auto"/>
        <w:ind w:right="1"/>
        <w:jc w:val="both"/>
        <w:rPr>
          <w:rFonts w:ascii="Arial" w:hAnsi="Arial" w:cs="Arial"/>
          <w:sz w:val="22"/>
          <w:szCs w:val="22"/>
        </w:rPr>
      </w:pPr>
      <w:r w:rsidRPr="00087A26">
        <w:rPr>
          <w:rFonts w:ascii="Arial" w:hAnsi="Arial" w:cs="Arial"/>
          <w:sz w:val="22"/>
          <w:szCs w:val="22"/>
        </w:rPr>
        <w:t xml:space="preserve">To be the Council’s principal adviser on all policy issues, to keep services and activities under continuous review and to identify, plan and implement improvements in quality, efficiency and effectiveness. </w:t>
      </w:r>
    </w:p>
    <w:p w14:paraId="7AA81314" w14:textId="77777777" w:rsidR="008B29A9" w:rsidRPr="00087A26" w:rsidRDefault="008B29A9" w:rsidP="008B29A9">
      <w:pPr>
        <w:pStyle w:val="Default"/>
        <w:spacing w:line="276" w:lineRule="auto"/>
        <w:jc w:val="both"/>
      </w:pPr>
    </w:p>
    <w:p w14:paraId="1CF0E5CC" w14:textId="77777777" w:rsidR="008B29A9" w:rsidRPr="00087A26" w:rsidRDefault="008B29A9" w:rsidP="008B29A9">
      <w:pPr>
        <w:numPr>
          <w:ilvl w:val="1"/>
          <w:numId w:val="2"/>
        </w:numPr>
        <w:ind w:right="0"/>
        <w:rPr>
          <w:rFonts w:ascii="Arial" w:hAnsi="Arial" w:cs="Arial"/>
        </w:rPr>
      </w:pPr>
      <w:r w:rsidRPr="00087A26">
        <w:rPr>
          <w:rFonts w:ascii="Arial" w:hAnsi="Arial" w:cs="Arial"/>
        </w:rPr>
        <w:t>To keep up to date with changes in legislation and forthcoming changes and advise the Council accordingly ensuring that all Council policies and procedures meet statutory requirements.</w:t>
      </w:r>
    </w:p>
    <w:p w14:paraId="60AC7C94" w14:textId="77777777" w:rsidR="008B29A9" w:rsidRPr="00087A26" w:rsidRDefault="008B29A9" w:rsidP="008B29A9">
      <w:pPr>
        <w:rPr>
          <w:rFonts w:ascii="Arial" w:hAnsi="Arial" w:cs="Arial"/>
          <w:color w:val="000000"/>
        </w:rPr>
      </w:pPr>
    </w:p>
    <w:p w14:paraId="54341FD1" w14:textId="77777777" w:rsidR="008B29A9" w:rsidRDefault="008B29A9" w:rsidP="008B29A9">
      <w:pPr>
        <w:numPr>
          <w:ilvl w:val="1"/>
          <w:numId w:val="2"/>
        </w:numPr>
        <w:tabs>
          <w:tab w:val="num" w:pos="1440"/>
        </w:tabs>
        <w:ind w:right="0"/>
        <w:rPr>
          <w:rFonts w:ascii="Arial" w:hAnsi="Arial" w:cs="Arial"/>
        </w:rPr>
      </w:pPr>
      <w:r w:rsidRPr="00087A26">
        <w:rPr>
          <w:rFonts w:ascii="Arial" w:hAnsi="Arial" w:cs="Arial"/>
        </w:rPr>
        <w:t xml:space="preserve">To prepare and publish, in consultation with appropriate Members of the Council, agendas for meetings of the Council and Committees in accordance with all statutory requirements and prepare minutes for approval, other than where such duties have been delegated to another Officer. </w:t>
      </w:r>
    </w:p>
    <w:p w14:paraId="6EB57DE6" w14:textId="77777777" w:rsidR="008B29A9" w:rsidRPr="00087A26" w:rsidRDefault="008B29A9" w:rsidP="008B29A9">
      <w:pPr>
        <w:tabs>
          <w:tab w:val="num" w:pos="1440"/>
        </w:tabs>
        <w:rPr>
          <w:rFonts w:ascii="Arial" w:hAnsi="Arial" w:cs="Arial"/>
        </w:rPr>
      </w:pPr>
    </w:p>
    <w:p w14:paraId="43ABCCC0" w14:textId="77777777" w:rsidR="008B29A9" w:rsidRDefault="008B29A9" w:rsidP="008B29A9">
      <w:pPr>
        <w:numPr>
          <w:ilvl w:val="1"/>
          <w:numId w:val="2"/>
        </w:numPr>
        <w:tabs>
          <w:tab w:val="num" w:pos="1440"/>
        </w:tabs>
        <w:ind w:right="0"/>
        <w:rPr>
          <w:rFonts w:ascii="Arial" w:hAnsi="Arial" w:cs="Arial"/>
        </w:rPr>
      </w:pPr>
      <w:r w:rsidRPr="00087A26">
        <w:rPr>
          <w:rFonts w:ascii="Arial" w:hAnsi="Arial" w:cs="Arial"/>
        </w:rPr>
        <w:t>To ensure that all meetings of the Council and all m</w:t>
      </w:r>
      <w:r>
        <w:rPr>
          <w:rFonts w:ascii="Arial" w:hAnsi="Arial" w:cs="Arial"/>
        </w:rPr>
        <w:t>eetings of its Committees, Sub-C</w:t>
      </w:r>
      <w:r w:rsidRPr="00087A26">
        <w:rPr>
          <w:rFonts w:ascii="Arial" w:hAnsi="Arial" w:cs="Arial"/>
        </w:rPr>
        <w:t>ommittees and Working Parties are clerked</w:t>
      </w:r>
      <w:r>
        <w:rPr>
          <w:rFonts w:ascii="Arial" w:hAnsi="Arial" w:cs="Arial"/>
        </w:rPr>
        <w:t xml:space="preserve">, attending </w:t>
      </w:r>
      <w:r w:rsidRPr="00087A26">
        <w:rPr>
          <w:rFonts w:ascii="Arial" w:hAnsi="Arial" w:cs="Arial"/>
        </w:rPr>
        <w:t>personally other than where such duties have been delegated to another Officer</w:t>
      </w:r>
      <w:r>
        <w:rPr>
          <w:rFonts w:ascii="Arial" w:hAnsi="Arial" w:cs="Arial"/>
        </w:rPr>
        <w:t>,</w:t>
      </w:r>
      <w:r w:rsidRPr="00087A26">
        <w:rPr>
          <w:rFonts w:ascii="Arial" w:hAnsi="Arial" w:cs="Arial"/>
        </w:rPr>
        <w:t xml:space="preserve"> and to maintain Councillor’s attendance records.</w:t>
      </w:r>
    </w:p>
    <w:p w14:paraId="30DAC6AE" w14:textId="77777777" w:rsidR="008B29A9" w:rsidRPr="00087A26" w:rsidRDefault="008B29A9" w:rsidP="008B29A9">
      <w:pPr>
        <w:tabs>
          <w:tab w:val="num" w:pos="1440"/>
        </w:tabs>
        <w:rPr>
          <w:rFonts w:ascii="Arial" w:hAnsi="Arial" w:cs="Arial"/>
        </w:rPr>
      </w:pPr>
    </w:p>
    <w:p w14:paraId="5404CE63" w14:textId="77777777" w:rsidR="008B29A9" w:rsidRPr="00087A26" w:rsidRDefault="008B29A9" w:rsidP="008B29A9">
      <w:pPr>
        <w:numPr>
          <w:ilvl w:val="1"/>
          <w:numId w:val="2"/>
        </w:numPr>
        <w:tabs>
          <w:tab w:val="num" w:pos="1440"/>
        </w:tabs>
        <w:ind w:right="0"/>
        <w:rPr>
          <w:rFonts w:ascii="Arial" w:hAnsi="Arial" w:cs="Arial"/>
        </w:rPr>
      </w:pPr>
      <w:r w:rsidRPr="00087A26">
        <w:rPr>
          <w:rFonts w:ascii="Arial" w:hAnsi="Arial" w:cs="Arial"/>
        </w:rPr>
        <w:t xml:space="preserve">To receive and conduct all necessary and appropriate correspondence and documents on behalf of the Council as a result of the </w:t>
      </w:r>
      <w:r>
        <w:rPr>
          <w:rFonts w:ascii="Arial" w:hAnsi="Arial" w:cs="Arial"/>
        </w:rPr>
        <w:t xml:space="preserve">instructions, or the known </w:t>
      </w:r>
      <w:r w:rsidRPr="00087A26">
        <w:rPr>
          <w:rFonts w:ascii="Arial" w:hAnsi="Arial" w:cs="Arial"/>
        </w:rPr>
        <w:t>policy of, the Council or, when appropriate, bring relevant items to the attention of the Council.</w:t>
      </w:r>
    </w:p>
    <w:p w14:paraId="576E8940" w14:textId="77777777" w:rsidR="008B29A9" w:rsidRPr="00087A26" w:rsidRDefault="008B29A9" w:rsidP="008B29A9">
      <w:pPr>
        <w:tabs>
          <w:tab w:val="num" w:pos="720"/>
        </w:tabs>
        <w:rPr>
          <w:rFonts w:ascii="Arial" w:hAnsi="Arial" w:cs="Arial"/>
        </w:rPr>
      </w:pPr>
    </w:p>
    <w:p w14:paraId="46943B8F" w14:textId="77777777" w:rsidR="008B29A9" w:rsidRPr="00087A26" w:rsidRDefault="008B29A9" w:rsidP="008B29A9">
      <w:pPr>
        <w:numPr>
          <w:ilvl w:val="1"/>
          <w:numId w:val="2"/>
        </w:numPr>
        <w:ind w:right="0"/>
        <w:rPr>
          <w:rFonts w:ascii="Arial" w:hAnsi="Arial" w:cs="Arial"/>
        </w:rPr>
      </w:pPr>
      <w:r w:rsidRPr="00087A26">
        <w:rPr>
          <w:rFonts w:ascii="Arial" w:hAnsi="Arial" w:cs="Arial"/>
        </w:rPr>
        <w:t>To sign, seal and deliver any agreements, contracts, conveyances, licences, consents, approvals etc on behalf of the Council and to secure planning and other consents on behalf of the Council as authorised.</w:t>
      </w:r>
    </w:p>
    <w:p w14:paraId="3FBDB896" w14:textId="77777777" w:rsidR="008B29A9" w:rsidRPr="00087A26" w:rsidRDefault="008B29A9" w:rsidP="008B29A9">
      <w:pPr>
        <w:rPr>
          <w:rFonts w:ascii="Arial" w:hAnsi="Arial" w:cs="Arial"/>
        </w:rPr>
      </w:pPr>
    </w:p>
    <w:p w14:paraId="6C5F31F3" w14:textId="77777777" w:rsidR="008B29A9" w:rsidRPr="00087A26" w:rsidRDefault="008B29A9" w:rsidP="008B29A9">
      <w:pPr>
        <w:numPr>
          <w:ilvl w:val="1"/>
          <w:numId w:val="2"/>
        </w:numPr>
        <w:tabs>
          <w:tab w:val="num" w:pos="1440"/>
        </w:tabs>
        <w:ind w:right="0"/>
        <w:rPr>
          <w:rFonts w:ascii="Arial" w:hAnsi="Arial" w:cs="Arial"/>
          <w:color w:val="000000"/>
        </w:rPr>
      </w:pPr>
      <w:r w:rsidRPr="00087A26">
        <w:rPr>
          <w:rFonts w:ascii="Arial" w:hAnsi="Arial" w:cs="Arial"/>
          <w:snapToGrid w:val="0"/>
          <w:color w:val="000000"/>
        </w:rPr>
        <w:t xml:space="preserve">To </w:t>
      </w:r>
      <w:r w:rsidRPr="00087A26">
        <w:rPr>
          <w:rFonts w:ascii="Arial" w:hAnsi="Arial" w:cs="Arial"/>
          <w:color w:val="000000"/>
        </w:rPr>
        <w:t xml:space="preserve">provide general advice as appropriate </w:t>
      </w:r>
      <w:r w:rsidRPr="00087A26">
        <w:rPr>
          <w:rFonts w:ascii="Arial" w:hAnsi="Arial" w:cs="Arial"/>
          <w:snapToGrid w:val="0"/>
          <w:color w:val="000000"/>
        </w:rPr>
        <w:t>and support the Responsible Financial Officer</w:t>
      </w:r>
      <w:r>
        <w:rPr>
          <w:rFonts w:ascii="Arial" w:hAnsi="Arial" w:cs="Arial"/>
          <w:snapToGrid w:val="0"/>
          <w:color w:val="000000"/>
        </w:rPr>
        <w:t>, if in post,</w:t>
      </w:r>
      <w:r w:rsidRPr="00087A26">
        <w:rPr>
          <w:rFonts w:ascii="Arial" w:hAnsi="Arial" w:cs="Arial"/>
          <w:snapToGrid w:val="0"/>
          <w:color w:val="000000"/>
        </w:rPr>
        <w:t xml:space="preserve"> </w:t>
      </w:r>
      <w:r w:rsidRPr="00087A26">
        <w:rPr>
          <w:rFonts w:ascii="Arial" w:hAnsi="Arial" w:cs="Arial"/>
          <w:color w:val="000000"/>
        </w:rPr>
        <w:t xml:space="preserve">on the </w:t>
      </w:r>
      <w:r w:rsidRPr="00087A26">
        <w:rPr>
          <w:rFonts w:ascii="Arial" w:hAnsi="Arial" w:cs="Arial"/>
          <w:snapToGrid w:val="0"/>
          <w:color w:val="000000"/>
        </w:rPr>
        <w:t xml:space="preserve">budget preparation process, the presentation of budget estimates and precept proposals to Committees and the Council and </w:t>
      </w:r>
      <w:r w:rsidRPr="00087A26">
        <w:rPr>
          <w:rFonts w:ascii="Arial" w:hAnsi="Arial" w:cs="Arial"/>
          <w:color w:val="000000"/>
        </w:rPr>
        <w:t xml:space="preserve">ensure that all Management Reports are reported to the Council and the statutory External Audit requirements are completed each year. </w:t>
      </w:r>
    </w:p>
    <w:p w14:paraId="1B0C20DB" w14:textId="77777777" w:rsidR="008B29A9" w:rsidRPr="00087A26" w:rsidRDefault="008B29A9" w:rsidP="008B29A9">
      <w:pPr>
        <w:tabs>
          <w:tab w:val="num" w:pos="720"/>
        </w:tabs>
        <w:rPr>
          <w:rFonts w:ascii="Arial" w:hAnsi="Arial" w:cs="Arial"/>
          <w:color w:val="000000"/>
        </w:rPr>
      </w:pPr>
    </w:p>
    <w:p w14:paraId="3B55227D" w14:textId="77777777" w:rsidR="008B29A9" w:rsidRPr="00087A26" w:rsidRDefault="008B29A9" w:rsidP="008B29A9">
      <w:pPr>
        <w:numPr>
          <w:ilvl w:val="1"/>
          <w:numId w:val="2"/>
        </w:numPr>
        <w:ind w:right="0"/>
        <w:rPr>
          <w:rFonts w:ascii="Arial" w:hAnsi="Arial" w:cs="Arial"/>
          <w:color w:val="000000"/>
        </w:rPr>
      </w:pPr>
      <w:r w:rsidRPr="00087A26">
        <w:rPr>
          <w:rFonts w:ascii="Arial" w:hAnsi="Arial" w:cs="Arial"/>
          <w:color w:val="000000"/>
        </w:rPr>
        <w:t xml:space="preserve">To monitor the work of the Responsible Financial Officer </w:t>
      </w:r>
      <w:r>
        <w:rPr>
          <w:rFonts w:ascii="Arial" w:hAnsi="Arial" w:cs="Arial"/>
          <w:color w:val="000000"/>
        </w:rPr>
        <w:t xml:space="preserve">if in post </w:t>
      </w:r>
      <w:r w:rsidRPr="00087A26">
        <w:rPr>
          <w:rFonts w:ascii="Arial" w:hAnsi="Arial" w:cs="Arial"/>
          <w:color w:val="000000"/>
        </w:rPr>
        <w:t xml:space="preserve">and ensure that Council’s budget is prepared and balanced and accounts </w:t>
      </w:r>
      <w:r>
        <w:rPr>
          <w:rFonts w:ascii="Arial" w:hAnsi="Arial" w:cs="Arial"/>
          <w:color w:val="000000"/>
        </w:rPr>
        <w:t xml:space="preserve">raised and invoices paid </w:t>
      </w:r>
      <w:r w:rsidRPr="00087A26">
        <w:rPr>
          <w:rFonts w:ascii="Arial" w:hAnsi="Arial" w:cs="Arial"/>
          <w:color w:val="000000"/>
        </w:rPr>
        <w:t>and prepare records for audit purposes and VAT.</w:t>
      </w:r>
    </w:p>
    <w:p w14:paraId="4C18E057" w14:textId="77777777" w:rsidR="008B29A9" w:rsidRPr="00087A26" w:rsidRDefault="008B29A9" w:rsidP="008B29A9">
      <w:pPr>
        <w:tabs>
          <w:tab w:val="num" w:pos="720"/>
        </w:tabs>
        <w:rPr>
          <w:rFonts w:ascii="Arial" w:hAnsi="Arial" w:cs="Arial"/>
          <w:color w:val="000000"/>
        </w:rPr>
      </w:pPr>
    </w:p>
    <w:p w14:paraId="716335A8" w14:textId="77777777" w:rsidR="008B29A9" w:rsidRPr="00087A26" w:rsidRDefault="008B29A9" w:rsidP="008B29A9">
      <w:pPr>
        <w:numPr>
          <w:ilvl w:val="1"/>
          <w:numId w:val="2"/>
        </w:numPr>
        <w:tabs>
          <w:tab w:val="num" w:pos="1440"/>
        </w:tabs>
        <w:ind w:right="0"/>
        <w:rPr>
          <w:rFonts w:ascii="Arial" w:hAnsi="Arial" w:cs="Arial"/>
          <w:color w:val="000000"/>
        </w:rPr>
      </w:pPr>
      <w:r w:rsidRPr="00087A26">
        <w:rPr>
          <w:rFonts w:ascii="Arial" w:hAnsi="Arial" w:cs="Arial"/>
          <w:color w:val="000000"/>
        </w:rPr>
        <w:t>To prepare and publish the Council’s Annual Report.</w:t>
      </w:r>
    </w:p>
    <w:p w14:paraId="060E55E3" w14:textId="77777777" w:rsidR="008B29A9" w:rsidRPr="00087A26" w:rsidRDefault="008B29A9" w:rsidP="008B29A9">
      <w:pPr>
        <w:rPr>
          <w:rFonts w:ascii="Arial" w:hAnsi="Arial" w:cs="Arial"/>
          <w:color w:val="000000"/>
        </w:rPr>
      </w:pPr>
    </w:p>
    <w:p w14:paraId="6F018FA6" w14:textId="77777777" w:rsidR="008B29A9" w:rsidRPr="00087A26" w:rsidRDefault="008B29A9" w:rsidP="008B29A9">
      <w:pPr>
        <w:numPr>
          <w:ilvl w:val="1"/>
          <w:numId w:val="2"/>
        </w:numPr>
        <w:tabs>
          <w:tab w:val="num" w:pos="1440"/>
        </w:tabs>
        <w:ind w:right="0"/>
        <w:rPr>
          <w:rFonts w:ascii="Arial" w:hAnsi="Arial" w:cs="Arial"/>
        </w:rPr>
      </w:pPr>
      <w:r w:rsidRPr="00087A26">
        <w:rPr>
          <w:rFonts w:ascii="Arial" w:hAnsi="Arial" w:cs="Arial"/>
        </w:rPr>
        <w:t>To study reports and other data on activities of the Council and on matters bearing on those activities and where appropriate, to discuss such matters with consultants and specialists in particular fields and to produce reports for circulation and discussion by the Council.</w:t>
      </w:r>
    </w:p>
    <w:p w14:paraId="29F0B743" w14:textId="77777777" w:rsidR="008B29A9" w:rsidRPr="00087A26" w:rsidRDefault="008B29A9" w:rsidP="008B29A9">
      <w:pPr>
        <w:rPr>
          <w:rFonts w:ascii="Arial" w:hAnsi="Arial" w:cs="Arial"/>
        </w:rPr>
      </w:pPr>
    </w:p>
    <w:p w14:paraId="12B344CF" w14:textId="77777777" w:rsidR="008B29A9" w:rsidRPr="00087A26" w:rsidRDefault="008B29A9" w:rsidP="008B29A9">
      <w:pPr>
        <w:numPr>
          <w:ilvl w:val="1"/>
          <w:numId w:val="2"/>
        </w:numPr>
        <w:tabs>
          <w:tab w:val="num" w:pos="1440"/>
        </w:tabs>
        <w:ind w:right="0"/>
        <w:rPr>
          <w:rFonts w:ascii="Arial" w:hAnsi="Arial" w:cs="Arial"/>
        </w:rPr>
      </w:pPr>
      <w:r w:rsidRPr="00087A26">
        <w:rPr>
          <w:rFonts w:ascii="Arial" w:hAnsi="Arial" w:cs="Arial"/>
        </w:rPr>
        <w:t>To head the Council’s paid service and manage all other members of staff in keeping with the policies of the Council and employment law and to ensure they perform to expected standards.</w:t>
      </w:r>
    </w:p>
    <w:p w14:paraId="026366E9" w14:textId="77777777" w:rsidR="008B29A9" w:rsidRPr="00BE0F1A" w:rsidRDefault="008B29A9" w:rsidP="008B29A9">
      <w:pPr>
        <w:rPr>
          <w:rFonts w:ascii="Arial" w:hAnsi="Arial" w:cs="Arial"/>
        </w:rPr>
      </w:pPr>
    </w:p>
    <w:p w14:paraId="3A6FA47A"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arrange and/or undertake staff annual performance appraisals or reviews and deal with any redundancy, disciplinary, capability or grievance issues in accordance with the Council’s policies and procedures.</w:t>
      </w:r>
    </w:p>
    <w:p w14:paraId="6805C020" w14:textId="77777777" w:rsidR="008B29A9" w:rsidRPr="00BE0F1A" w:rsidRDefault="008B29A9" w:rsidP="008B29A9">
      <w:pPr>
        <w:rPr>
          <w:rFonts w:ascii="Arial" w:hAnsi="Arial" w:cs="Arial"/>
        </w:rPr>
      </w:pPr>
    </w:p>
    <w:p w14:paraId="3FA87A5F"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undertake all necessary activities in connection with the management of salaries, conditions of employment and work of other staff.</w:t>
      </w:r>
    </w:p>
    <w:p w14:paraId="3D6B53D2" w14:textId="77777777" w:rsidR="008B29A9" w:rsidRPr="00BE0F1A" w:rsidRDefault="008B29A9" w:rsidP="008B29A9">
      <w:pPr>
        <w:pStyle w:val="Default"/>
        <w:spacing w:line="276" w:lineRule="auto"/>
        <w:jc w:val="both"/>
        <w:rPr>
          <w:rFonts w:ascii="Arial" w:hAnsi="Arial" w:cs="Arial"/>
          <w:color w:val="auto"/>
          <w:sz w:val="22"/>
          <w:szCs w:val="22"/>
        </w:rPr>
      </w:pPr>
    </w:p>
    <w:p w14:paraId="597B79CD" w14:textId="77777777" w:rsidR="008B29A9" w:rsidRPr="00BE0F1A" w:rsidRDefault="008B29A9" w:rsidP="008B29A9">
      <w:pPr>
        <w:pStyle w:val="Default"/>
        <w:numPr>
          <w:ilvl w:val="1"/>
          <w:numId w:val="2"/>
        </w:numPr>
        <w:spacing w:line="276" w:lineRule="auto"/>
        <w:jc w:val="both"/>
        <w:rPr>
          <w:rFonts w:ascii="Arial" w:hAnsi="Arial" w:cs="Arial"/>
          <w:color w:val="auto"/>
          <w:sz w:val="22"/>
          <w:szCs w:val="22"/>
        </w:rPr>
      </w:pPr>
      <w:r w:rsidRPr="00BE0F1A">
        <w:rPr>
          <w:rFonts w:ascii="Arial" w:hAnsi="Arial" w:cs="Arial"/>
          <w:color w:val="auto"/>
          <w:sz w:val="22"/>
          <w:szCs w:val="22"/>
        </w:rPr>
        <w:t xml:space="preserve">To apply the principles of equality and equal opportunities as embodied in the Council’s policies and practices in order to promote equality of opportunity and treatment and the appropriate attitude and behaviour for all employees. </w:t>
      </w:r>
    </w:p>
    <w:p w14:paraId="70FC977E" w14:textId="77777777" w:rsidR="008B29A9" w:rsidRPr="00BE0F1A" w:rsidRDefault="008B29A9" w:rsidP="008B29A9">
      <w:pPr>
        <w:rPr>
          <w:rFonts w:ascii="Arial" w:hAnsi="Arial" w:cs="Arial"/>
        </w:rPr>
      </w:pPr>
    </w:p>
    <w:p w14:paraId="254CBDCD"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monitor the implemented policies of the Council to ensure they are achieving the desired result and where appropriate suggest modifications.</w:t>
      </w:r>
    </w:p>
    <w:p w14:paraId="0C1A3339" w14:textId="77777777" w:rsidR="008B29A9" w:rsidRPr="00087A26" w:rsidRDefault="008B29A9" w:rsidP="008B29A9">
      <w:pPr>
        <w:rPr>
          <w:rFonts w:ascii="Arial" w:hAnsi="Arial" w:cs="Arial"/>
        </w:rPr>
      </w:pPr>
    </w:p>
    <w:p w14:paraId="642BCBB3" w14:textId="77777777" w:rsidR="008B29A9" w:rsidRPr="0086676F" w:rsidRDefault="008B29A9" w:rsidP="008B29A9">
      <w:pPr>
        <w:numPr>
          <w:ilvl w:val="1"/>
          <w:numId w:val="2"/>
        </w:numPr>
        <w:ind w:right="0"/>
        <w:rPr>
          <w:rFonts w:ascii="Arial" w:hAnsi="Arial" w:cs="Arial"/>
        </w:rPr>
      </w:pPr>
      <w:r w:rsidRPr="0086676F">
        <w:rPr>
          <w:rFonts w:ascii="Arial" w:hAnsi="Arial" w:cs="Arial"/>
        </w:rPr>
        <w:t>To be responsible for the management, maintenance and use of all the Council’s properties and facilities, whether through direct management or through contracts, agreements or partnerships with other parties or providers.</w:t>
      </w:r>
    </w:p>
    <w:p w14:paraId="7F32827E" w14:textId="77777777" w:rsidR="008B29A9" w:rsidRPr="00087A26" w:rsidRDefault="008B29A9" w:rsidP="008B29A9">
      <w:pPr>
        <w:rPr>
          <w:rFonts w:ascii="Arial" w:hAnsi="Arial" w:cs="Arial"/>
        </w:rPr>
      </w:pPr>
    </w:p>
    <w:p w14:paraId="4FC50E43" w14:textId="77777777" w:rsidR="008B29A9" w:rsidRDefault="008B29A9" w:rsidP="008B29A9">
      <w:pPr>
        <w:numPr>
          <w:ilvl w:val="1"/>
          <w:numId w:val="2"/>
        </w:numPr>
        <w:tabs>
          <w:tab w:val="num" w:pos="1440"/>
        </w:tabs>
        <w:ind w:right="0"/>
        <w:rPr>
          <w:rFonts w:ascii="Arial" w:hAnsi="Arial" w:cs="Arial"/>
        </w:rPr>
      </w:pPr>
      <w:r w:rsidRPr="00087A26">
        <w:rPr>
          <w:rFonts w:ascii="Arial" w:hAnsi="Arial" w:cs="Arial"/>
        </w:rPr>
        <w:t>To act as the official representative of the Council at meetings of other relevant organisations as required.</w:t>
      </w:r>
    </w:p>
    <w:p w14:paraId="55C10F28" w14:textId="77777777" w:rsidR="008B29A9" w:rsidRPr="00087A26" w:rsidRDefault="008B29A9" w:rsidP="008B29A9">
      <w:pPr>
        <w:tabs>
          <w:tab w:val="num" w:pos="1440"/>
        </w:tabs>
        <w:rPr>
          <w:rFonts w:ascii="Arial" w:hAnsi="Arial" w:cs="Arial"/>
        </w:rPr>
      </w:pPr>
    </w:p>
    <w:p w14:paraId="6A6F642B" w14:textId="77777777" w:rsidR="008B29A9" w:rsidRDefault="008B29A9" w:rsidP="008B29A9">
      <w:pPr>
        <w:numPr>
          <w:ilvl w:val="1"/>
          <w:numId w:val="2"/>
        </w:numPr>
        <w:tabs>
          <w:tab w:val="num" w:pos="1440"/>
        </w:tabs>
        <w:ind w:right="0"/>
        <w:rPr>
          <w:rFonts w:ascii="Arial" w:hAnsi="Arial" w:cs="Arial"/>
        </w:rPr>
      </w:pPr>
      <w:r w:rsidRPr="00087A26">
        <w:rPr>
          <w:rFonts w:ascii="Arial" w:hAnsi="Arial" w:cs="Arial"/>
        </w:rPr>
        <w:t>To issue notices and prepare agendas and minutes for the Annual Meeting</w:t>
      </w:r>
      <w:r>
        <w:rPr>
          <w:rFonts w:ascii="Arial" w:hAnsi="Arial" w:cs="Arial"/>
        </w:rPr>
        <w:t xml:space="preserve">, </w:t>
      </w:r>
      <w:r w:rsidRPr="00087A26">
        <w:rPr>
          <w:rFonts w:ascii="Arial" w:hAnsi="Arial" w:cs="Arial"/>
        </w:rPr>
        <w:t>attend the Annual Meeting and to implement the decisions made by the Council.</w:t>
      </w:r>
    </w:p>
    <w:p w14:paraId="4E62C260" w14:textId="77777777" w:rsidR="008B29A9" w:rsidRPr="00087A26" w:rsidRDefault="008B29A9" w:rsidP="008B29A9">
      <w:pPr>
        <w:tabs>
          <w:tab w:val="num" w:pos="1440"/>
        </w:tabs>
        <w:rPr>
          <w:rFonts w:ascii="Arial" w:hAnsi="Arial" w:cs="Arial"/>
        </w:rPr>
      </w:pPr>
    </w:p>
    <w:p w14:paraId="3DC7C746" w14:textId="77777777" w:rsidR="008B29A9" w:rsidRDefault="008B29A9" w:rsidP="008B29A9">
      <w:pPr>
        <w:numPr>
          <w:ilvl w:val="1"/>
          <w:numId w:val="2"/>
        </w:numPr>
        <w:tabs>
          <w:tab w:val="num" w:pos="1440"/>
        </w:tabs>
        <w:ind w:right="0"/>
        <w:rPr>
          <w:rFonts w:ascii="Arial" w:hAnsi="Arial" w:cs="Arial"/>
        </w:rPr>
      </w:pPr>
      <w:r w:rsidRPr="00087A26">
        <w:rPr>
          <w:rFonts w:ascii="Arial" w:hAnsi="Arial" w:cs="Arial"/>
        </w:rPr>
        <w:t>To maintain effective and positive press and public relations and prepare, in consultation with key Councillors, press releases about the activities of, or decisions of, the Council</w:t>
      </w:r>
      <w:r>
        <w:rPr>
          <w:rFonts w:ascii="Arial" w:hAnsi="Arial" w:cs="Arial"/>
        </w:rPr>
        <w:t>.</w:t>
      </w:r>
    </w:p>
    <w:p w14:paraId="34349F93" w14:textId="77777777" w:rsidR="008B29A9" w:rsidRDefault="008B29A9" w:rsidP="008B29A9">
      <w:pPr>
        <w:tabs>
          <w:tab w:val="num" w:pos="1440"/>
        </w:tabs>
        <w:rPr>
          <w:rFonts w:ascii="Arial" w:hAnsi="Arial" w:cs="Arial"/>
        </w:rPr>
      </w:pPr>
    </w:p>
    <w:p w14:paraId="61DA8764" w14:textId="77777777" w:rsidR="008B29A9" w:rsidRPr="00087A26" w:rsidRDefault="008B29A9" w:rsidP="008B29A9">
      <w:pPr>
        <w:numPr>
          <w:ilvl w:val="1"/>
          <w:numId w:val="2"/>
        </w:numPr>
        <w:tabs>
          <w:tab w:val="num" w:pos="1440"/>
        </w:tabs>
        <w:ind w:right="0"/>
        <w:rPr>
          <w:rFonts w:ascii="Arial" w:hAnsi="Arial" w:cs="Arial"/>
        </w:rPr>
      </w:pPr>
      <w:r>
        <w:rPr>
          <w:rFonts w:ascii="Arial" w:hAnsi="Arial" w:cs="Arial"/>
        </w:rPr>
        <w:t>To</w:t>
      </w:r>
      <w:r w:rsidRPr="00087A26">
        <w:rPr>
          <w:rFonts w:ascii="Arial" w:hAnsi="Arial" w:cs="Arial"/>
        </w:rPr>
        <w:t xml:space="preserve"> take appropriate public relations action to enhance the profile and image of the Council and promote and protect the views/interest of the Council with all relevant external organisations or individuals.</w:t>
      </w:r>
    </w:p>
    <w:p w14:paraId="178901FD" w14:textId="77777777" w:rsidR="008B29A9" w:rsidRPr="00087A26" w:rsidRDefault="008B29A9" w:rsidP="008B29A9">
      <w:pPr>
        <w:rPr>
          <w:rFonts w:ascii="Arial" w:hAnsi="Arial" w:cs="Arial"/>
        </w:rPr>
      </w:pPr>
    </w:p>
    <w:p w14:paraId="7E1E07A5" w14:textId="77777777" w:rsidR="008B29A9" w:rsidRPr="00087A26" w:rsidRDefault="008B29A9" w:rsidP="008B29A9">
      <w:pPr>
        <w:numPr>
          <w:ilvl w:val="1"/>
          <w:numId w:val="2"/>
        </w:numPr>
        <w:ind w:right="0"/>
        <w:rPr>
          <w:rFonts w:ascii="Arial" w:hAnsi="Arial" w:cs="Arial"/>
        </w:rPr>
      </w:pPr>
      <w:r w:rsidRPr="00087A26">
        <w:rPr>
          <w:rFonts w:ascii="Arial" w:hAnsi="Arial" w:cs="Arial"/>
        </w:rPr>
        <w:t>To develop effective liaison and an effective working partnership with other relevant District and County Councils, other public authorities, statutory and voluntary bodies and other agencies as the Council’s representative, to ensure that the Council plays a full and effective role in issues affecting the area.</w:t>
      </w:r>
    </w:p>
    <w:p w14:paraId="611842BF" w14:textId="77777777" w:rsidR="008B29A9" w:rsidRPr="00087A26" w:rsidRDefault="008B29A9" w:rsidP="008B29A9">
      <w:pPr>
        <w:pStyle w:val="CM5"/>
        <w:spacing w:after="0" w:line="276" w:lineRule="auto"/>
        <w:ind w:left="720" w:right="290"/>
        <w:jc w:val="both"/>
        <w:rPr>
          <w:rFonts w:ascii="Arial" w:hAnsi="Arial" w:cs="Arial"/>
          <w:sz w:val="22"/>
          <w:szCs w:val="22"/>
        </w:rPr>
      </w:pPr>
    </w:p>
    <w:p w14:paraId="7AC57253" w14:textId="77777777" w:rsidR="008B29A9" w:rsidRPr="00087A26" w:rsidRDefault="008B29A9" w:rsidP="008B29A9">
      <w:pPr>
        <w:pStyle w:val="CM5"/>
        <w:numPr>
          <w:ilvl w:val="1"/>
          <w:numId w:val="2"/>
        </w:numPr>
        <w:spacing w:after="0" w:line="276" w:lineRule="auto"/>
        <w:jc w:val="both"/>
        <w:rPr>
          <w:rFonts w:ascii="Arial" w:hAnsi="Arial" w:cs="Arial"/>
          <w:sz w:val="22"/>
          <w:szCs w:val="22"/>
        </w:rPr>
      </w:pPr>
      <w:r w:rsidRPr="00087A26">
        <w:rPr>
          <w:rFonts w:ascii="Arial" w:hAnsi="Arial" w:cs="Arial"/>
          <w:sz w:val="22"/>
          <w:szCs w:val="22"/>
        </w:rPr>
        <w:t xml:space="preserve">To work to improve, develop and up-date the Council’s website. </w:t>
      </w:r>
    </w:p>
    <w:p w14:paraId="03BFCB4C" w14:textId="77777777" w:rsidR="008B29A9" w:rsidRPr="00087A26" w:rsidRDefault="008B29A9" w:rsidP="008B29A9">
      <w:pPr>
        <w:rPr>
          <w:rFonts w:ascii="Arial" w:hAnsi="Arial" w:cs="Arial"/>
        </w:rPr>
      </w:pPr>
    </w:p>
    <w:p w14:paraId="6FE6E0DF" w14:textId="77777777" w:rsidR="008B29A9" w:rsidRPr="00087A26" w:rsidRDefault="008B29A9" w:rsidP="008B29A9">
      <w:pPr>
        <w:numPr>
          <w:ilvl w:val="1"/>
          <w:numId w:val="2"/>
        </w:numPr>
        <w:tabs>
          <w:tab w:val="num" w:pos="1440"/>
        </w:tabs>
        <w:ind w:right="0"/>
        <w:rPr>
          <w:rFonts w:ascii="Arial" w:hAnsi="Arial" w:cs="Arial"/>
        </w:rPr>
      </w:pPr>
      <w:r w:rsidRPr="00087A26">
        <w:rPr>
          <w:rFonts w:ascii="Arial" w:hAnsi="Arial" w:cs="Arial"/>
        </w:rPr>
        <w:t>To lead the development and publication of the Parish Plan and produce a rolling business plan in liaison with the Responsible Financial Officer</w:t>
      </w:r>
      <w:r>
        <w:rPr>
          <w:rFonts w:ascii="Arial" w:hAnsi="Arial" w:cs="Arial"/>
        </w:rPr>
        <w:t xml:space="preserve"> if in post</w:t>
      </w:r>
      <w:r w:rsidRPr="00087A26">
        <w:rPr>
          <w:rFonts w:ascii="Arial" w:hAnsi="Arial" w:cs="Arial"/>
        </w:rPr>
        <w:t>.</w:t>
      </w:r>
    </w:p>
    <w:p w14:paraId="074DC90B" w14:textId="77777777" w:rsidR="008B29A9" w:rsidRPr="00087A26" w:rsidRDefault="008B29A9" w:rsidP="008B29A9">
      <w:pPr>
        <w:rPr>
          <w:rFonts w:ascii="Arial" w:hAnsi="Arial" w:cs="Arial"/>
        </w:rPr>
      </w:pPr>
    </w:p>
    <w:p w14:paraId="4E26728D" w14:textId="77777777" w:rsidR="008B29A9" w:rsidRPr="00087A26" w:rsidRDefault="008B29A9" w:rsidP="008B29A9">
      <w:pPr>
        <w:numPr>
          <w:ilvl w:val="1"/>
          <w:numId w:val="2"/>
        </w:numPr>
        <w:ind w:right="0"/>
        <w:rPr>
          <w:rFonts w:ascii="Arial" w:hAnsi="Arial" w:cs="Arial"/>
        </w:rPr>
      </w:pPr>
      <w:r w:rsidRPr="00087A26">
        <w:rPr>
          <w:rFonts w:ascii="Arial" w:hAnsi="Arial" w:cs="Arial"/>
        </w:rPr>
        <w:t>To have an understanding of planning and development issues as they affect the Council area, in particular the Local Development Plan, the Local Strategic Partnership and the Emergency Plan and advise Councillors accordingly.</w:t>
      </w:r>
    </w:p>
    <w:p w14:paraId="340576F8" w14:textId="77777777" w:rsidR="008B29A9" w:rsidRPr="00087A26" w:rsidRDefault="008B29A9" w:rsidP="008B29A9">
      <w:pPr>
        <w:rPr>
          <w:rFonts w:ascii="Arial" w:hAnsi="Arial" w:cs="Arial"/>
        </w:rPr>
      </w:pPr>
    </w:p>
    <w:p w14:paraId="50B1E993" w14:textId="77777777" w:rsidR="008B29A9" w:rsidRPr="00087A26" w:rsidRDefault="008B29A9" w:rsidP="008B29A9">
      <w:pPr>
        <w:numPr>
          <w:ilvl w:val="1"/>
          <w:numId w:val="2"/>
        </w:numPr>
        <w:tabs>
          <w:tab w:val="num" w:pos="1440"/>
        </w:tabs>
        <w:ind w:right="0"/>
        <w:rPr>
          <w:rFonts w:ascii="Arial" w:hAnsi="Arial" w:cs="Arial"/>
        </w:rPr>
      </w:pPr>
      <w:r w:rsidRPr="00087A26">
        <w:rPr>
          <w:rFonts w:ascii="Arial" w:hAnsi="Arial" w:cs="Arial"/>
        </w:rPr>
        <w:t>To take appropriate action to ensure that all Council elections are arranged and held successfully.</w:t>
      </w:r>
    </w:p>
    <w:p w14:paraId="545A924E" w14:textId="77777777" w:rsidR="008B29A9" w:rsidRPr="00BE0F1A" w:rsidRDefault="008B29A9" w:rsidP="008B29A9">
      <w:pPr>
        <w:pStyle w:val="ListParagraph"/>
        <w:ind w:left="360"/>
        <w:rPr>
          <w:rFonts w:ascii="Arial" w:hAnsi="Arial" w:cs="Arial"/>
        </w:rPr>
      </w:pPr>
    </w:p>
    <w:p w14:paraId="31AB9560"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ensure that the Council's obligations for financial risk assessment and insurance are properly met and that health and safety obligations under the Health and Safety at Work Act and other related legislation are met.</w:t>
      </w:r>
    </w:p>
    <w:p w14:paraId="1E8E51F4" w14:textId="77777777" w:rsidR="008B29A9" w:rsidRPr="00BE0F1A" w:rsidRDefault="008B29A9" w:rsidP="008B29A9">
      <w:pPr>
        <w:rPr>
          <w:rFonts w:ascii="Arial" w:hAnsi="Arial" w:cs="Arial"/>
        </w:rPr>
      </w:pPr>
    </w:p>
    <w:p w14:paraId="54EABB75"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be the principal adviser to the Council on matters of ceremony, civic protocol, and develop relevant cultural, community and commercial links.</w:t>
      </w:r>
    </w:p>
    <w:p w14:paraId="4C264BB9" w14:textId="77777777" w:rsidR="008B29A9" w:rsidRPr="00BE0F1A" w:rsidRDefault="008B29A9" w:rsidP="008B29A9">
      <w:pPr>
        <w:rPr>
          <w:rFonts w:ascii="Arial" w:hAnsi="Arial" w:cs="Arial"/>
        </w:rPr>
      </w:pPr>
    </w:p>
    <w:p w14:paraId="7433D856"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make appropriate arrangements for civic functions and occasions and attend the Council on any ceremonial occasions.</w:t>
      </w:r>
    </w:p>
    <w:p w14:paraId="03FF5D2C" w14:textId="77777777" w:rsidR="008B29A9" w:rsidRPr="00BE0F1A" w:rsidRDefault="008B29A9" w:rsidP="008B29A9">
      <w:pPr>
        <w:rPr>
          <w:rFonts w:ascii="Arial" w:hAnsi="Arial" w:cs="Arial"/>
        </w:rPr>
      </w:pPr>
    </w:p>
    <w:p w14:paraId="76A61342"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attend training courses or seminars on the work and role of the Clerk and the Council’s activities as required by the Council.</w:t>
      </w:r>
    </w:p>
    <w:p w14:paraId="5C3DC69B" w14:textId="77777777" w:rsidR="008B29A9" w:rsidRPr="00BE0F1A" w:rsidRDefault="008B29A9" w:rsidP="008B29A9">
      <w:pPr>
        <w:rPr>
          <w:rFonts w:ascii="Arial" w:hAnsi="Arial" w:cs="Arial"/>
        </w:rPr>
      </w:pPr>
    </w:p>
    <w:p w14:paraId="48F91D6C"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t>To obtain the Certificate in Local Council Administration (if not already gained) as a minimum requirement for effectiveness in the role.</w:t>
      </w:r>
    </w:p>
    <w:p w14:paraId="17EA8E68" w14:textId="77777777" w:rsidR="008B29A9" w:rsidRPr="00BE0F1A" w:rsidRDefault="008B29A9" w:rsidP="008B29A9">
      <w:pPr>
        <w:pStyle w:val="ListParagraph"/>
        <w:rPr>
          <w:rFonts w:ascii="Arial" w:hAnsi="Arial" w:cs="Arial"/>
        </w:rPr>
      </w:pPr>
    </w:p>
    <w:p w14:paraId="1C65DAEA" w14:textId="77777777" w:rsidR="008B29A9" w:rsidRPr="00BE0F1A" w:rsidRDefault="008B29A9" w:rsidP="008B29A9">
      <w:pPr>
        <w:numPr>
          <w:ilvl w:val="1"/>
          <w:numId w:val="2"/>
        </w:numPr>
        <w:tabs>
          <w:tab w:val="num" w:pos="1440"/>
        </w:tabs>
        <w:ind w:right="0"/>
        <w:rPr>
          <w:rFonts w:ascii="Arial" w:hAnsi="Arial" w:cs="Arial"/>
        </w:rPr>
      </w:pPr>
      <w:r w:rsidRPr="00BE0F1A">
        <w:rPr>
          <w:rFonts w:ascii="Arial" w:hAnsi="Arial" w:cs="Arial"/>
        </w:rPr>
        <w:lastRenderedPageBreak/>
        <w:t>To manage the arrangements to comply with the Data Protection Act 2018 and the General data Protection Regulations 2018.</w:t>
      </w:r>
    </w:p>
    <w:p w14:paraId="0A8C0027" w14:textId="77777777" w:rsidR="008B29A9" w:rsidRPr="00BE0F1A" w:rsidRDefault="008B29A9" w:rsidP="008B29A9">
      <w:pPr>
        <w:rPr>
          <w:rFonts w:ascii="Arial" w:hAnsi="Arial" w:cs="Arial"/>
        </w:rPr>
      </w:pPr>
    </w:p>
    <w:p w14:paraId="37EE9409" w14:textId="77777777" w:rsidR="008B29A9" w:rsidRPr="00BE0F1A" w:rsidRDefault="008B29A9" w:rsidP="008B29A9">
      <w:pPr>
        <w:widowControl w:val="0"/>
        <w:suppressAutoHyphens/>
        <w:rPr>
          <w:rFonts w:ascii="Arial" w:eastAsia="Lucida Sans Unicode" w:hAnsi="Arial" w:cs="Arial"/>
          <w:b/>
          <w:kern w:val="1"/>
          <w:lang w:val="en-US"/>
        </w:rPr>
      </w:pPr>
      <w:bookmarkStart w:id="1" w:name="_Hlk529973592"/>
      <w:r w:rsidRPr="00BE0F1A">
        <w:rPr>
          <w:rFonts w:ascii="Arial" w:eastAsia="Lucida Sans Unicode" w:hAnsi="Arial" w:cs="Arial"/>
          <w:b/>
          <w:kern w:val="1"/>
          <w:lang w:val="en-US"/>
        </w:rPr>
        <w:t>Key Duties and Responsibilities: Responsible Financial Officer</w:t>
      </w:r>
    </w:p>
    <w:p w14:paraId="56B1FC21" w14:textId="77777777" w:rsidR="008B29A9" w:rsidRPr="00BE0F1A" w:rsidRDefault="008B29A9" w:rsidP="008B29A9">
      <w:pPr>
        <w:rPr>
          <w:rFonts w:ascii="Arial" w:eastAsia="Lucida Sans Unicode" w:hAnsi="Arial" w:cs="Arial"/>
          <w:kern w:val="1"/>
          <w:lang w:val="en-US"/>
        </w:rPr>
      </w:pPr>
    </w:p>
    <w:p w14:paraId="0522562F" w14:textId="77777777" w:rsidR="008B29A9" w:rsidRPr="00BE0F1A" w:rsidRDefault="008B29A9" w:rsidP="008B29A9">
      <w:pPr>
        <w:widowControl w:val="0"/>
        <w:numPr>
          <w:ilvl w:val="0"/>
          <w:numId w:val="3"/>
        </w:numPr>
        <w:suppressAutoHyphens/>
        <w:autoSpaceDE w:val="0"/>
        <w:autoSpaceDN w:val="0"/>
        <w:adjustRightInd w:val="0"/>
        <w:ind w:right="0"/>
        <w:rPr>
          <w:rFonts w:ascii="Arial" w:eastAsia="Lucida Sans Unicode" w:hAnsi="Arial" w:cs="Arial"/>
          <w:kern w:val="1"/>
        </w:rPr>
      </w:pPr>
      <w:r w:rsidRPr="00BE0F1A">
        <w:rPr>
          <w:rFonts w:ascii="Arial" w:hAnsi="Arial" w:cs="Arial"/>
        </w:rPr>
        <w:t>As the Council’s Responsible Financial Officer to be responsible for all financial procedures and records, and the careful administration of its finances, i</w:t>
      </w:r>
      <w:r w:rsidRPr="00BE0F1A">
        <w:rPr>
          <w:rFonts w:ascii="Arial" w:eastAsia="Lucida Sans Unicode" w:hAnsi="Arial" w:cs="Arial"/>
          <w:kern w:val="1"/>
        </w:rPr>
        <w:t>n compliance with all statutory obligations or other laws, provisions and notices governing or affecting the running of the Council including:</w:t>
      </w:r>
    </w:p>
    <w:p w14:paraId="1150F489" w14:textId="77777777" w:rsidR="008B29A9" w:rsidRPr="00BE0F1A" w:rsidRDefault="008B29A9" w:rsidP="008B29A9">
      <w:pPr>
        <w:rPr>
          <w:rFonts w:ascii="Arial" w:eastAsia="Lucida Sans Unicode" w:hAnsi="Arial" w:cs="Arial"/>
          <w:kern w:val="1"/>
          <w:lang w:val="en-US"/>
        </w:rPr>
      </w:pPr>
    </w:p>
    <w:p w14:paraId="69C1ECBB" w14:textId="77777777" w:rsidR="008B29A9" w:rsidRPr="00BE0F1A" w:rsidRDefault="008B29A9" w:rsidP="008B29A9">
      <w:pPr>
        <w:numPr>
          <w:ilvl w:val="0"/>
          <w:numId w:val="4"/>
        </w:numPr>
        <w:ind w:right="0"/>
        <w:rPr>
          <w:rFonts w:ascii="Arial" w:hAnsi="Arial" w:cs="Arial"/>
        </w:rPr>
      </w:pPr>
      <w:r w:rsidRPr="00BE0F1A">
        <w:rPr>
          <w:rFonts w:ascii="Arial" w:hAnsi="Arial" w:cs="Arial"/>
          <w:lang w:val="en-US"/>
        </w:rPr>
        <w:t xml:space="preserve">being responsible as and </w:t>
      </w:r>
      <w:r w:rsidRPr="00BE0F1A">
        <w:rPr>
          <w:rFonts w:ascii="Arial" w:eastAsia="Lucida Sans Unicode" w:hAnsi="Arial" w:cs="Arial"/>
          <w:kern w:val="1"/>
          <w:lang w:val="en-US"/>
        </w:rPr>
        <w:t xml:space="preserve">carry out all the functions required by law of </w:t>
      </w:r>
      <w:r w:rsidRPr="00BE0F1A">
        <w:rPr>
          <w:rFonts w:ascii="Arial" w:hAnsi="Arial" w:cs="Arial"/>
          <w:lang w:val="en-US"/>
        </w:rPr>
        <w:t>the Council’s Responsible Financial Officer under S151 of the Local Government Act 1972 for all financial matters and records of the Council;</w:t>
      </w:r>
    </w:p>
    <w:p w14:paraId="4FA3AE47"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acting as the Council’s principal adviser on financial matters, and to be responsible for the careful administration of the Council’s finances, and the proper application and maintenance of the Council’s Standing Orders and Financial Regulations;</w:t>
      </w:r>
    </w:p>
    <w:p w14:paraId="5561CCA8"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snapToGrid w:val="0"/>
          <w:kern w:val="1"/>
          <w:lang w:val="en-US"/>
        </w:rPr>
        <w:t>ensuring that the Council’s finances are effectively managed and monitored, and to advise the Council on its financial forward plan, strategy and policies;</w:t>
      </w:r>
    </w:p>
    <w:p w14:paraId="23F53455"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advising the Council and its Committees on and prepare the annual budget estimates of income and expenditure for revenue services, the capital budget programme and annual Precept requirements;</w:t>
      </w:r>
    </w:p>
    <w:p w14:paraId="10E5588E"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 xml:space="preserve">monitoring and managing the Council’s budget expenditure and income, and to provide the Council and Committees with a regular statement of income and expenditure under each heading in the approved annual revenue and capital budgets; </w:t>
      </w:r>
    </w:p>
    <w:p w14:paraId="4982F17D"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ensuring that all Management Reports are reported to the Council, and the statutory internal and external audit requirements are undertaken and completed each year, and any consequential action taken;</w:t>
      </w:r>
    </w:p>
    <w:p w14:paraId="3F772133"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issuing and reporting on invoices for goods and services to be paid for by the Council, and to ensure such accounts are met and that: -</w:t>
      </w:r>
    </w:p>
    <w:p w14:paraId="584184BB"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all necessary activities in connection with the management and payment of salaries and expenses are administered accurately and legally</w:t>
      </w:r>
    </w:p>
    <w:p w14:paraId="648DE6A7"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i/>
          <w:kern w:val="1"/>
          <w:lang w:val="en-US"/>
        </w:rPr>
      </w:pPr>
      <w:r w:rsidRPr="00BE0F1A">
        <w:rPr>
          <w:rFonts w:ascii="Arial" w:eastAsia="Lucida Sans Unicode" w:hAnsi="Arial" w:cs="Arial"/>
          <w:kern w:val="1"/>
          <w:lang w:val="en-US"/>
        </w:rPr>
        <w:t>all payments made to the Council are recorded, any necessary receipts issued, all cash and cheques received banked, all associated records kept and any queries are investigated</w:t>
      </w:r>
    </w:p>
    <w:p w14:paraId="32D68403"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invoices are prepared and issued on behalf of the Council for goods and services to ensure payment is received</w:t>
      </w:r>
    </w:p>
    <w:p w14:paraId="6A933DC8"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all necessary records in connection with the above are maintained</w:t>
      </w:r>
    </w:p>
    <w:p w14:paraId="2DB60191"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all necessary administration and banking procedures are arranged to ensure that all full- and part-time staff wages and salaries are paid</w:t>
      </w:r>
    </w:p>
    <w:p w14:paraId="3A66DE55"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petty cash accounts are operated properly, and all associated records of purchases are maintained</w:t>
      </w:r>
    </w:p>
    <w:p w14:paraId="176C47BC"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all relevant rents or charges are collected for relevant Council services and facilities</w:t>
      </w:r>
    </w:p>
    <w:p w14:paraId="3008BD82"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 xml:space="preserve">all necessary Revenue and Customs, VAT, SSP and pension financial returns and/or payments are completed and dispatched on time </w:t>
      </w:r>
    </w:p>
    <w:p w14:paraId="5A5ADF45"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records, returns and public notices for the annual audit are prepared and the necessary public notices displayed</w:t>
      </w:r>
    </w:p>
    <w:p w14:paraId="6B343900" w14:textId="77777777" w:rsidR="008B29A9" w:rsidRPr="00BE0F1A" w:rsidRDefault="008B29A9" w:rsidP="008B29A9">
      <w:pPr>
        <w:widowControl w:val="0"/>
        <w:numPr>
          <w:ilvl w:val="0"/>
          <w:numId w:val="5"/>
        </w:numPr>
        <w:tabs>
          <w:tab w:val="left" w:pos="709"/>
        </w:tabs>
        <w:suppressAutoHyphens/>
        <w:ind w:right="0"/>
        <w:rPr>
          <w:rFonts w:ascii="Arial" w:eastAsia="Lucida Sans Unicode" w:hAnsi="Arial" w:cs="Arial"/>
          <w:kern w:val="1"/>
          <w:lang w:val="en-US"/>
        </w:rPr>
      </w:pPr>
      <w:r w:rsidRPr="00BE0F1A">
        <w:rPr>
          <w:rFonts w:ascii="Arial" w:eastAsia="Lucida Sans Unicode" w:hAnsi="Arial" w:cs="Arial"/>
          <w:kern w:val="1"/>
          <w:lang w:val="en-US"/>
        </w:rPr>
        <w:t>appropriate financial IT systems are in place and operated securely;</w:t>
      </w:r>
    </w:p>
    <w:p w14:paraId="4D7B9429"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 xml:space="preserve">monitoring and ensuring that the Council’s accounts are controlled, and the Council informed </w:t>
      </w:r>
      <w:r w:rsidRPr="00BE0F1A">
        <w:rPr>
          <w:rFonts w:ascii="Arial" w:eastAsia="Lucida Sans Unicode" w:hAnsi="Arial" w:cs="Arial"/>
          <w:kern w:val="1"/>
          <w:lang w:val="en-US"/>
        </w:rPr>
        <w:lastRenderedPageBreak/>
        <w:t>of the ongoing financial situation;</w:t>
      </w:r>
    </w:p>
    <w:p w14:paraId="18EFB6BF"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ensuring all necessary records are prepared for audit and VAT purposes;</w:t>
      </w:r>
    </w:p>
    <w:p w14:paraId="3F428CA9"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ensuring that the Council’s obligations for financial risk management, including risk assessments, are properly met and where necessary risks are properly insured;</w:t>
      </w:r>
    </w:p>
    <w:p w14:paraId="771B0FF9"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ensuring that adequate financial security, and internal financial and accounting controls, are in place and periodically reviewed, and the accounting records of the Council are maintained and kept up to date in accordance with proper practices;</w:t>
      </w:r>
    </w:p>
    <w:p w14:paraId="6440C8D4"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ensuring that an annual equipment inventory and asset register are in place;</w:t>
      </w:r>
    </w:p>
    <w:p w14:paraId="24655325"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hAnsi="Arial" w:cs="Arial"/>
        </w:rPr>
        <w:t xml:space="preserve">advising </w:t>
      </w:r>
      <w:r w:rsidRPr="00BE0F1A">
        <w:rPr>
          <w:rFonts w:ascii="Arial" w:eastAsia="Lucida Sans Unicode" w:hAnsi="Arial" w:cs="Arial"/>
          <w:kern w:val="1"/>
          <w:lang w:val="en-US"/>
        </w:rPr>
        <w:t>the Council on and assist in the raising of funds by way of grants and sponsorship etc</w:t>
      </w:r>
      <w:r w:rsidRPr="00BE0F1A">
        <w:rPr>
          <w:rFonts w:ascii="Arial" w:hAnsi="Arial" w:cs="Arial"/>
        </w:rPr>
        <w:t xml:space="preserve"> by following the necessary consultations and processes.</w:t>
      </w:r>
    </w:p>
    <w:p w14:paraId="5E337C05"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ensuring that all surplus Council funds are invested securely and income maximized;</w:t>
      </w:r>
    </w:p>
    <w:p w14:paraId="7829B3E4" w14:textId="77777777" w:rsidR="008B29A9" w:rsidRPr="00BE0F1A" w:rsidRDefault="008B29A9" w:rsidP="008B29A9">
      <w:pPr>
        <w:widowControl w:val="0"/>
        <w:numPr>
          <w:ilvl w:val="0"/>
          <w:numId w:val="4"/>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to ensure that the Bribery Action requirements are complied with.</w:t>
      </w:r>
    </w:p>
    <w:bookmarkEnd w:id="1"/>
    <w:p w14:paraId="72E71721" w14:textId="77777777" w:rsidR="008B29A9" w:rsidRPr="00BE0F1A" w:rsidRDefault="008B29A9" w:rsidP="008B29A9">
      <w:pPr>
        <w:widowControl w:val="0"/>
        <w:suppressAutoHyphens/>
        <w:ind w:right="-255"/>
        <w:rPr>
          <w:rFonts w:ascii="Arial" w:eastAsia="Lucida Sans Unicode" w:hAnsi="Arial" w:cs="Arial"/>
          <w:kern w:val="1"/>
          <w:lang w:val="en-US"/>
        </w:rPr>
      </w:pPr>
    </w:p>
    <w:p w14:paraId="266F3D02" w14:textId="77777777" w:rsidR="008B29A9" w:rsidRPr="00BE0F1A" w:rsidRDefault="008B29A9" w:rsidP="008B29A9">
      <w:pPr>
        <w:widowControl w:val="0"/>
        <w:suppressAutoHyphens/>
        <w:ind w:right="-255"/>
        <w:rPr>
          <w:rFonts w:ascii="Arial" w:eastAsia="Lucida Sans Unicode" w:hAnsi="Arial" w:cs="Arial"/>
          <w:b/>
          <w:kern w:val="1"/>
          <w:lang w:val="en-US"/>
        </w:rPr>
      </w:pPr>
      <w:r w:rsidRPr="00BE0F1A">
        <w:rPr>
          <w:rFonts w:ascii="Arial" w:eastAsia="Lucida Sans Unicode" w:hAnsi="Arial" w:cs="Arial"/>
          <w:b/>
          <w:kern w:val="1"/>
          <w:lang w:val="en-US"/>
        </w:rPr>
        <w:t>General Duties</w:t>
      </w:r>
    </w:p>
    <w:p w14:paraId="14843E7C" w14:textId="77777777" w:rsidR="008B29A9" w:rsidRPr="00BE0F1A" w:rsidRDefault="008B29A9" w:rsidP="008B29A9">
      <w:pPr>
        <w:widowControl w:val="0"/>
        <w:suppressAutoHyphens/>
        <w:rPr>
          <w:rFonts w:ascii="Arial" w:eastAsia="Lucida Sans Unicode" w:hAnsi="Arial" w:cs="Arial"/>
          <w:kern w:val="1"/>
          <w:lang w:val="en-US"/>
        </w:rPr>
      </w:pPr>
    </w:p>
    <w:p w14:paraId="305DDCD6" w14:textId="77777777" w:rsidR="008B29A9" w:rsidRPr="00BE0F1A" w:rsidRDefault="008B29A9" w:rsidP="008B29A9">
      <w:pPr>
        <w:numPr>
          <w:ilvl w:val="0"/>
          <w:numId w:val="6"/>
        </w:numPr>
        <w:ind w:right="0"/>
        <w:rPr>
          <w:rFonts w:ascii="Arial" w:hAnsi="Arial" w:cs="Arial"/>
        </w:rPr>
      </w:pPr>
      <w:r w:rsidRPr="00BE0F1A">
        <w:rPr>
          <w:rFonts w:ascii="Arial" w:eastAsia="Lucida Sans Unicode" w:hAnsi="Arial" w:cs="Arial"/>
          <w:kern w:val="1"/>
          <w:lang w:val="en-US"/>
        </w:rPr>
        <w:t>To continue to acquire the necessary professional knowledge required for the efficient management of the affairs of the Council and to attend training courses or seminars on the work and role of the Clerk &amp; Responsible Financial Officer and the Council’s activities as required by the Council.</w:t>
      </w:r>
      <w:r w:rsidRPr="00BE0F1A">
        <w:rPr>
          <w:rFonts w:ascii="Arial" w:hAnsi="Arial" w:cs="Arial"/>
        </w:rPr>
        <w:t xml:space="preserve"> </w:t>
      </w:r>
    </w:p>
    <w:p w14:paraId="1BEDC3A7" w14:textId="77777777" w:rsidR="008B29A9" w:rsidRPr="00BE0F1A" w:rsidRDefault="008B29A9" w:rsidP="008B29A9">
      <w:pPr>
        <w:numPr>
          <w:ilvl w:val="0"/>
          <w:numId w:val="6"/>
        </w:numPr>
        <w:ind w:right="0"/>
        <w:rPr>
          <w:rFonts w:ascii="Arial" w:hAnsi="Arial" w:cs="Arial"/>
        </w:rPr>
      </w:pPr>
      <w:r w:rsidRPr="00BE0F1A">
        <w:rPr>
          <w:rFonts w:ascii="Arial" w:hAnsi="Arial" w:cs="Arial"/>
        </w:rPr>
        <w:t>To attend the Conference of the National Association of Local Councils, Society of Local Council Clerks, and other relevant bodies, as a representative of the Council as required.</w:t>
      </w:r>
    </w:p>
    <w:p w14:paraId="0B77A334" w14:textId="77777777" w:rsidR="008B29A9" w:rsidRPr="00BE0F1A" w:rsidRDefault="008B29A9" w:rsidP="008B29A9">
      <w:pPr>
        <w:widowControl w:val="0"/>
        <w:numPr>
          <w:ilvl w:val="0"/>
          <w:numId w:val="6"/>
        </w:numPr>
        <w:suppressAutoHyphens/>
        <w:ind w:right="0"/>
        <w:rPr>
          <w:rFonts w:ascii="Arial" w:eastAsia="Lucida Sans Unicode" w:hAnsi="Arial" w:cs="Arial"/>
          <w:kern w:val="1"/>
          <w:lang w:val="en-US"/>
        </w:rPr>
      </w:pPr>
      <w:r w:rsidRPr="00BE0F1A">
        <w:rPr>
          <w:rFonts w:ascii="Arial" w:eastAsia="Lucida Sans Unicode" w:hAnsi="Arial" w:cs="Arial"/>
          <w:kern w:val="1"/>
          <w:lang w:val="en-US"/>
        </w:rPr>
        <w:t>To undertake such other duties commensurate with the level of the post and job purpose as required by the Council from time to time.</w:t>
      </w:r>
    </w:p>
    <w:p w14:paraId="07BCCAF3" w14:textId="77777777" w:rsidR="008B29A9" w:rsidRPr="00BE0F1A" w:rsidRDefault="008B29A9" w:rsidP="008B29A9">
      <w:pPr>
        <w:widowControl w:val="0"/>
        <w:suppressAutoHyphens/>
        <w:rPr>
          <w:rFonts w:ascii="Arial" w:eastAsia="Lucida Sans Unicode" w:hAnsi="Arial" w:cs="Arial"/>
          <w:kern w:val="1"/>
          <w:lang w:val="en-US"/>
        </w:rPr>
      </w:pPr>
    </w:p>
    <w:p w14:paraId="70C28392" w14:textId="225199A3" w:rsidR="008B29A9" w:rsidRDefault="008B29A9" w:rsidP="008B29A9"/>
    <w:p w14:paraId="2F7FD191" w14:textId="559768DD" w:rsidR="003B1A5B" w:rsidRDefault="003B1A5B" w:rsidP="008B29A9"/>
    <w:p w14:paraId="2C9EC12D" w14:textId="61659B7C" w:rsidR="003B1A5B" w:rsidRDefault="003B1A5B" w:rsidP="008B29A9"/>
    <w:p w14:paraId="120AD079" w14:textId="43EC5F10" w:rsidR="003B1A5B" w:rsidRDefault="003B1A5B" w:rsidP="008B29A9"/>
    <w:p w14:paraId="5E07CFFD" w14:textId="6CC2FB51" w:rsidR="003B1A5B" w:rsidRDefault="003B1A5B" w:rsidP="008B29A9"/>
    <w:p w14:paraId="0F304D89" w14:textId="4B1B4507" w:rsidR="003B1A5B" w:rsidRDefault="003B1A5B" w:rsidP="008B29A9"/>
    <w:p w14:paraId="70340996" w14:textId="1760BCDA" w:rsidR="003B1A5B" w:rsidRDefault="003B1A5B" w:rsidP="008B29A9"/>
    <w:p w14:paraId="7539A653" w14:textId="3FAEA1A8" w:rsidR="003B1A5B" w:rsidRDefault="003B1A5B" w:rsidP="008B29A9"/>
    <w:p w14:paraId="297C8C44" w14:textId="2A1DC533" w:rsidR="003B1A5B" w:rsidRDefault="003B1A5B" w:rsidP="008B29A9"/>
    <w:p w14:paraId="53230DB8" w14:textId="02D21DAB" w:rsidR="003B1A5B" w:rsidRDefault="003B1A5B" w:rsidP="008B29A9"/>
    <w:p w14:paraId="51C8EA15" w14:textId="23C913FB" w:rsidR="003B1A5B" w:rsidRDefault="003B1A5B" w:rsidP="008B29A9"/>
    <w:p w14:paraId="74104152" w14:textId="2EA6EF62" w:rsidR="003B1A5B" w:rsidRDefault="003B1A5B" w:rsidP="008B29A9"/>
    <w:p w14:paraId="553A6189" w14:textId="3BBCA3EE" w:rsidR="003B1A5B" w:rsidRDefault="003B1A5B" w:rsidP="008B29A9"/>
    <w:p w14:paraId="4EE9AF29" w14:textId="75F19F98" w:rsidR="003B1A5B" w:rsidRDefault="003B1A5B" w:rsidP="008B29A9"/>
    <w:p w14:paraId="5184730B" w14:textId="613E4B54" w:rsidR="003B1A5B" w:rsidRDefault="003B1A5B" w:rsidP="008B29A9"/>
    <w:p w14:paraId="2DDCC9A8" w14:textId="0A30FA57" w:rsidR="003B1A5B" w:rsidRDefault="003B1A5B" w:rsidP="008B29A9"/>
    <w:p w14:paraId="140099F3" w14:textId="761EB78C" w:rsidR="003B1A5B" w:rsidRDefault="003B1A5B" w:rsidP="008B29A9"/>
    <w:p w14:paraId="13745F83" w14:textId="7280DC8F" w:rsidR="003B1A5B" w:rsidRDefault="003B1A5B" w:rsidP="008B29A9"/>
    <w:p w14:paraId="549A4E16" w14:textId="3EB290D0" w:rsidR="003B1A5B" w:rsidRDefault="003B1A5B" w:rsidP="008B29A9"/>
    <w:p w14:paraId="636A47D6" w14:textId="7F52D97F" w:rsidR="003B1A5B" w:rsidRDefault="003B1A5B" w:rsidP="008B29A9"/>
    <w:p w14:paraId="286EC789" w14:textId="3CE9A9E9" w:rsidR="003B1A5B" w:rsidRDefault="003B1A5B" w:rsidP="008B29A9"/>
    <w:p w14:paraId="6B2832FF" w14:textId="77777777" w:rsidR="003B1A5B" w:rsidRDefault="003B1A5B" w:rsidP="008B29A9"/>
    <w:p w14:paraId="20292F87" w14:textId="77777777" w:rsidR="00670397" w:rsidRPr="003F7A83" w:rsidRDefault="00670397" w:rsidP="00670397">
      <w:pPr>
        <w:pStyle w:val="Heading1"/>
        <w:spacing w:line="477" w:lineRule="auto"/>
        <w:ind w:left="0" w:right="0" w:firstLine="0"/>
        <w:jc w:val="center"/>
        <w:rPr>
          <w:rFonts w:asciiTheme="minorHAnsi" w:hAnsiTheme="minorHAnsi" w:cstheme="minorHAnsi"/>
          <w:color w:val="1F4E79" w:themeColor="accent5" w:themeShade="80"/>
          <w:sz w:val="32"/>
          <w:szCs w:val="32"/>
        </w:rPr>
      </w:pPr>
      <w:r w:rsidRPr="003F7A83">
        <w:rPr>
          <w:rFonts w:asciiTheme="minorHAnsi" w:hAnsiTheme="minorHAnsi" w:cstheme="minorHAnsi"/>
          <w:color w:val="1F4E79" w:themeColor="accent5" w:themeShade="80"/>
          <w:sz w:val="32"/>
          <w:szCs w:val="32"/>
        </w:rPr>
        <w:lastRenderedPageBreak/>
        <w:t>CORBY TOWN COUNCIL</w:t>
      </w:r>
    </w:p>
    <w:p w14:paraId="67110C9B" w14:textId="77777777" w:rsidR="00670397" w:rsidRPr="00D84F7B" w:rsidRDefault="00670397" w:rsidP="00670397">
      <w:pPr>
        <w:pStyle w:val="Heading1"/>
        <w:spacing w:line="477" w:lineRule="auto"/>
        <w:ind w:left="0" w:right="0" w:firstLine="0"/>
        <w:jc w:val="center"/>
        <w:rPr>
          <w:rFonts w:asciiTheme="minorHAnsi" w:hAnsiTheme="minorHAnsi" w:cstheme="minorHAnsi"/>
          <w:sz w:val="24"/>
          <w:szCs w:val="24"/>
        </w:rPr>
      </w:pPr>
      <w:r w:rsidRPr="00D84F7B">
        <w:rPr>
          <w:rFonts w:asciiTheme="minorHAnsi" w:hAnsiTheme="minorHAnsi" w:cstheme="minorHAnsi"/>
          <w:sz w:val="24"/>
          <w:szCs w:val="24"/>
        </w:rPr>
        <w:t>PERSON SPECIFICATION – TOWN CLERK</w:t>
      </w:r>
      <w:r>
        <w:rPr>
          <w:rFonts w:asciiTheme="minorHAnsi" w:hAnsiTheme="minorHAnsi" w:cstheme="minorHAnsi"/>
          <w:sz w:val="24"/>
          <w:szCs w:val="24"/>
        </w:rPr>
        <w:t xml:space="preserve"> AND RFO</w:t>
      </w:r>
    </w:p>
    <w:p w14:paraId="141D89DA" w14:textId="77777777" w:rsidR="00670397" w:rsidRPr="00D84F7B" w:rsidRDefault="00670397" w:rsidP="00670397">
      <w:pPr>
        <w:pStyle w:val="BodyText"/>
        <w:rPr>
          <w:rFonts w:asciiTheme="minorHAnsi" w:hAnsiTheme="minorHAnsi" w:cstheme="minorHAnsi"/>
          <w:sz w:val="24"/>
          <w:szCs w:val="24"/>
        </w:rPr>
      </w:pPr>
    </w:p>
    <w:p w14:paraId="4C3E271E" w14:textId="77777777" w:rsidR="00670397" w:rsidRPr="00D84F7B" w:rsidRDefault="00670397" w:rsidP="00670397">
      <w:pPr>
        <w:pStyle w:val="BodyText"/>
        <w:spacing w:before="11" w:after="1"/>
        <w:rPr>
          <w:rFonts w:asciiTheme="minorHAnsi" w:hAnsiTheme="minorHAnsi" w:cstheme="minorHAnsi"/>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476"/>
        <w:gridCol w:w="3188"/>
      </w:tblGrid>
      <w:tr w:rsidR="00670397" w:rsidRPr="00D84F7B" w14:paraId="7BD05517" w14:textId="77777777" w:rsidTr="00C0788B">
        <w:trPr>
          <w:trHeight w:val="282"/>
        </w:trPr>
        <w:tc>
          <w:tcPr>
            <w:tcW w:w="2410" w:type="dxa"/>
          </w:tcPr>
          <w:p w14:paraId="076F8936" w14:textId="77777777" w:rsidR="00670397" w:rsidRPr="00D84F7B" w:rsidRDefault="00670397" w:rsidP="00C0788B">
            <w:pPr>
              <w:pStyle w:val="TableParagraph"/>
              <w:spacing w:before="0"/>
              <w:ind w:left="0"/>
              <w:rPr>
                <w:rFonts w:asciiTheme="minorHAnsi" w:hAnsiTheme="minorHAnsi" w:cstheme="minorHAnsi"/>
                <w:sz w:val="24"/>
                <w:szCs w:val="24"/>
              </w:rPr>
            </w:pPr>
          </w:p>
        </w:tc>
        <w:tc>
          <w:tcPr>
            <w:tcW w:w="3476" w:type="dxa"/>
          </w:tcPr>
          <w:p w14:paraId="5CEF91E4" w14:textId="77777777" w:rsidR="00670397" w:rsidRPr="00D84F7B" w:rsidRDefault="00670397" w:rsidP="00C0788B">
            <w:pPr>
              <w:pStyle w:val="TableParagraph"/>
              <w:spacing w:line="261" w:lineRule="exact"/>
              <w:rPr>
                <w:rFonts w:asciiTheme="minorHAnsi" w:hAnsiTheme="minorHAnsi" w:cstheme="minorHAnsi"/>
                <w:b/>
                <w:sz w:val="24"/>
                <w:szCs w:val="24"/>
              </w:rPr>
            </w:pPr>
            <w:r w:rsidRPr="00D84F7B">
              <w:rPr>
                <w:rFonts w:asciiTheme="minorHAnsi" w:hAnsiTheme="minorHAnsi" w:cstheme="minorHAnsi"/>
                <w:b/>
                <w:sz w:val="24"/>
                <w:szCs w:val="24"/>
              </w:rPr>
              <w:t>ESSENTIAL</w:t>
            </w:r>
          </w:p>
        </w:tc>
        <w:tc>
          <w:tcPr>
            <w:tcW w:w="3188" w:type="dxa"/>
          </w:tcPr>
          <w:p w14:paraId="6DBCB749" w14:textId="77777777" w:rsidR="00670397" w:rsidRPr="00D84F7B" w:rsidRDefault="00670397" w:rsidP="00C0788B">
            <w:pPr>
              <w:pStyle w:val="TableParagraph"/>
              <w:spacing w:line="261" w:lineRule="exact"/>
              <w:rPr>
                <w:rFonts w:asciiTheme="minorHAnsi" w:hAnsiTheme="minorHAnsi" w:cstheme="minorHAnsi"/>
                <w:b/>
                <w:sz w:val="24"/>
                <w:szCs w:val="24"/>
              </w:rPr>
            </w:pPr>
            <w:r w:rsidRPr="00D84F7B">
              <w:rPr>
                <w:rFonts w:asciiTheme="minorHAnsi" w:hAnsiTheme="minorHAnsi" w:cstheme="minorHAnsi"/>
                <w:b/>
                <w:sz w:val="24"/>
                <w:szCs w:val="24"/>
              </w:rPr>
              <w:t>PREFERRED</w:t>
            </w:r>
          </w:p>
        </w:tc>
      </w:tr>
      <w:tr w:rsidR="00670397" w:rsidRPr="00D84F7B" w14:paraId="5C486F64" w14:textId="77777777" w:rsidTr="00C0788B">
        <w:trPr>
          <w:trHeight w:val="282"/>
        </w:trPr>
        <w:tc>
          <w:tcPr>
            <w:tcW w:w="2410" w:type="dxa"/>
            <w:shd w:val="clear" w:color="auto" w:fill="D9D9D9"/>
          </w:tcPr>
          <w:p w14:paraId="025D5104" w14:textId="77777777" w:rsidR="00670397" w:rsidRPr="00D84F7B" w:rsidRDefault="00670397" w:rsidP="00C0788B">
            <w:pPr>
              <w:pStyle w:val="TableParagraph"/>
              <w:spacing w:before="0"/>
              <w:ind w:left="0"/>
              <w:rPr>
                <w:rFonts w:asciiTheme="minorHAnsi" w:hAnsiTheme="minorHAnsi" w:cstheme="minorHAnsi"/>
                <w:sz w:val="24"/>
                <w:szCs w:val="24"/>
              </w:rPr>
            </w:pPr>
          </w:p>
        </w:tc>
        <w:tc>
          <w:tcPr>
            <w:tcW w:w="3476" w:type="dxa"/>
            <w:shd w:val="clear" w:color="auto" w:fill="D9D9D9"/>
          </w:tcPr>
          <w:p w14:paraId="50F9AB18" w14:textId="77777777" w:rsidR="00670397" w:rsidRPr="00D84F7B" w:rsidRDefault="00670397" w:rsidP="00C0788B">
            <w:pPr>
              <w:pStyle w:val="TableParagraph"/>
              <w:spacing w:before="0"/>
              <w:ind w:left="0"/>
              <w:rPr>
                <w:rFonts w:asciiTheme="minorHAnsi" w:hAnsiTheme="minorHAnsi" w:cstheme="minorHAnsi"/>
                <w:sz w:val="24"/>
                <w:szCs w:val="24"/>
              </w:rPr>
            </w:pPr>
          </w:p>
        </w:tc>
        <w:tc>
          <w:tcPr>
            <w:tcW w:w="3188" w:type="dxa"/>
            <w:shd w:val="clear" w:color="auto" w:fill="D9D9D9"/>
          </w:tcPr>
          <w:p w14:paraId="15258ABF" w14:textId="77777777" w:rsidR="00670397" w:rsidRPr="00D84F7B" w:rsidRDefault="00670397" w:rsidP="00C0788B">
            <w:pPr>
              <w:pStyle w:val="TableParagraph"/>
              <w:spacing w:before="0"/>
              <w:ind w:left="0"/>
              <w:rPr>
                <w:rFonts w:asciiTheme="minorHAnsi" w:hAnsiTheme="minorHAnsi" w:cstheme="minorHAnsi"/>
                <w:sz w:val="24"/>
                <w:szCs w:val="24"/>
              </w:rPr>
            </w:pPr>
          </w:p>
        </w:tc>
      </w:tr>
      <w:tr w:rsidR="00670397" w:rsidRPr="00D84F7B" w14:paraId="684F5D94" w14:textId="77777777" w:rsidTr="00C0788B">
        <w:trPr>
          <w:trHeight w:val="1636"/>
        </w:trPr>
        <w:tc>
          <w:tcPr>
            <w:tcW w:w="2410" w:type="dxa"/>
          </w:tcPr>
          <w:p w14:paraId="61E63D65" w14:textId="77777777" w:rsidR="00670397" w:rsidRPr="00D84F7B" w:rsidRDefault="00670397" w:rsidP="00C0788B">
            <w:pPr>
              <w:pStyle w:val="TableParagraph"/>
              <w:ind w:left="105"/>
              <w:rPr>
                <w:rFonts w:asciiTheme="minorHAnsi" w:hAnsiTheme="minorHAnsi" w:cstheme="minorHAnsi"/>
                <w:b/>
                <w:sz w:val="24"/>
                <w:szCs w:val="24"/>
              </w:rPr>
            </w:pPr>
            <w:r w:rsidRPr="00D84F7B">
              <w:rPr>
                <w:rFonts w:asciiTheme="minorHAnsi" w:hAnsiTheme="minorHAnsi" w:cstheme="minorHAnsi"/>
                <w:b/>
                <w:sz w:val="24"/>
                <w:szCs w:val="24"/>
              </w:rPr>
              <w:t>Education</w:t>
            </w:r>
          </w:p>
        </w:tc>
        <w:tc>
          <w:tcPr>
            <w:tcW w:w="3476" w:type="dxa"/>
          </w:tcPr>
          <w:p w14:paraId="58CE4560" w14:textId="77777777" w:rsidR="00670397" w:rsidRPr="00D84F7B" w:rsidRDefault="00670397" w:rsidP="00670397">
            <w:pPr>
              <w:pStyle w:val="TableParagraph"/>
              <w:numPr>
                <w:ilvl w:val="0"/>
                <w:numId w:val="9"/>
              </w:numPr>
              <w:tabs>
                <w:tab w:val="left" w:pos="388"/>
              </w:tabs>
              <w:spacing w:before="0" w:line="244" w:lineRule="auto"/>
              <w:rPr>
                <w:rFonts w:asciiTheme="minorHAnsi" w:hAnsiTheme="minorHAnsi" w:cstheme="minorHAnsi"/>
                <w:sz w:val="24"/>
                <w:szCs w:val="24"/>
              </w:rPr>
            </w:pPr>
            <w:r w:rsidRPr="00D84F7B">
              <w:rPr>
                <w:rFonts w:asciiTheme="minorHAnsi" w:hAnsiTheme="minorHAnsi" w:cstheme="minorHAnsi"/>
                <w:sz w:val="24"/>
                <w:szCs w:val="24"/>
              </w:rPr>
              <w:t>Educated to degree or</w:t>
            </w:r>
            <w:r w:rsidRPr="00D84F7B">
              <w:rPr>
                <w:rFonts w:asciiTheme="minorHAnsi" w:hAnsiTheme="minorHAnsi" w:cstheme="minorHAnsi"/>
                <w:spacing w:val="-13"/>
                <w:sz w:val="24"/>
                <w:szCs w:val="24"/>
              </w:rPr>
              <w:t xml:space="preserve"> </w:t>
            </w:r>
            <w:r w:rsidRPr="00D84F7B">
              <w:rPr>
                <w:rFonts w:asciiTheme="minorHAnsi" w:hAnsiTheme="minorHAnsi" w:cstheme="minorHAnsi"/>
                <w:sz w:val="24"/>
                <w:szCs w:val="24"/>
              </w:rPr>
              <w:t>HND level in a relevant subject</w:t>
            </w:r>
          </w:p>
          <w:p w14:paraId="7C484D1C" w14:textId="77777777" w:rsidR="00670397" w:rsidRPr="00D84F7B" w:rsidRDefault="00670397" w:rsidP="00670397">
            <w:pPr>
              <w:pStyle w:val="TableParagraph"/>
              <w:numPr>
                <w:ilvl w:val="0"/>
                <w:numId w:val="9"/>
              </w:numPr>
              <w:tabs>
                <w:tab w:val="left" w:pos="393"/>
              </w:tabs>
              <w:spacing w:before="0"/>
              <w:rPr>
                <w:rFonts w:asciiTheme="minorHAnsi" w:hAnsiTheme="minorHAnsi" w:cstheme="minorHAnsi"/>
                <w:sz w:val="24"/>
                <w:szCs w:val="24"/>
              </w:rPr>
            </w:pPr>
            <w:r w:rsidRPr="00D84F7B">
              <w:rPr>
                <w:rFonts w:asciiTheme="minorHAnsi" w:hAnsiTheme="minorHAnsi" w:cstheme="minorHAnsi"/>
                <w:sz w:val="24"/>
                <w:szCs w:val="24"/>
              </w:rPr>
              <w:t>CiLCA (or able to obtain</w:t>
            </w:r>
            <w:r w:rsidRPr="00D84F7B">
              <w:rPr>
                <w:rFonts w:asciiTheme="minorHAnsi" w:hAnsiTheme="minorHAnsi" w:cstheme="minorHAnsi"/>
                <w:spacing w:val="-9"/>
                <w:sz w:val="24"/>
                <w:szCs w:val="24"/>
              </w:rPr>
              <w:t xml:space="preserve"> </w:t>
            </w:r>
            <w:r w:rsidRPr="00D84F7B">
              <w:rPr>
                <w:rFonts w:asciiTheme="minorHAnsi" w:hAnsiTheme="minorHAnsi" w:cstheme="minorHAnsi"/>
                <w:sz w:val="24"/>
                <w:szCs w:val="24"/>
              </w:rPr>
              <w:t xml:space="preserve">within </w:t>
            </w:r>
            <w:r>
              <w:rPr>
                <w:rFonts w:asciiTheme="minorHAnsi" w:hAnsiTheme="minorHAnsi" w:cstheme="minorHAnsi"/>
                <w:sz w:val="24"/>
                <w:szCs w:val="24"/>
              </w:rPr>
              <w:t>24</w:t>
            </w:r>
            <w:r w:rsidRPr="00D84F7B">
              <w:rPr>
                <w:rFonts w:asciiTheme="minorHAnsi" w:hAnsiTheme="minorHAnsi" w:cstheme="minorHAnsi"/>
                <w:spacing w:val="-2"/>
                <w:sz w:val="24"/>
                <w:szCs w:val="24"/>
              </w:rPr>
              <w:t xml:space="preserve"> </w:t>
            </w:r>
            <w:r w:rsidRPr="00D84F7B">
              <w:rPr>
                <w:rFonts w:asciiTheme="minorHAnsi" w:hAnsiTheme="minorHAnsi" w:cstheme="minorHAnsi"/>
                <w:sz w:val="24"/>
                <w:szCs w:val="24"/>
              </w:rPr>
              <w:t>months of appointment)</w:t>
            </w:r>
          </w:p>
        </w:tc>
        <w:tc>
          <w:tcPr>
            <w:tcW w:w="3188" w:type="dxa"/>
          </w:tcPr>
          <w:p w14:paraId="7CC3382F" w14:textId="77777777" w:rsidR="00670397" w:rsidRPr="00D84F7B" w:rsidRDefault="00670397" w:rsidP="00670397">
            <w:pPr>
              <w:pStyle w:val="TableParagraph"/>
              <w:numPr>
                <w:ilvl w:val="0"/>
                <w:numId w:val="8"/>
              </w:numPr>
              <w:tabs>
                <w:tab w:val="left" w:pos="388"/>
              </w:tabs>
              <w:spacing w:before="0"/>
              <w:ind w:hanging="283"/>
              <w:rPr>
                <w:rFonts w:asciiTheme="minorHAnsi" w:hAnsiTheme="minorHAnsi" w:cstheme="minorHAnsi"/>
                <w:sz w:val="24"/>
                <w:szCs w:val="24"/>
              </w:rPr>
            </w:pPr>
            <w:r w:rsidRPr="00D84F7B">
              <w:rPr>
                <w:rFonts w:asciiTheme="minorHAnsi" w:hAnsiTheme="minorHAnsi" w:cstheme="minorHAnsi"/>
                <w:sz w:val="24"/>
                <w:szCs w:val="24"/>
              </w:rPr>
              <w:t>General Management qualification</w:t>
            </w:r>
          </w:p>
        </w:tc>
      </w:tr>
    </w:tbl>
    <w:p w14:paraId="47C5F65E" w14:textId="77777777" w:rsidR="00670397" w:rsidRPr="00D84F7B" w:rsidRDefault="00670397" w:rsidP="00670397">
      <w:pPr>
        <w:pStyle w:val="BodyText"/>
        <w:spacing w:before="11"/>
        <w:rPr>
          <w:rFonts w:asciiTheme="minorHAnsi" w:hAnsiTheme="minorHAnsi" w:cstheme="minorHAnsi"/>
          <w:sz w:val="24"/>
          <w:szCs w:val="24"/>
        </w:rPr>
      </w:pPr>
    </w:p>
    <w:p w14:paraId="10895ACE" w14:textId="77777777" w:rsidR="00670397" w:rsidRPr="00D84F7B" w:rsidRDefault="00670397" w:rsidP="00670397">
      <w:pPr>
        <w:pStyle w:val="Heading2"/>
        <w:tabs>
          <w:tab w:val="left" w:pos="481"/>
        </w:tabs>
        <w:spacing w:before="101"/>
        <w:ind w:left="480"/>
        <w:rPr>
          <w:rFonts w:asciiTheme="minorHAnsi" w:hAnsiTheme="minorHAnsi" w:cstheme="minorHAnsi"/>
        </w:rPr>
      </w:pPr>
      <w:r w:rsidRPr="00D84F7B">
        <w:rPr>
          <w:rFonts w:asciiTheme="minorHAnsi" w:hAnsiTheme="minorHAnsi" w:cstheme="minorHAnsi"/>
          <w:u w:val="single"/>
        </w:rPr>
        <w:t>EXPERIENCE:</w:t>
      </w:r>
    </w:p>
    <w:p w14:paraId="006D3E79" w14:textId="77777777" w:rsidR="00670397" w:rsidRPr="00D84F7B" w:rsidRDefault="00670397" w:rsidP="00670397">
      <w:pPr>
        <w:pStyle w:val="BodyText"/>
        <w:spacing w:before="8"/>
        <w:rPr>
          <w:rFonts w:asciiTheme="minorHAnsi" w:hAnsiTheme="minorHAnsi" w:cstheme="minorHAnsi"/>
          <w:b/>
          <w:sz w:val="24"/>
          <w:szCs w:val="24"/>
        </w:rPr>
      </w:pPr>
    </w:p>
    <w:p w14:paraId="7A024CD2" w14:textId="77777777" w:rsidR="00670397" w:rsidRPr="00D84F7B" w:rsidRDefault="00670397" w:rsidP="00670397">
      <w:pPr>
        <w:pStyle w:val="ListParagraph"/>
        <w:widowControl w:val="0"/>
        <w:numPr>
          <w:ilvl w:val="1"/>
          <w:numId w:val="7"/>
        </w:numPr>
        <w:tabs>
          <w:tab w:val="left" w:pos="913"/>
        </w:tabs>
        <w:autoSpaceDE w:val="0"/>
        <w:autoSpaceDN w:val="0"/>
        <w:spacing w:before="101" w:line="240" w:lineRule="auto"/>
        <w:ind w:right="0"/>
        <w:contextualSpacing w:val="0"/>
        <w:rPr>
          <w:rFonts w:cstheme="minorHAnsi"/>
          <w:sz w:val="24"/>
          <w:szCs w:val="24"/>
        </w:rPr>
      </w:pPr>
      <w:r w:rsidRPr="00D84F7B">
        <w:rPr>
          <w:rFonts w:cstheme="minorHAnsi"/>
          <w:sz w:val="24"/>
          <w:szCs w:val="24"/>
        </w:rPr>
        <w:t>Consistent and demonstrable record of achievement as Town Clerk in a larger town council or in a senior leadership role within a customer facing public sector organisation of a similar size and</w:t>
      </w:r>
      <w:r w:rsidRPr="00D84F7B">
        <w:rPr>
          <w:rFonts w:cstheme="minorHAnsi"/>
          <w:spacing w:val="-21"/>
          <w:sz w:val="24"/>
          <w:szCs w:val="24"/>
        </w:rPr>
        <w:t xml:space="preserve"> </w:t>
      </w:r>
      <w:r w:rsidRPr="00D84F7B">
        <w:rPr>
          <w:rFonts w:cstheme="minorHAnsi"/>
          <w:sz w:val="24"/>
          <w:szCs w:val="24"/>
        </w:rPr>
        <w:t>scope.</w:t>
      </w:r>
    </w:p>
    <w:p w14:paraId="4549FC37" w14:textId="77777777" w:rsidR="00670397" w:rsidRPr="00D84F7B" w:rsidRDefault="00670397" w:rsidP="00670397">
      <w:pPr>
        <w:pStyle w:val="ListParagraph"/>
        <w:widowControl w:val="0"/>
        <w:numPr>
          <w:ilvl w:val="1"/>
          <w:numId w:val="7"/>
        </w:numPr>
        <w:tabs>
          <w:tab w:val="left" w:pos="913"/>
        </w:tabs>
        <w:autoSpaceDE w:val="0"/>
        <w:autoSpaceDN w:val="0"/>
        <w:spacing w:before="101" w:line="240" w:lineRule="auto"/>
        <w:ind w:right="0"/>
        <w:contextualSpacing w:val="0"/>
        <w:rPr>
          <w:rFonts w:cstheme="minorHAnsi"/>
          <w:sz w:val="24"/>
          <w:szCs w:val="24"/>
        </w:rPr>
      </w:pPr>
      <w:r w:rsidRPr="00D84F7B">
        <w:rPr>
          <w:rFonts w:cstheme="minorHAnsi"/>
          <w:sz w:val="24"/>
          <w:szCs w:val="24"/>
        </w:rPr>
        <w:t>Demonstrate a clear understanding of the challenges involved in creating a new Town Council.</w:t>
      </w:r>
    </w:p>
    <w:p w14:paraId="425DACF6" w14:textId="77777777" w:rsidR="00670397" w:rsidRPr="00D84F7B" w:rsidRDefault="00670397" w:rsidP="00670397">
      <w:pPr>
        <w:pStyle w:val="ListParagraph"/>
        <w:widowControl w:val="0"/>
        <w:numPr>
          <w:ilvl w:val="1"/>
          <w:numId w:val="7"/>
        </w:numPr>
        <w:tabs>
          <w:tab w:val="left" w:pos="913"/>
        </w:tabs>
        <w:autoSpaceDE w:val="0"/>
        <w:autoSpaceDN w:val="0"/>
        <w:spacing w:before="1" w:line="240" w:lineRule="auto"/>
        <w:ind w:right="0"/>
        <w:contextualSpacing w:val="0"/>
        <w:rPr>
          <w:rFonts w:cstheme="minorHAnsi"/>
          <w:sz w:val="24"/>
          <w:szCs w:val="24"/>
        </w:rPr>
      </w:pPr>
      <w:r w:rsidRPr="00D84F7B">
        <w:rPr>
          <w:rFonts w:cstheme="minorHAnsi"/>
          <w:sz w:val="24"/>
          <w:szCs w:val="24"/>
        </w:rPr>
        <w:t>A track record of having successfully delivered a range of services and projects of varying values and</w:t>
      </w:r>
      <w:r w:rsidRPr="00D84F7B">
        <w:rPr>
          <w:rFonts w:cstheme="minorHAnsi"/>
          <w:spacing w:val="-5"/>
          <w:sz w:val="24"/>
          <w:szCs w:val="24"/>
        </w:rPr>
        <w:t xml:space="preserve"> </w:t>
      </w:r>
      <w:r w:rsidRPr="00D84F7B">
        <w:rPr>
          <w:rFonts w:cstheme="minorHAnsi"/>
          <w:sz w:val="24"/>
          <w:szCs w:val="24"/>
        </w:rPr>
        <w:t>complexities.</w:t>
      </w:r>
    </w:p>
    <w:p w14:paraId="1EC1312F"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Working within an accountable environment</w:t>
      </w:r>
      <w:r>
        <w:rPr>
          <w:rFonts w:cstheme="minorHAnsi"/>
          <w:sz w:val="24"/>
          <w:szCs w:val="24"/>
        </w:rPr>
        <w:t>,</w:t>
      </w:r>
      <w:r w:rsidRPr="00D84F7B">
        <w:rPr>
          <w:rFonts w:cstheme="minorHAnsi"/>
          <w:sz w:val="24"/>
          <w:szCs w:val="24"/>
        </w:rPr>
        <w:t xml:space="preserve"> and exposure to a diverse and complex range of issues and</w:t>
      </w:r>
      <w:r w:rsidRPr="00D84F7B">
        <w:rPr>
          <w:rFonts w:cstheme="minorHAnsi"/>
          <w:spacing w:val="-7"/>
          <w:sz w:val="24"/>
          <w:szCs w:val="24"/>
        </w:rPr>
        <w:t xml:space="preserve"> </w:t>
      </w:r>
      <w:r w:rsidRPr="00D84F7B">
        <w:rPr>
          <w:rFonts w:cstheme="minorHAnsi"/>
          <w:sz w:val="24"/>
          <w:szCs w:val="24"/>
        </w:rPr>
        <w:t>challenges.</w:t>
      </w:r>
    </w:p>
    <w:p w14:paraId="7488AD6A" w14:textId="77777777" w:rsidR="00670397" w:rsidRPr="00D84F7B" w:rsidRDefault="00670397" w:rsidP="00670397">
      <w:pPr>
        <w:pStyle w:val="ListParagraph"/>
        <w:widowControl w:val="0"/>
        <w:numPr>
          <w:ilvl w:val="1"/>
          <w:numId w:val="7"/>
        </w:numPr>
        <w:tabs>
          <w:tab w:val="left" w:pos="913"/>
        </w:tabs>
        <w:autoSpaceDE w:val="0"/>
        <w:autoSpaceDN w:val="0"/>
        <w:spacing w:before="1" w:line="240" w:lineRule="auto"/>
        <w:ind w:right="0"/>
        <w:contextualSpacing w:val="0"/>
        <w:rPr>
          <w:rFonts w:cstheme="minorHAnsi"/>
          <w:sz w:val="24"/>
          <w:szCs w:val="24"/>
        </w:rPr>
      </w:pPr>
      <w:r w:rsidRPr="00D84F7B">
        <w:rPr>
          <w:rFonts w:cstheme="minorHAnsi"/>
          <w:sz w:val="24"/>
          <w:szCs w:val="24"/>
        </w:rPr>
        <w:t>Experience of leading and managing staff, as well as mentoring and coaching to achieve effective and successful</w:t>
      </w:r>
      <w:r w:rsidRPr="00D84F7B">
        <w:rPr>
          <w:rFonts w:cstheme="minorHAnsi"/>
          <w:spacing w:val="-6"/>
          <w:sz w:val="24"/>
          <w:szCs w:val="24"/>
        </w:rPr>
        <w:t xml:space="preserve"> </w:t>
      </w:r>
      <w:r w:rsidRPr="00D84F7B">
        <w:rPr>
          <w:rFonts w:cstheme="minorHAnsi"/>
          <w:sz w:val="24"/>
          <w:szCs w:val="24"/>
        </w:rPr>
        <w:t>outcomes.</w:t>
      </w:r>
    </w:p>
    <w:p w14:paraId="3A71B771"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 good understanding of the principles of good Local Government administrative practice, and a close working knowledge of the Parish Council</w:t>
      </w:r>
      <w:r w:rsidRPr="00D84F7B">
        <w:rPr>
          <w:rFonts w:cstheme="minorHAnsi"/>
          <w:spacing w:val="-4"/>
          <w:sz w:val="24"/>
          <w:szCs w:val="24"/>
        </w:rPr>
        <w:t xml:space="preserve"> </w:t>
      </w:r>
      <w:r w:rsidRPr="00D84F7B">
        <w:rPr>
          <w:rFonts w:cstheme="minorHAnsi"/>
          <w:sz w:val="24"/>
          <w:szCs w:val="24"/>
        </w:rPr>
        <w:t>sector.</w:t>
      </w:r>
    </w:p>
    <w:p w14:paraId="37972E50" w14:textId="77777777" w:rsidR="00670397" w:rsidRPr="00D84F7B" w:rsidRDefault="00670397" w:rsidP="00670397">
      <w:pPr>
        <w:pStyle w:val="ListParagraph"/>
        <w:widowControl w:val="0"/>
        <w:numPr>
          <w:ilvl w:val="1"/>
          <w:numId w:val="7"/>
        </w:numPr>
        <w:tabs>
          <w:tab w:val="left" w:pos="913"/>
        </w:tabs>
        <w:autoSpaceDE w:val="0"/>
        <w:autoSpaceDN w:val="0"/>
        <w:spacing w:before="5" w:line="235" w:lineRule="auto"/>
        <w:ind w:right="0"/>
        <w:contextualSpacing w:val="0"/>
        <w:rPr>
          <w:rFonts w:cstheme="minorHAnsi"/>
          <w:sz w:val="24"/>
          <w:szCs w:val="24"/>
        </w:rPr>
      </w:pPr>
      <w:r w:rsidRPr="00D84F7B">
        <w:rPr>
          <w:rFonts w:cstheme="minorHAnsi"/>
          <w:sz w:val="24"/>
          <w:szCs w:val="24"/>
        </w:rPr>
        <w:t>An understanding of the challenges facing the Parish Council sector locally, regionally and at national levels.</w:t>
      </w:r>
    </w:p>
    <w:p w14:paraId="3DD878BF" w14:textId="77777777" w:rsidR="00670397" w:rsidRPr="00D84F7B" w:rsidRDefault="00670397" w:rsidP="00670397">
      <w:pPr>
        <w:pStyle w:val="ListParagraph"/>
        <w:widowControl w:val="0"/>
        <w:numPr>
          <w:ilvl w:val="1"/>
          <w:numId w:val="7"/>
        </w:numPr>
        <w:tabs>
          <w:tab w:val="left" w:pos="913"/>
        </w:tabs>
        <w:autoSpaceDE w:val="0"/>
        <w:autoSpaceDN w:val="0"/>
        <w:spacing w:before="72" w:line="240" w:lineRule="auto"/>
        <w:ind w:right="0"/>
        <w:contextualSpacing w:val="0"/>
        <w:rPr>
          <w:rFonts w:cstheme="minorHAnsi"/>
          <w:sz w:val="24"/>
          <w:szCs w:val="24"/>
        </w:rPr>
      </w:pPr>
      <w:r w:rsidRPr="00D84F7B">
        <w:rPr>
          <w:rFonts w:cstheme="minorHAnsi"/>
          <w:sz w:val="24"/>
          <w:szCs w:val="24"/>
        </w:rPr>
        <w:t>Experience of working within a political environment or comparable</w:t>
      </w:r>
      <w:r w:rsidRPr="00D84F7B">
        <w:rPr>
          <w:rFonts w:cstheme="minorHAnsi"/>
          <w:spacing w:val="-23"/>
          <w:sz w:val="24"/>
          <w:szCs w:val="24"/>
        </w:rPr>
        <w:t xml:space="preserve"> </w:t>
      </w:r>
      <w:r w:rsidRPr="00D84F7B">
        <w:rPr>
          <w:rFonts w:cstheme="minorHAnsi"/>
          <w:sz w:val="24"/>
          <w:szCs w:val="24"/>
        </w:rPr>
        <w:t>organisation.</w:t>
      </w:r>
    </w:p>
    <w:p w14:paraId="349D0E61"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 demonstrable and successful record of engaging with and working alongside a range of third-party organisations and bodies of varying</w:t>
      </w:r>
      <w:r w:rsidRPr="00D84F7B">
        <w:rPr>
          <w:rFonts w:cstheme="minorHAnsi"/>
          <w:spacing w:val="-17"/>
          <w:sz w:val="24"/>
          <w:szCs w:val="24"/>
        </w:rPr>
        <w:t xml:space="preserve"> </w:t>
      </w:r>
      <w:r w:rsidRPr="00D84F7B">
        <w:rPr>
          <w:rFonts w:cstheme="minorHAnsi"/>
          <w:sz w:val="24"/>
          <w:szCs w:val="24"/>
        </w:rPr>
        <w:t>types.</w:t>
      </w:r>
    </w:p>
    <w:p w14:paraId="083D74A9"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w:t>
      </w:r>
      <w:r w:rsidRPr="00D84F7B">
        <w:rPr>
          <w:rFonts w:cstheme="minorHAnsi"/>
          <w:spacing w:val="-2"/>
          <w:sz w:val="24"/>
          <w:szCs w:val="24"/>
        </w:rPr>
        <w:t xml:space="preserve"> </w:t>
      </w:r>
      <w:r w:rsidRPr="00D84F7B">
        <w:rPr>
          <w:rFonts w:cstheme="minorHAnsi"/>
          <w:sz w:val="24"/>
          <w:szCs w:val="24"/>
        </w:rPr>
        <w:t>consistent</w:t>
      </w:r>
      <w:r w:rsidRPr="00D84F7B">
        <w:rPr>
          <w:rFonts w:cstheme="minorHAnsi"/>
          <w:spacing w:val="-6"/>
          <w:sz w:val="24"/>
          <w:szCs w:val="24"/>
        </w:rPr>
        <w:t xml:space="preserve"> </w:t>
      </w:r>
      <w:r w:rsidRPr="00D84F7B">
        <w:rPr>
          <w:rFonts w:cstheme="minorHAnsi"/>
          <w:sz w:val="24"/>
          <w:szCs w:val="24"/>
        </w:rPr>
        <w:t>record of</w:t>
      </w:r>
      <w:r w:rsidRPr="00D84F7B">
        <w:rPr>
          <w:rFonts w:cstheme="minorHAnsi"/>
          <w:spacing w:val="-5"/>
          <w:sz w:val="24"/>
          <w:szCs w:val="24"/>
        </w:rPr>
        <w:t xml:space="preserve"> </w:t>
      </w:r>
      <w:r w:rsidRPr="00D84F7B">
        <w:rPr>
          <w:rFonts w:cstheme="minorHAnsi"/>
          <w:sz w:val="24"/>
          <w:szCs w:val="24"/>
        </w:rPr>
        <w:t>managing</w:t>
      </w:r>
      <w:r w:rsidRPr="00D84F7B">
        <w:rPr>
          <w:rFonts w:cstheme="minorHAnsi"/>
          <w:spacing w:val="-3"/>
          <w:sz w:val="24"/>
          <w:szCs w:val="24"/>
        </w:rPr>
        <w:t xml:space="preserve"> </w:t>
      </w:r>
      <w:r w:rsidRPr="00D84F7B">
        <w:rPr>
          <w:rFonts w:cstheme="minorHAnsi"/>
          <w:sz w:val="24"/>
          <w:szCs w:val="24"/>
        </w:rPr>
        <w:t>all</w:t>
      </w:r>
      <w:r w:rsidRPr="00D84F7B">
        <w:rPr>
          <w:rFonts w:cstheme="minorHAnsi"/>
          <w:spacing w:val="-2"/>
          <w:sz w:val="24"/>
          <w:szCs w:val="24"/>
        </w:rPr>
        <w:t xml:space="preserve"> </w:t>
      </w:r>
      <w:r w:rsidRPr="00D84F7B">
        <w:rPr>
          <w:rFonts w:cstheme="minorHAnsi"/>
          <w:sz w:val="24"/>
          <w:szCs w:val="24"/>
        </w:rPr>
        <w:t>aspects</w:t>
      </w:r>
      <w:r w:rsidRPr="00D84F7B">
        <w:rPr>
          <w:rFonts w:cstheme="minorHAnsi"/>
          <w:spacing w:val="-4"/>
          <w:sz w:val="24"/>
          <w:szCs w:val="24"/>
        </w:rPr>
        <w:t xml:space="preserve"> </w:t>
      </w:r>
      <w:r w:rsidRPr="00D84F7B">
        <w:rPr>
          <w:rFonts w:cstheme="minorHAnsi"/>
          <w:sz w:val="24"/>
          <w:szCs w:val="24"/>
        </w:rPr>
        <w:t>of</w:t>
      </w:r>
      <w:r w:rsidRPr="00D84F7B">
        <w:rPr>
          <w:rFonts w:cstheme="minorHAnsi"/>
          <w:spacing w:val="-5"/>
          <w:sz w:val="24"/>
          <w:szCs w:val="24"/>
        </w:rPr>
        <w:t xml:space="preserve"> </w:t>
      </w:r>
      <w:r w:rsidRPr="00D84F7B">
        <w:rPr>
          <w:rFonts w:cstheme="minorHAnsi"/>
          <w:sz w:val="24"/>
          <w:szCs w:val="24"/>
        </w:rPr>
        <w:t>a</w:t>
      </w:r>
      <w:r w:rsidRPr="00D84F7B">
        <w:rPr>
          <w:rFonts w:cstheme="minorHAnsi"/>
          <w:spacing w:val="-4"/>
          <w:sz w:val="24"/>
          <w:szCs w:val="24"/>
        </w:rPr>
        <w:t xml:space="preserve"> </w:t>
      </w:r>
      <w:r w:rsidRPr="00D84F7B">
        <w:rPr>
          <w:rFonts w:cstheme="minorHAnsi"/>
          <w:sz w:val="24"/>
          <w:szCs w:val="24"/>
        </w:rPr>
        <w:t>large,</w:t>
      </w:r>
      <w:r w:rsidRPr="00D84F7B">
        <w:rPr>
          <w:rFonts w:cstheme="minorHAnsi"/>
          <w:spacing w:val="-6"/>
          <w:sz w:val="24"/>
          <w:szCs w:val="24"/>
        </w:rPr>
        <w:t xml:space="preserve"> </w:t>
      </w:r>
      <w:r w:rsidRPr="00D84F7B">
        <w:rPr>
          <w:rFonts w:cstheme="minorHAnsi"/>
          <w:sz w:val="24"/>
          <w:szCs w:val="24"/>
        </w:rPr>
        <w:t>diverse</w:t>
      </w:r>
      <w:r w:rsidRPr="00D84F7B">
        <w:rPr>
          <w:rFonts w:cstheme="minorHAnsi"/>
          <w:spacing w:val="-4"/>
          <w:sz w:val="24"/>
          <w:szCs w:val="24"/>
        </w:rPr>
        <w:t xml:space="preserve"> </w:t>
      </w:r>
      <w:r w:rsidRPr="00D84F7B">
        <w:rPr>
          <w:rFonts w:cstheme="minorHAnsi"/>
          <w:sz w:val="24"/>
          <w:szCs w:val="24"/>
        </w:rPr>
        <w:t>budget</w:t>
      </w:r>
      <w:r w:rsidRPr="00D84F7B">
        <w:rPr>
          <w:rFonts w:cstheme="minorHAnsi"/>
          <w:spacing w:val="-6"/>
          <w:sz w:val="24"/>
          <w:szCs w:val="24"/>
        </w:rPr>
        <w:t xml:space="preserve"> </w:t>
      </w:r>
      <w:r w:rsidRPr="00D84F7B">
        <w:rPr>
          <w:rFonts w:cstheme="minorHAnsi"/>
          <w:sz w:val="24"/>
          <w:szCs w:val="24"/>
        </w:rPr>
        <w:t>including</w:t>
      </w:r>
      <w:r w:rsidRPr="00D84F7B">
        <w:rPr>
          <w:rFonts w:cstheme="minorHAnsi"/>
          <w:spacing w:val="-3"/>
          <w:sz w:val="24"/>
          <w:szCs w:val="24"/>
        </w:rPr>
        <w:t xml:space="preserve"> </w:t>
      </w:r>
      <w:r w:rsidRPr="00D84F7B">
        <w:rPr>
          <w:rFonts w:cstheme="minorHAnsi"/>
          <w:sz w:val="24"/>
          <w:szCs w:val="24"/>
        </w:rPr>
        <w:t>the</w:t>
      </w:r>
      <w:r w:rsidRPr="00D84F7B">
        <w:rPr>
          <w:rFonts w:cstheme="minorHAnsi"/>
          <w:spacing w:val="-4"/>
          <w:sz w:val="24"/>
          <w:szCs w:val="24"/>
        </w:rPr>
        <w:t xml:space="preserve"> </w:t>
      </w:r>
      <w:r w:rsidRPr="00D84F7B">
        <w:rPr>
          <w:rFonts w:cstheme="minorHAnsi"/>
          <w:sz w:val="24"/>
          <w:szCs w:val="24"/>
        </w:rPr>
        <w:t>short, medium and long-term aspects of</w:t>
      </w:r>
      <w:r w:rsidRPr="00D84F7B">
        <w:rPr>
          <w:rFonts w:cstheme="minorHAnsi"/>
          <w:spacing w:val="-11"/>
          <w:sz w:val="24"/>
          <w:szCs w:val="24"/>
        </w:rPr>
        <w:t xml:space="preserve"> </w:t>
      </w:r>
      <w:r w:rsidRPr="00D84F7B">
        <w:rPr>
          <w:rFonts w:cstheme="minorHAnsi"/>
          <w:sz w:val="24"/>
          <w:szCs w:val="24"/>
        </w:rPr>
        <w:t>planning.</w:t>
      </w:r>
    </w:p>
    <w:p w14:paraId="38B12D92"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w:t>
      </w:r>
      <w:r w:rsidRPr="00D84F7B">
        <w:rPr>
          <w:rFonts w:cstheme="minorHAnsi"/>
          <w:spacing w:val="-4"/>
          <w:sz w:val="24"/>
          <w:szCs w:val="24"/>
        </w:rPr>
        <w:t xml:space="preserve"> </w:t>
      </w:r>
      <w:r w:rsidRPr="00D84F7B">
        <w:rPr>
          <w:rFonts w:cstheme="minorHAnsi"/>
          <w:sz w:val="24"/>
          <w:szCs w:val="24"/>
        </w:rPr>
        <w:t>successful</w:t>
      </w:r>
      <w:r w:rsidRPr="00D84F7B">
        <w:rPr>
          <w:rFonts w:cstheme="minorHAnsi"/>
          <w:spacing w:val="-4"/>
          <w:sz w:val="24"/>
          <w:szCs w:val="24"/>
        </w:rPr>
        <w:t xml:space="preserve"> </w:t>
      </w:r>
      <w:r w:rsidRPr="00D84F7B">
        <w:rPr>
          <w:rFonts w:cstheme="minorHAnsi"/>
          <w:sz w:val="24"/>
          <w:szCs w:val="24"/>
        </w:rPr>
        <w:t>record</w:t>
      </w:r>
      <w:r w:rsidRPr="00D84F7B">
        <w:rPr>
          <w:rFonts w:cstheme="minorHAnsi"/>
          <w:spacing w:val="-6"/>
          <w:sz w:val="24"/>
          <w:szCs w:val="24"/>
        </w:rPr>
        <w:t xml:space="preserve"> </w:t>
      </w:r>
      <w:r w:rsidRPr="00D84F7B">
        <w:rPr>
          <w:rFonts w:cstheme="minorHAnsi"/>
          <w:sz w:val="24"/>
          <w:szCs w:val="24"/>
        </w:rPr>
        <w:t>of</w:t>
      </w:r>
      <w:r w:rsidRPr="00D84F7B">
        <w:rPr>
          <w:rFonts w:cstheme="minorHAnsi"/>
          <w:spacing w:val="-2"/>
          <w:sz w:val="24"/>
          <w:szCs w:val="24"/>
        </w:rPr>
        <w:t xml:space="preserve"> </w:t>
      </w:r>
      <w:r w:rsidRPr="00D84F7B">
        <w:rPr>
          <w:rFonts w:cstheme="minorHAnsi"/>
          <w:sz w:val="24"/>
          <w:szCs w:val="24"/>
        </w:rPr>
        <w:t>planning,</w:t>
      </w:r>
      <w:r w:rsidRPr="00D84F7B">
        <w:rPr>
          <w:rFonts w:cstheme="minorHAnsi"/>
          <w:spacing w:val="-4"/>
          <w:sz w:val="24"/>
          <w:szCs w:val="24"/>
        </w:rPr>
        <w:t xml:space="preserve"> </w:t>
      </w:r>
      <w:r w:rsidRPr="00D84F7B">
        <w:rPr>
          <w:rFonts w:cstheme="minorHAnsi"/>
          <w:sz w:val="24"/>
          <w:szCs w:val="24"/>
        </w:rPr>
        <w:t>overseeing,</w:t>
      </w:r>
      <w:r w:rsidRPr="00D84F7B">
        <w:rPr>
          <w:rFonts w:cstheme="minorHAnsi"/>
          <w:spacing w:val="-4"/>
          <w:sz w:val="24"/>
          <w:szCs w:val="24"/>
        </w:rPr>
        <w:t xml:space="preserve"> </w:t>
      </w:r>
      <w:r w:rsidRPr="00D84F7B">
        <w:rPr>
          <w:rFonts w:cstheme="minorHAnsi"/>
          <w:sz w:val="24"/>
          <w:szCs w:val="24"/>
        </w:rPr>
        <w:t>budgeting</w:t>
      </w:r>
      <w:r w:rsidRPr="00D84F7B">
        <w:rPr>
          <w:rFonts w:cstheme="minorHAnsi"/>
          <w:spacing w:val="-5"/>
          <w:sz w:val="24"/>
          <w:szCs w:val="24"/>
        </w:rPr>
        <w:t xml:space="preserve"> </w:t>
      </w:r>
      <w:r w:rsidRPr="00D84F7B">
        <w:rPr>
          <w:rFonts w:cstheme="minorHAnsi"/>
          <w:sz w:val="24"/>
          <w:szCs w:val="24"/>
        </w:rPr>
        <w:t>and</w:t>
      </w:r>
      <w:r w:rsidRPr="00D84F7B">
        <w:rPr>
          <w:rFonts w:cstheme="minorHAnsi"/>
          <w:spacing w:val="-6"/>
          <w:sz w:val="24"/>
          <w:szCs w:val="24"/>
        </w:rPr>
        <w:t xml:space="preserve"> </w:t>
      </w:r>
      <w:r w:rsidRPr="00D84F7B">
        <w:rPr>
          <w:rFonts w:cstheme="minorHAnsi"/>
          <w:sz w:val="24"/>
          <w:szCs w:val="24"/>
        </w:rPr>
        <w:t>completing</w:t>
      </w:r>
      <w:r w:rsidRPr="00D84F7B">
        <w:rPr>
          <w:rFonts w:cstheme="minorHAnsi"/>
          <w:spacing w:val="-5"/>
          <w:sz w:val="24"/>
          <w:szCs w:val="24"/>
        </w:rPr>
        <w:t xml:space="preserve"> </w:t>
      </w:r>
      <w:r w:rsidRPr="00D84F7B">
        <w:rPr>
          <w:rFonts w:cstheme="minorHAnsi"/>
          <w:sz w:val="24"/>
          <w:szCs w:val="24"/>
        </w:rPr>
        <w:t>capital</w:t>
      </w:r>
      <w:r w:rsidRPr="00D84F7B">
        <w:rPr>
          <w:rFonts w:cstheme="minorHAnsi"/>
          <w:spacing w:val="-4"/>
          <w:sz w:val="24"/>
          <w:szCs w:val="24"/>
        </w:rPr>
        <w:t xml:space="preserve"> </w:t>
      </w:r>
      <w:r w:rsidRPr="00D84F7B">
        <w:rPr>
          <w:rFonts w:cstheme="minorHAnsi"/>
          <w:sz w:val="24"/>
          <w:szCs w:val="24"/>
        </w:rPr>
        <w:t>projects</w:t>
      </w:r>
      <w:r w:rsidRPr="00D84F7B">
        <w:rPr>
          <w:rFonts w:cstheme="minorHAnsi"/>
          <w:spacing w:val="-5"/>
          <w:sz w:val="24"/>
          <w:szCs w:val="24"/>
        </w:rPr>
        <w:t xml:space="preserve"> </w:t>
      </w:r>
      <w:r w:rsidRPr="00D84F7B">
        <w:rPr>
          <w:rFonts w:cstheme="minorHAnsi"/>
          <w:sz w:val="24"/>
          <w:szCs w:val="24"/>
        </w:rPr>
        <w:t>of differing</w:t>
      </w:r>
      <w:r w:rsidRPr="00D84F7B">
        <w:rPr>
          <w:rFonts w:cstheme="minorHAnsi"/>
          <w:spacing w:val="-1"/>
          <w:sz w:val="24"/>
          <w:szCs w:val="24"/>
        </w:rPr>
        <w:t xml:space="preserve"> </w:t>
      </w:r>
      <w:r w:rsidRPr="00D84F7B">
        <w:rPr>
          <w:rFonts w:cstheme="minorHAnsi"/>
          <w:sz w:val="24"/>
          <w:szCs w:val="24"/>
        </w:rPr>
        <w:t>types.</w:t>
      </w:r>
    </w:p>
    <w:p w14:paraId="002DFA08" w14:textId="77777777" w:rsidR="00670397" w:rsidRPr="00D84F7B" w:rsidRDefault="00670397" w:rsidP="00670397">
      <w:pPr>
        <w:widowControl w:val="0"/>
        <w:tabs>
          <w:tab w:val="left" w:pos="913"/>
        </w:tabs>
        <w:autoSpaceDE w:val="0"/>
        <w:autoSpaceDN w:val="0"/>
        <w:spacing w:line="240" w:lineRule="auto"/>
        <w:ind w:right="0"/>
        <w:rPr>
          <w:rFonts w:cstheme="minorHAnsi"/>
          <w:sz w:val="24"/>
          <w:szCs w:val="24"/>
        </w:rPr>
      </w:pPr>
    </w:p>
    <w:p w14:paraId="7EDDBD06" w14:textId="77777777" w:rsidR="00670397" w:rsidRPr="00D84F7B" w:rsidRDefault="00670397" w:rsidP="00670397">
      <w:pPr>
        <w:pStyle w:val="Heading2"/>
        <w:tabs>
          <w:tab w:val="left" w:pos="481"/>
        </w:tabs>
        <w:ind w:left="480"/>
        <w:rPr>
          <w:rFonts w:asciiTheme="minorHAnsi" w:hAnsiTheme="minorHAnsi" w:cstheme="minorHAnsi"/>
        </w:rPr>
      </w:pPr>
      <w:r w:rsidRPr="00D84F7B">
        <w:rPr>
          <w:rFonts w:asciiTheme="minorHAnsi" w:hAnsiTheme="minorHAnsi" w:cstheme="minorHAnsi"/>
          <w:u w:val="single"/>
        </w:rPr>
        <w:t>KNOWLEDGE and</w:t>
      </w:r>
      <w:r w:rsidRPr="00D84F7B">
        <w:rPr>
          <w:rFonts w:asciiTheme="minorHAnsi" w:hAnsiTheme="minorHAnsi" w:cstheme="minorHAnsi"/>
          <w:spacing w:val="-6"/>
          <w:u w:val="single"/>
        </w:rPr>
        <w:t xml:space="preserve"> </w:t>
      </w:r>
      <w:r w:rsidRPr="00D84F7B">
        <w:rPr>
          <w:rFonts w:asciiTheme="minorHAnsi" w:hAnsiTheme="minorHAnsi" w:cstheme="minorHAnsi"/>
          <w:u w:val="single"/>
        </w:rPr>
        <w:t>SKILLS:</w:t>
      </w:r>
    </w:p>
    <w:p w14:paraId="1BA99142" w14:textId="77777777" w:rsidR="00670397" w:rsidRPr="00D84F7B" w:rsidRDefault="00670397" w:rsidP="00670397">
      <w:pPr>
        <w:pStyle w:val="BodyText"/>
        <w:spacing w:before="9"/>
        <w:rPr>
          <w:rFonts w:asciiTheme="minorHAnsi" w:hAnsiTheme="minorHAnsi" w:cstheme="minorHAnsi"/>
          <w:b/>
          <w:sz w:val="24"/>
          <w:szCs w:val="24"/>
        </w:rPr>
      </w:pPr>
    </w:p>
    <w:p w14:paraId="53365F6D" w14:textId="77777777" w:rsidR="00670397" w:rsidRPr="00D84F7B" w:rsidRDefault="00670397" w:rsidP="00670397">
      <w:pPr>
        <w:pStyle w:val="ListParagraph"/>
        <w:widowControl w:val="0"/>
        <w:numPr>
          <w:ilvl w:val="1"/>
          <w:numId w:val="7"/>
        </w:numPr>
        <w:tabs>
          <w:tab w:val="left" w:pos="913"/>
        </w:tabs>
        <w:autoSpaceDE w:val="0"/>
        <w:autoSpaceDN w:val="0"/>
        <w:spacing w:before="100" w:line="240" w:lineRule="auto"/>
        <w:ind w:right="0"/>
        <w:contextualSpacing w:val="0"/>
        <w:rPr>
          <w:rFonts w:cstheme="minorHAnsi"/>
          <w:sz w:val="24"/>
          <w:szCs w:val="24"/>
        </w:rPr>
      </w:pPr>
      <w:r w:rsidRPr="00D84F7B">
        <w:rPr>
          <w:rFonts w:cstheme="minorHAnsi"/>
          <w:sz w:val="24"/>
          <w:szCs w:val="24"/>
        </w:rPr>
        <w:t>Able to produce complex reports in a logical, easy to follow format on a range of subjects, including financial</w:t>
      </w:r>
      <w:r w:rsidRPr="00D84F7B">
        <w:rPr>
          <w:rFonts w:cstheme="minorHAnsi"/>
          <w:spacing w:val="-2"/>
          <w:sz w:val="24"/>
          <w:szCs w:val="24"/>
        </w:rPr>
        <w:t xml:space="preserve"> </w:t>
      </w:r>
      <w:r w:rsidRPr="00D84F7B">
        <w:rPr>
          <w:rFonts w:cstheme="minorHAnsi"/>
          <w:sz w:val="24"/>
          <w:szCs w:val="24"/>
        </w:rPr>
        <w:t>information.</w:t>
      </w:r>
    </w:p>
    <w:p w14:paraId="67F7B941" w14:textId="77777777" w:rsidR="00670397" w:rsidRPr="00D84F7B" w:rsidRDefault="00670397" w:rsidP="00670397">
      <w:pPr>
        <w:pStyle w:val="ListParagraph"/>
        <w:widowControl w:val="0"/>
        <w:numPr>
          <w:ilvl w:val="1"/>
          <w:numId w:val="7"/>
        </w:numPr>
        <w:tabs>
          <w:tab w:val="left" w:pos="913"/>
        </w:tabs>
        <w:autoSpaceDE w:val="0"/>
        <w:autoSpaceDN w:val="0"/>
        <w:spacing w:before="5" w:line="235" w:lineRule="auto"/>
        <w:ind w:right="0"/>
        <w:contextualSpacing w:val="0"/>
        <w:rPr>
          <w:rFonts w:cstheme="minorHAnsi"/>
          <w:sz w:val="24"/>
          <w:szCs w:val="24"/>
        </w:rPr>
      </w:pPr>
      <w:r w:rsidRPr="00D84F7B">
        <w:rPr>
          <w:rFonts w:cstheme="minorHAnsi"/>
          <w:sz w:val="24"/>
          <w:szCs w:val="24"/>
        </w:rPr>
        <w:lastRenderedPageBreak/>
        <w:t>A thorough and comprehensive knowledge of the legal framework within which a Parish Council</w:t>
      </w:r>
      <w:r w:rsidRPr="00D84F7B">
        <w:rPr>
          <w:rFonts w:cstheme="minorHAnsi"/>
          <w:spacing w:val="-1"/>
          <w:sz w:val="24"/>
          <w:szCs w:val="24"/>
        </w:rPr>
        <w:t xml:space="preserve"> </w:t>
      </w:r>
      <w:r w:rsidRPr="00D84F7B">
        <w:rPr>
          <w:rFonts w:cstheme="minorHAnsi"/>
          <w:sz w:val="24"/>
          <w:szCs w:val="24"/>
        </w:rPr>
        <w:t>operates.</w:t>
      </w:r>
    </w:p>
    <w:p w14:paraId="258AD898" w14:textId="77777777" w:rsidR="00670397" w:rsidRPr="00D84F7B" w:rsidRDefault="00670397" w:rsidP="00670397">
      <w:pPr>
        <w:pStyle w:val="ListParagraph"/>
        <w:widowControl w:val="0"/>
        <w:numPr>
          <w:ilvl w:val="1"/>
          <w:numId w:val="7"/>
        </w:numPr>
        <w:tabs>
          <w:tab w:val="left" w:pos="913"/>
        </w:tabs>
        <w:autoSpaceDE w:val="0"/>
        <w:autoSpaceDN w:val="0"/>
        <w:spacing w:before="2" w:line="240" w:lineRule="auto"/>
        <w:ind w:right="0"/>
        <w:contextualSpacing w:val="0"/>
        <w:rPr>
          <w:rFonts w:cstheme="minorHAnsi"/>
          <w:sz w:val="24"/>
          <w:szCs w:val="24"/>
        </w:rPr>
      </w:pPr>
      <w:r w:rsidRPr="00D84F7B">
        <w:rPr>
          <w:rFonts w:cstheme="minorHAnsi"/>
          <w:sz w:val="24"/>
          <w:szCs w:val="24"/>
        </w:rPr>
        <w:t>A</w:t>
      </w:r>
      <w:r w:rsidRPr="00D84F7B">
        <w:rPr>
          <w:rFonts w:cstheme="minorHAnsi"/>
          <w:spacing w:val="-1"/>
          <w:sz w:val="24"/>
          <w:szCs w:val="24"/>
        </w:rPr>
        <w:t xml:space="preserve"> </w:t>
      </w:r>
      <w:r w:rsidRPr="00D84F7B">
        <w:rPr>
          <w:rFonts w:cstheme="minorHAnsi"/>
          <w:sz w:val="24"/>
          <w:szCs w:val="24"/>
        </w:rPr>
        <w:t>relaxed</w:t>
      </w:r>
      <w:r w:rsidRPr="00D84F7B">
        <w:rPr>
          <w:rFonts w:cstheme="minorHAnsi"/>
          <w:spacing w:val="-4"/>
          <w:sz w:val="24"/>
          <w:szCs w:val="24"/>
        </w:rPr>
        <w:t xml:space="preserve"> </w:t>
      </w:r>
      <w:r w:rsidRPr="00D84F7B">
        <w:rPr>
          <w:rFonts w:cstheme="minorHAnsi"/>
          <w:sz w:val="24"/>
          <w:szCs w:val="24"/>
        </w:rPr>
        <w:t>and</w:t>
      </w:r>
      <w:r w:rsidRPr="00D84F7B">
        <w:rPr>
          <w:rFonts w:cstheme="minorHAnsi"/>
          <w:spacing w:val="-4"/>
          <w:sz w:val="24"/>
          <w:szCs w:val="24"/>
        </w:rPr>
        <w:t xml:space="preserve"> </w:t>
      </w:r>
      <w:r w:rsidRPr="00D84F7B">
        <w:rPr>
          <w:rFonts w:cstheme="minorHAnsi"/>
          <w:sz w:val="24"/>
          <w:szCs w:val="24"/>
        </w:rPr>
        <w:t>clear</w:t>
      </w:r>
      <w:r w:rsidRPr="00D84F7B">
        <w:rPr>
          <w:rFonts w:cstheme="minorHAnsi"/>
          <w:spacing w:val="-3"/>
          <w:sz w:val="24"/>
          <w:szCs w:val="24"/>
        </w:rPr>
        <w:t xml:space="preserve"> </w:t>
      </w:r>
      <w:r w:rsidRPr="00D84F7B">
        <w:rPr>
          <w:rFonts w:cstheme="minorHAnsi"/>
          <w:sz w:val="24"/>
          <w:szCs w:val="24"/>
        </w:rPr>
        <w:t>ability</w:t>
      </w:r>
      <w:r w:rsidRPr="00D84F7B">
        <w:rPr>
          <w:rFonts w:cstheme="minorHAnsi"/>
          <w:spacing w:val="-3"/>
          <w:sz w:val="24"/>
          <w:szCs w:val="24"/>
        </w:rPr>
        <w:t xml:space="preserve"> </w:t>
      </w:r>
      <w:r w:rsidRPr="00D84F7B">
        <w:rPr>
          <w:rFonts w:cstheme="minorHAnsi"/>
          <w:sz w:val="24"/>
          <w:szCs w:val="24"/>
        </w:rPr>
        <w:t>to</w:t>
      </w:r>
      <w:r w:rsidRPr="00D84F7B">
        <w:rPr>
          <w:rFonts w:cstheme="minorHAnsi"/>
          <w:spacing w:val="-5"/>
          <w:sz w:val="24"/>
          <w:szCs w:val="24"/>
        </w:rPr>
        <w:t xml:space="preserve"> </w:t>
      </w:r>
      <w:r w:rsidRPr="00D84F7B">
        <w:rPr>
          <w:rFonts w:cstheme="minorHAnsi"/>
          <w:sz w:val="24"/>
          <w:szCs w:val="24"/>
        </w:rPr>
        <w:t>prepare</w:t>
      </w:r>
      <w:r w:rsidRPr="00D84F7B">
        <w:rPr>
          <w:rFonts w:cstheme="minorHAnsi"/>
          <w:spacing w:val="-3"/>
          <w:sz w:val="24"/>
          <w:szCs w:val="24"/>
        </w:rPr>
        <w:t xml:space="preserve"> </w:t>
      </w:r>
      <w:r w:rsidRPr="00D84F7B">
        <w:rPr>
          <w:rFonts w:cstheme="minorHAnsi"/>
          <w:sz w:val="24"/>
          <w:szCs w:val="24"/>
        </w:rPr>
        <w:t>and</w:t>
      </w:r>
      <w:r w:rsidRPr="00D84F7B">
        <w:rPr>
          <w:rFonts w:cstheme="minorHAnsi"/>
          <w:spacing w:val="-4"/>
          <w:sz w:val="24"/>
          <w:szCs w:val="24"/>
        </w:rPr>
        <w:t xml:space="preserve"> </w:t>
      </w:r>
      <w:r w:rsidRPr="00D84F7B">
        <w:rPr>
          <w:rFonts w:cstheme="minorHAnsi"/>
          <w:sz w:val="24"/>
          <w:szCs w:val="24"/>
        </w:rPr>
        <w:t>undertake</w:t>
      </w:r>
      <w:r w:rsidRPr="00D84F7B">
        <w:rPr>
          <w:rFonts w:cstheme="minorHAnsi"/>
          <w:spacing w:val="-2"/>
          <w:sz w:val="24"/>
          <w:szCs w:val="24"/>
        </w:rPr>
        <w:t xml:space="preserve"> </w:t>
      </w:r>
      <w:r w:rsidRPr="00D84F7B">
        <w:rPr>
          <w:rFonts w:cstheme="minorHAnsi"/>
          <w:sz w:val="24"/>
          <w:szCs w:val="24"/>
        </w:rPr>
        <w:t>presentations</w:t>
      </w:r>
      <w:r w:rsidRPr="00D84F7B">
        <w:rPr>
          <w:rFonts w:cstheme="minorHAnsi"/>
          <w:spacing w:val="-3"/>
          <w:sz w:val="24"/>
          <w:szCs w:val="24"/>
        </w:rPr>
        <w:t xml:space="preserve"> </w:t>
      </w:r>
      <w:r w:rsidRPr="00D84F7B">
        <w:rPr>
          <w:rFonts w:cstheme="minorHAnsi"/>
          <w:sz w:val="24"/>
          <w:szCs w:val="24"/>
        </w:rPr>
        <w:t>to</w:t>
      </w:r>
      <w:r w:rsidRPr="00D84F7B">
        <w:rPr>
          <w:rFonts w:cstheme="minorHAnsi"/>
          <w:spacing w:val="-4"/>
          <w:sz w:val="24"/>
          <w:szCs w:val="24"/>
        </w:rPr>
        <w:t xml:space="preserve"> </w:t>
      </w:r>
      <w:r w:rsidRPr="00D84F7B">
        <w:rPr>
          <w:rFonts w:cstheme="minorHAnsi"/>
          <w:sz w:val="24"/>
          <w:szCs w:val="24"/>
        </w:rPr>
        <w:t>a</w:t>
      </w:r>
      <w:r w:rsidRPr="00D84F7B">
        <w:rPr>
          <w:rFonts w:cstheme="minorHAnsi"/>
          <w:spacing w:val="-3"/>
          <w:sz w:val="24"/>
          <w:szCs w:val="24"/>
        </w:rPr>
        <w:t xml:space="preserve"> </w:t>
      </w:r>
      <w:r w:rsidRPr="00D84F7B">
        <w:rPr>
          <w:rFonts w:cstheme="minorHAnsi"/>
          <w:sz w:val="24"/>
          <w:szCs w:val="24"/>
        </w:rPr>
        <w:t>range</w:t>
      </w:r>
      <w:r w:rsidRPr="00D84F7B">
        <w:rPr>
          <w:rFonts w:cstheme="minorHAnsi"/>
          <w:spacing w:val="-3"/>
          <w:sz w:val="24"/>
          <w:szCs w:val="24"/>
        </w:rPr>
        <w:t xml:space="preserve"> </w:t>
      </w:r>
      <w:r w:rsidRPr="00D84F7B">
        <w:rPr>
          <w:rFonts w:cstheme="minorHAnsi"/>
          <w:sz w:val="24"/>
          <w:szCs w:val="24"/>
        </w:rPr>
        <w:t>of audiences and in a range of</w:t>
      </w:r>
      <w:r w:rsidRPr="00D84F7B">
        <w:rPr>
          <w:rFonts w:cstheme="minorHAnsi"/>
          <w:spacing w:val="-13"/>
          <w:sz w:val="24"/>
          <w:szCs w:val="24"/>
        </w:rPr>
        <w:t xml:space="preserve"> </w:t>
      </w:r>
      <w:r w:rsidRPr="00D84F7B">
        <w:rPr>
          <w:rFonts w:cstheme="minorHAnsi"/>
          <w:sz w:val="24"/>
          <w:szCs w:val="24"/>
        </w:rPr>
        <w:t>formats.</w:t>
      </w:r>
    </w:p>
    <w:p w14:paraId="5AA3FADC" w14:textId="77777777" w:rsidR="00670397" w:rsidRPr="00D84F7B" w:rsidRDefault="00670397" w:rsidP="00670397">
      <w:pPr>
        <w:pStyle w:val="ListParagraph"/>
        <w:widowControl w:val="0"/>
        <w:numPr>
          <w:ilvl w:val="1"/>
          <w:numId w:val="7"/>
        </w:numPr>
        <w:tabs>
          <w:tab w:val="left" w:pos="913"/>
        </w:tabs>
        <w:autoSpaceDE w:val="0"/>
        <w:autoSpaceDN w:val="0"/>
        <w:spacing w:before="1" w:line="240" w:lineRule="auto"/>
        <w:ind w:right="0"/>
        <w:contextualSpacing w:val="0"/>
        <w:rPr>
          <w:rFonts w:cstheme="minorHAnsi"/>
          <w:sz w:val="24"/>
          <w:szCs w:val="24"/>
        </w:rPr>
      </w:pPr>
      <w:r w:rsidRPr="00D84F7B">
        <w:rPr>
          <w:rFonts w:cstheme="minorHAnsi"/>
          <w:sz w:val="24"/>
          <w:szCs w:val="24"/>
        </w:rPr>
        <w:t>A thorough and comprehensive knowledge of IT software, in particular Microsoft</w:t>
      </w:r>
      <w:r w:rsidRPr="00D84F7B">
        <w:rPr>
          <w:rFonts w:cstheme="minorHAnsi"/>
          <w:spacing w:val="-32"/>
          <w:sz w:val="24"/>
          <w:szCs w:val="24"/>
        </w:rPr>
        <w:t xml:space="preserve"> </w:t>
      </w:r>
      <w:r w:rsidRPr="00D84F7B">
        <w:rPr>
          <w:rFonts w:cstheme="minorHAnsi"/>
          <w:sz w:val="24"/>
          <w:szCs w:val="24"/>
        </w:rPr>
        <w:t>Office.</w:t>
      </w:r>
    </w:p>
    <w:p w14:paraId="5FDBBA3D"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 skilled communicator both orally and in</w:t>
      </w:r>
      <w:r w:rsidRPr="00D84F7B">
        <w:rPr>
          <w:rFonts w:cstheme="minorHAnsi"/>
          <w:spacing w:val="-16"/>
          <w:sz w:val="24"/>
          <w:szCs w:val="24"/>
        </w:rPr>
        <w:t xml:space="preserve"> </w:t>
      </w:r>
      <w:r w:rsidRPr="00D84F7B">
        <w:rPr>
          <w:rFonts w:cstheme="minorHAnsi"/>
          <w:sz w:val="24"/>
          <w:szCs w:val="24"/>
        </w:rPr>
        <w:t>writing.</w:t>
      </w:r>
    </w:p>
    <w:p w14:paraId="0B849AB8"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 knowledge of modern marketing and social media</w:t>
      </w:r>
      <w:r w:rsidRPr="00D84F7B">
        <w:rPr>
          <w:rFonts w:cstheme="minorHAnsi"/>
          <w:spacing w:val="-14"/>
          <w:sz w:val="24"/>
          <w:szCs w:val="24"/>
        </w:rPr>
        <w:t xml:space="preserve"> </w:t>
      </w:r>
      <w:r w:rsidRPr="00D84F7B">
        <w:rPr>
          <w:rFonts w:cstheme="minorHAnsi"/>
          <w:sz w:val="24"/>
          <w:szCs w:val="24"/>
        </w:rPr>
        <w:t>trends.</w:t>
      </w:r>
    </w:p>
    <w:p w14:paraId="79302F2D"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An ability to analyse, interpret and seek logical and creative solutions to often complex and problematic situations, often involving differing competing</w:t>
      </w:r>
      <w:r w:rsidRPr="00D84F7B">
        <w:rPr>
          <w:rFonts w:cstheme="minorHAnsi"/>
          <w:spacing w:val="-13"/>
          <w:sz w:val="24"/>
          <w:szCs w:val="24"/>
        </w:rPr>
        <w:t xml:space="preserve"> </w:t>
      </w:r>
      <w:r w:rsidRPr="00D84F7B">
        <w:rPr>
          <w:rFonts w:cstheme="minorHAnsi"/>
          <w:sz w:val="24"/>
          <w:szCs w:val="24"/>
        </w:rPr>
        <w:t>interests.</w:t>
      </w:r>
    </w:p>
    <w:p w14:paraId="488EC33D"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An ability to lead a team of staff in organisational and cultural change when</w:t>
      </w:r>
      <w:r w:rsidRPr="00D84F7B">
        <w:rPr>
          <w:rFonts w:cstheme="minorHAnsi"/>
          <w:spacing w:val="-36"/>
          <w:sz w:val="24"/>
          <w:szCs w:val="24"/>
        </w:rPr>
        <w:t xml:space="preserve"> </w:t>
      </w:r>
      <w:r w:rsidRPr="00D84F7B">
        <w:rPr>
          <w:rFonts w:cstheme="minorHAnsi"/>
          <w:sz w:val="24"/>
          <w:szCs w:val="24"/>
        </w:rPr>
        <w:t>required.</w:t>
      </w:r>
    </w:p>
    <w:p w14:paraId="27E4D899" w14:textId="77777777" w:rsidR="00670397" w:rsidRPr="00D84F7B" w:rsidRDefault="00670397" w:rsidP="00670397">
      <w:pPr>
        <w:pStyle w:val="ListParagraph"/>
        <w:widowControl w:val="0"/>
        <w:numPr>
          <w:ilvl w:val="1"/>
          <w:numId w:val="7"/>
        </w:numPr>
        <w:tabs>
          <w:tab w:val="left" w:pos="913"/>
        </w:tabs>
        <w:autoSpaceDE w:val="0"/>
        <w:autoSpaceDN w:val="0"/>
        <w:spacing w:before="1" w:line="240" w:lineRule="auto"/>
        <w:ind w:right="0"/>
        <w:contextualSpacing w:val="0"/>
        <w:rPr>
          <w:rFonts w:cstheme="minorHAnsi"/>
          <w:sz w:val="24"/>
          <w:szCs w:val="24"/>
        </w:rPr>
      </w:pPr>
      <w:r w:rsidRPr="00D84F7B">
        <w:rPr>
          <w:rFonts w:cstheme="minorHAnsi"/>
          <w:sz w:val="24"/>
          <w:szCs w:val="24"/>
        </w:rPr>
        <w:t>An ability to influence and negotiate outcomes during periods of conflict</w:t>
      </w:r>
      <w:r w:rsidRPr="00D84F7B">
        <w:rPr>
          <w:rFonts w:cstheme="minorHAnsi"/>
          <w:spacing w:val="-36"/>
          <w:sz w:val="24"/>
          <w:szCs w:val="24"/>
        </w:rPr>
        <w:t xml:space="preserve"> </w:t>
      </w:r>
      <w:r w:rsidRPr="00D84F7B">
        <w:rPr>
          <w:rFonts w:cstheme="minorHAnsi"/>
          <w:sz w:val="24"/>
          <w:szCs w:val="24"/>
        </w:rPr>
        <w:t>and confrontation.</w:t>
      </w:r>
    </w:p>
    <w:p w14:paraId="11562C78" w14:textId="77777777" w:rsidR="00670397" w:rsidRPr="00D84F7B" w:rsidRDefault="00670397" w:rsidP="00670397">
      <w:pPr>
        <w:pStyle w:val="BodyText"/>
        <w:rPr>
          <w:rFonts w:asciiTheme="minorHAnsi" w:hAnsiTheme="minorHAnsi" w:cstheme="minorHAnsi"/>
          <w:sz w:val="24"/>
          <w:szCs w:val="24"/>
        </w:rPr>
      </w:pPr>
    </w:p>
    <w:p w14:paraId="31F4A4A0" w14:textId="77777777" w:rsidR="00670397" w:rsidRPr="00D84F7B" w:rsidRDefault="00670397" w:rsidP="00670397">
      <w:pPr>
        <w:pStyle w:val="Heading2"/>
        <w:tabs>
          <w:tab w:val="left" w:pos="481"/>
        </w:tabs>
        <w:ind w:left="480"/>
        <w:rPr>
          <w:rFonts w:asciiTheme="minorHAnsi" w:hAnsiTheme="minorHAnsi" w:cstheme="minorHAnsi"/>
        </w:rPr>
      </w:pPr>
      <w:r w:rsidRPr="00D84F7B">
        <w:rPr>
          <w:rFonts w:asciiTheme="minorHAnsi" w:hAnsiTheme="minorHAnsi" w:cstheme="minorHAnsi"/>
          <w:u w:val="single"/>
        </w:rPr>
        <w:t>PERSONAL STYLES and</w:t>
      </w:r>
      <w:r w:rsidRPr="00D84F7B">
        <w:rPr>
          <w:rFonts w:asciiTheme="minorHAnsi" w:hAnsiTheme="minorHAnsi" w:cstheme="minorHAnsi"/>
          <w:spacing w:val="-5"/>
          <w:u w:val="single"/>
        </w:rPr>
        <w:t xml:space="preserve"> </w:t>
      </w:r>
      <w:r w:rsidRPr="00D84F7B">
        <w:rPr>
          <w:rFonts w:asciiTheme="minorHAnsi" w:hAnsiTheme="minorHAnsi" w:cstheme="minorHAnsi"/>
          <w:u w:val="single"/>
        </w:rPr>
        <w:t>BEHAVIOURS:</w:t>
      </w:r>
    </w:p>
    <w:p w14:paraId="115C6E56" w14:textId="77777777" w:rsidR="00670397" w:rsidRPr="00D84F7B" w:rsidRDefault="00670397" w:rsidP="00670397">
      <w:pPr>
        <w:pStyle w:val="BodyText"/>
        <w:rPr>
          <w:rFonts w:asciiTheme="minorHAnsi" w:hAnsiTheme="minorHAnsi" w:cstheme="minorHAnsi"/>
          <w:b/>
          <w:sz w:val="24"/>
          <w:szCs w:val="24"/>
        </w:rPr>
      </w:pPr>
    </w:p>
    <w:p w14:paraId="22019569"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An approachable, open and welcoming personality, able to maintain good relations with a range of differing groups – Members, staff, business representatives, contractors, voluntary staff etc – and of course the public at</w:t>
      </w:r>
      <w:r w:rsidRPr="00D84F7B">
        <w:rPr>
          <w:rFonts w:cstheme="minorHAnsi"/>
          <w:spacing w:val="-7"/>
          <w:sz w:val="24"/>
          <w:szCs w:val="24"/>
        </w:rPr>
        <w:t xml:space="preserve"> </w:t>
      </w:r>
      <w:r w:rsidRPr="00D84F7B">
        <w:rPr>
          <w:rFonts w:cstheme="minorHAnsi"/>
          <w:sz w:val="24"/>
          <w:szCs w:val="24"/>
        </w:rPr>
        <w:t>large.</w:t>
      </w:r>
    </w:p>
    <w:p w14:paraId="31CDB184"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Innovative, creative self</w:t>
      </w:r>
      <w:r>
        <w:rPr>
          <w:rFonts w:cstheme="minorHAnsi"/>
          <w:sz w:val="24"/>
          <w:szCs w:val="24"/>
        </w:rPr>
        <w:t>-</w:t>
      </w:r>
      <w:r w:rsidRPr="00D84F7B">
        <w:rPr>
          <w:rFonts w:cstheme="minorHAnsi"/>
          <w:sz w:val="24"/>
          <w:szCs w:val="24"/>
        </w:rPr>
        <w:t>starter who is resilient in the face of critical approaches from members and the public, and who is capable of finding solutions to problems as they arise.</w:t>
      </w:r>
    </w:p>
    <w:p w14:paraId="3B1FDCA9" w14:textId="77777777" w:rsidR="00670397" w:rsidRPr="00D84F7B" w:rsidRDefault="00670397" w:rsidP="00670397">
      <w:pPr>
        <w:pStyle w:val="ListParagraph"/>
        <w:widowControl w:val="0"/>
        <w:numPr>
          <w:ilvl w:val="1"/>
          <w:numId w:val="7"/>
        </w:numPr>
        <w:tabs>
          <w:tab w:val="left" w:pos="913"/>
        </w:tabs>
        <w:autoSpaceDE w:val="0"/>
        <w:autoSpaceDN w:val="0"/>
        <w:spacing w:before="1" w:line="240" w:lineRule="auto"/>
        <w:ind w:right="0"/>
        <w:contextualSpacing w:val="0"/>
        <w:rPr>
          <w:rFonts w:cstheme="minorHAnsi"/>
          <w:sz w:val="24"/>
          <w:szCs w:val="24"/>
        </w:rPr>
      </w:pPr>
      <w:r w:rsidRPr="00D84F7B">
        <w:rPr>
          <w:rFonts w:cstheme="minorHAnsi"/>
          <w:sz w:val="24"/>
          <w:szCs w:val="24"/>
        </w:rPr>
        <w:t xml:space="preserve">An enthusiastic, energetic, confident and resourceful leader who sets high standards and constantly seeks improvement in the context of what </w:t>
      </w:r>
      <w:r w:rsidRPr="00D84F7B">
        <w:rPr>
          <w:rFonts w:cstheme="minorHAnsi"/>
          <w:spacing w:val="1"/>
          <w:sz w:val="24"/>
          <w:szCs w:val="24"/>
        </w:rPr>
        <w:t xml:space="preserve">is </w:t>
      </w:r>
      <w:r w:rsidRPr="00D84F7B">
        <w:rPr>
          <w:rFonts w:cstheme="minorHAnsi"/>
          <w:sz w:val="24"/>
          <w:szCs w:val="24"/>
        </w:rPr>
        <w:t>best</w:t>
      </w:r>
      <w:r w:rsidRPr="00D84F7B">
        <w:rPr>
          <w:rFonts w:cstheme="minorHAnsi"/>
          <w:spacing w:val="-37"/>
          <w:sz w:val="24"/>
          <w:szCs w:val="24"/>
        </w:rPr>
        <w:t xml:space="preserve"> </w:t>
      </w:r>
      <w:r w:rsidRPr="00D84F7B">
        <w:rPr>
          <w:rFonts w:cstheme="minorHAnsi"/>
          <w:sz w:val="24"/>
          <w:szCs w:val="24"/>
        </w:rPr>
        <w:t>for the Parish community.</w:t>
      </w:r>
    </w:p>
    <w:p w14:paraId="506112B7"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An</w:t>
      </w:r>
      <w:r w:rsidRPr="00D84F7B">
        <w:rPr>
          <w:rFonts w:cstheme="minorHAnsi"/>
          <w:spacing w:val="-4"/>
          <w:sz w:val="24"/>
          <w:szCs w:val="24"/>
        </w:rPr>
        <w:t xml:space="preserve"> </w:t>
      </w:r>
      <w:r w:rsidRPr="00D84F7B">
        <w:rPr>
          <w:rFonts w:cstheme="minorHAnsi"/>
          <w:sz w:val="24"/>
          <w:szCs w:val="24"/>
        </w:rPr>
        <w:t>empathy</w:t>
      </w:r>
      <w:r w:rsidRPr="00D84F7B">
        <w:rPr>
          <w:rFonts w:cstheme="minorHAnsi"/>
          <w:spacing w:val="-3"/>
          <w:sz w:val="24"/>
          <w:szCs w:val="24"/>
        </w:rPr>
        <w:t xml:space="preserve"> </w:t>
      </w:r>
      <w:r w:rsidRPr="00D84F7B">
        <w:rPr>
          <w:rFonts w:cstheme="minorHAnsi"/>
          <w:sz w:val="24"/>
          <w:szCs w:val="24"/>
        </w:rPr>
        <w:t>toward</w:t>
      </w:r>
      <w:r w:rsidRPr="00D84F7B">
        <w:rPr>
          <w:rFonts w:cstheme="minorHAnsi"/>
          <w:spacing w:val="-4"/>
          <w:sz w:val="24"/>
          <w:szCs w:val="24"/>
        </w:rPr>
        <w:t xml:space="preserve"> </w:t>
      </w:r>
      <w:r w:rsidRPr="00D84F7B">
        <w:rPr>
          <w:rFonts w:cstheme="minorHAnsi"/>
          <w:sz w:val="24"/>
          <w:szCs w:val="24"/>
        </w:rPr>
        <w:t>people</w:t>
      </w:r>
      <w:r w:rsidRPr="00D84F7B">
        <w:rPr>
          <w:rFonts w:cstheme="minorHAnsi"/>
          <w:spacing w:val="-3"/>
          <w:sz w:val="24"/>
          <w:szCs w:val="24"/>
        </w:rPr>
        <w:t xml:space="preserve"> </w:t>
      </w:r>
      <w:r w:rsidRPr="00D84F7B">
        <w:rPr>
          <w:rFonts w:cstheme="minorHAnsi"/>
          <w:sz w:val="24"/>
          <w:szCs w:val="24"/>
        </w:rPr>
        <w:t>of</w:t>
      </w:r>
      <w:r w:rsidRPr="00D84F7B">
        <w:rPr>
          <w:rFonts w:cstheme="minorHAnsi"/>
          <w:spacing w:val="-4"/>
          <w:sz w:val="24"/>
          <w:szCs w:val="24"/>
        </w:rPr>
        <w:t xml:space="preserve"> </w:t>
      </w:r>
      <w:r w:rsidRPr="00D84F7B">
        <w:rPr>
          <w:rFonts w:cstheme="minorHAnsi"/>
          <w:sz w:val="24"/>
          <w:szCs w:val="24"/>
        </w:rPr>
        <w:t>all</w:t>
      </w:r>
      <w:r w:rsidRPr="00D84F7B">
        <w:rPr>
          <w:rFonts w:cstheme="minorHAnsi"/>
          <w:spacing w:val="-1"/>
          <w:sz w:val="24"/>
          <w:szCs w:val="24"/>
        </w:rPr>
        <w:t xml:space="preserve"> </w:t>
      </w:r>
      <w:r w:rsidRPr="00D84F7B">
        <w:rPr>
          <w:rFonts w:cstheme="minorHAnsi"/>
          <w:sz w:val="24"/>
          <w:szCs w:val="24"/>
        </w:rPr>
        <w:t>backgrounds</w:t>
      </w:r>
      <w:r w:rsidRPr="00D84F7B">
        <w:rPr>
          <w:rFonts w:cstheme="minorHAnsi"/>
          <w:spacing w:val="-3"/>
          <w:sz w:val="24"/>
          <w:szCs w:val="24"/>
        </w:rPr>
        <w:t xml:space="preserve"> </w:t>
      </w:r>
      <w:r w:rsidRPr="00D84F7B">
        <w:rPr>
          <w:rFonts w:cstheme="minorHAnsi"/>
          <w:sz w:val="24"/>
          <w:szCs w:val="24"/>
        </w:rPr>
        <w:t>and</w:t>
      </w:r>
      <w:r w:rsidRPr="00D84F7B">
        <w:rPr>
          <w:rFonts w:cstheme="minorHAnsi"/>
          <w:spacing w:val="-4"/>
          <w:sz w:val="24"/>
          <w:szCs w:val="24"/>
        </w:rPr>
        <w:t xml:space="preserve"> </w:t>
      </w:r>
      <w:r w:rsidRPr="00D84F7B">
        <w:rPr>
          <w:rFonts w:cstheme="minorHAnsi"/>
          <w:sz w:val="24"/>
          <w:szCs w:val="24"/>
        </w:rPr>
        <w:t>from</w:t>
      </w:r>
      <w:r w:rsidRPr="00D84F7B">
        <w:rPr>
          <w:rFonts w:cstheme="minorHAnsi"/>
          <w:spacing w:val="-2"/>
          <w:sz w:val="24"/>
          <w:szCs w:val="24"/>
        </w:rPr>
        <w:t xml:space="preserve"> </w:t>
      </w:r>
      <w:r w:rsidRPr="00D84F7B">
        <w:rPr>
          <w:rFonts w:cstheme="minorHAnsi"/>
          <w:sz w:val="24"/>
          <w:szCs w:val="24"/>
        </w:rPr>
        <w:t>all</w:t>
      </w:r>
      <w:r w:rsidRPr="00D84F7B">
        <w:rPr>
          <w:rFonts w:cstheme="minorHAnsi"/>
          <w:spacing w:val="-1"/>
          <w:sz w:val="24"/>
          <w:szCs w:val="24"/>
        </w:rPr>
        <w:t xml:space="preserve"> </w:t>
      </w:r>
      <w:r w:rsidRPr="00D84F7B">
        <w:rPr>
          <w:rFonts w:cstheme="minorHAnsi"/>
          <w:sz w:val="24"/>
          <w:szCs w:val="24"/>
        </w:rPr>
        <w:t>walks</w:t>
      </w:r>
      <w:r w:rsidRPr="00D84F7B">
        <w:rPr>
          <w:rFonts w:cstheme="minorHAnsi"/>
          <w:spacing w:val="-3"/>
          <w:sz w:val="24"/>
          <w:szCs w:val="24"/>
        </w:rPr>
        <w:t xml:space="preserve"> </w:t>
      </w:r>
      <w:r w:rsidRPr="00D84F7B">
        <w:rPr>
          <w:rFonts w:cstheme="minorHAnsi"/>
          <w:sz w:val="24"/>
          <w:szCs w:val="24"/>
        </w:rPr>
        <w:t>of</w:t>
      </w:r>
      <w:r w:rsidRPr="00D84F7B">
        <w:rPr>
          <w:rFonts w:cstheme="minorHAnsi"/>
          <w:spacing w:val="-4"/>
          <w:sz w:val="24"/>
          <w:szCs w:val="24"/>
        </w:rPr>
        <w:t xml:space="preserve"> </w:t>
      </w:r>
      <w:r w:rsidRPr="00D84F7B">
        <w:rPr>
          <w:rFonts w:cstheme="minorHAnsi"/>
          <w:sz w:val="24"/>
          <w:szCs w:val="24"/>
        </w:rPr>
        <w:t>life,</w:t>
      </w:r>
      <w:r w:rsidRPr="00D84F7B">
        <w:rPr>
          <w:rFonts w:cstheme="minorHAnsi"/>
          <w:spacing w:val="-1"/>
          <w:sz w:val="24"/>
          <w:szCs w:val="24"/>
        </w:rPr>
        <w:t xml:space="preserve"> </w:t>
      </w:r>
      <w:r w:rsidRPr="00D84F7B">
        <w:rPr>
          <w:rFonts w:cstheme="minorHAnsi"/>
          <w:sz w:val="24"/>
          <w:szCs w:val="24"/>
        </w:rPr>
        <w:t>committed</w:t>
      </w:r>
      <w:r w:rsidRPr="00D84F7B">
        <w:rPr>
          <w:rFonts w:cstheme="minorHAnsi"/>
          <w:spacing w:val="-4"/>
          <w:sz w:val="24"/>
          <w:szCs w:val="24"/>
        </w:rPr>
        <w:t xml:space="preserve"> </w:t>
      </w:r>
      <w:r w:rsidRPr="00D84F7B">
        <w:rPr>
          <w:rFonts w:cstheme="minorHAnsi"/>
          <w:sz w:val="24"/>
          <w:szCs w:val="24"/>
        </w:rPr>
        <w:t>to working with partners to achieve best</w:t>
      </w:r>
      <w:r w:rsidRPr="00D84F7B">
        <w:rPr>
          <w:rFonts w:cstheme="minorHAnsi"/>
          <w:spacing w:val="-17"/>
          <w:sz w:val="24"/>
          <w:szCs w:val="24"/>
        </w:rPr>
        <w:t xml:space="preserve"> </w:t>
      </w:r>
      <w:r w:rsidRPr="00D84F7B">
        <w:rPr>
          <w:rFonts w:cstheme="minorHAnsi"/>
          <w:sz w:val="24"/>
          <w:szCs w:val="24"/>
        </w:rPr>
        <w:t>outcomes.</w:t>
      </w:r>
    </w:p>
    <w:p w14:paraId="3717CFB9"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Committed to equality of opportunity for all employees in an open, respectful and fair manner – always promoting the highest standards of behaviour in public and professional life.</w:t>
      </w:r>
    </w:p>
    <w:p w14:paraId="2788AC7F"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The</w:t>
      </w:r>
      <w:r w:rsidRPr="00D84F7B">
        <w:rPr>
          <w:rFonts w:cstheme="minorHAnsi"/>
          <w:spacing w:val="-4"/>
          <w:sz w:val="24"/>
          <w:szCs w:val="24"/>
        </w:rPr>
        <w:t xml:space="preserve"> </w:t>
      </w:r>
      <w:r w:rsidRPr="00D84F7B">
        <w:rPr>
          <w:rFonts w:cstheme="minorHAnsi"/>
          <w:sz w:val="24"/>
          <w:szCs w:val="24"/>
        </w:rPr>
        <w:t>very</w:t>
      </w:r>
      <w:r w:rsidRPr="00D84F7B">
        <w:rPr>
          <w:rFonts w:cstheme="minorHAnsi"/>
          <w:spacing w:val="-3"/>
          <w:sz w:val="24"/>
          <w:szCs w:val="24"/>
        </w:rPr>
        <w:t xml:space="preserve"> </w:t>
      </w:r>
      <w:r w:rsidRPr="00D84F7B">
        <w:rPr>
          <w:rFonts w:cstheme="minorHAnsi"/>
          <w:sz w:val="24"/>
          <w:szCs w:val="24"/>
        </w:rPr>
        <w:t>highest</w:t>
      </w:r>
      <w:r w:rsidRPr="00D84F7B">
        <w:rPr>
          <w:rFonts w:cstheme="minorHAnsi"/>
          <w:spacing w:val="-6"/>
          <w:sz w:val="24"/>
          <w:szCs w:val="24"/>
        </w:rPr>
        <w:t xml:space="preserve"> </w:t>
      </w:r>
      <w:r w:rsidRPr="00D84F7B">
        <w:rPr>
          <w:rFonts w:cstheme="minorHAnsi"/>
          <w:sz w:val="24"/>
          <w:szCs w:val="24"/>
        </w:rPr>
        <w:t>standards</w:t>
      </w:r>
      <w:r w:rsidRPr="00D84F7B">
        <w:rPr>
          <w:rFonts w:cstheme="minorHAnsi"/>
          <w:spacing w:val="-4"/>
          <w:sz w:val="24"/>
          <w:szCs w:val="24"/>
        </w:rPr>
        <w:t xml:space="preserve"> </w:t>
      </w:r>
      <w:r w:rsidRPr="00D84F7B">
        <w:rPr>
          <w:rFonts w:cstheme="minorHAnsi"/>
          <w:sz w:val="24"/>
          <w:szCs w:val="24"/>
        </w:rPr>
        <w:t>of</w:t>
      </w:r>
      <w:r w:rsidRPr="00D84F7B">
        <w:rPr>
          <w:rFonts w:cstheme="minorHAnsi"/>
          <w:spacing w:val="-4"/>
          <w:sz w:val="24"/>
          <w:szCs w:val="24"/>
        </w:rPr>
        <w:t xml:space="preserve"> </w:t>
      </w:r>
      <w:r w:rsidRPr="00D84F7B">
        <w:rPr>
          <w:rFonts w:cstheme="minorHAnsi"/>
          <w:sz w:val="24"/>
          <w:szCs w:val="24"/>
        </w:rPr>
        <w:t>personal</w:t>
      </w:r>
      <w:r w:rsidRPr="00D84F7B">
        <w:rPr>
          <w:rFonts w:cstheme="minorHAnsi"/>
          <w:spacing w:val="-2"/>
          <w:sz w:val="24"/>
          <w:szCs w:val="24"/>
        </w:rPr>
        <w:t xml:space="preserve"> </w:t>
      </w:r>
      <w:r w:rsidRPr="00D84F7B">
        <w:rPr>
          <w:rFonts w:cstheme="minorHAnsi"/>
          <w:sz w:val="24"/>
          <w:szCs w:val="24"/>
        </w:rPr>
        <w:t>conduct,</w:t>
      </w:r>
      <w:r w:rsidRPr="00D84F7B">
        <w:rPr>
          <w:rFonts w:cstheme="minorHAnsi"/>
          <w:spacing w:val="-2"/>
          <w:sz w:val="24"/>
          <w:szCs w:val="24"/>
        </w:rPr>
        <w:t xml:space="preserve"> </w:t>
      </w:r>
      <w:r w:rsidRPr="00D84F7B">
        <w:rPr>
          <w:rFonts w:cstheme="minorHAnsi"/>
          <w:sz w:val="24"/>
          <w:szCs w:val="24"/>
        </w:rPr>
        <w:t>probity,</w:t>
      </w:r>
      <w:r w:rsidRPr="00D84F7B">
        <w:rPr>
          <w:rFonts w:cstheme="minorHAnsi"/>
          <w:spacing w:val="-2"/>
          <w:sz w:val="24"/>
          <w:szCs w:val="24"/>
        </w:rPr>
        <w:t xml:space="preserve"> </w:t>
      </w:r>
      <w:r w:rsidRPr="00D84F7B">
        <w:rPr>
          <w:rFonts w:cstheme="minorHAnsi"/>
          <w:sz w:val="24"/>
          <w:szCs w:val="24"/>
        </w:rPr>
        <w:t>honesty</w:t>
      </w:r>
      <w:r w:rsidRPr="00D84F7B">
        <w:rPr>
          <w:rFonts w:cstheme="minorHAnsi"/>
          <w:spacing w:val="-4"/>
          <w:sz w:val="24"/>
          <w:szCs w:val="24"/>
        </w:rPr>
        <w:t xml:space="preserve"> </w:t>
      </w:r>
      <w:r w:rsidRPr="00D84F7B">
        <w:rPr>
          <w:rFonts w:cstheme="minorHAnsi"/>
          <w:sz w:val="24"/>
          <w:szCs w:val="24"/>
        </w:rPr>
        <w:t>and</w:t>
      </w:r>
      <w:r w:rsidRPr="00D84F7B">
        <w:rPr>
          <w:rFonts w:cstheme="minorHAnsi"/>
          <w:spacing w:val="-5"/>
          <w:sz w:val="24"/>
          <w:szCs w:val="24"/>
        </w:rPr>
        <w:t xml:space="preserve"> </w:t>
      </w:r>
      <w:r w:rsidRPr="00D84F7B">
        <w:rPr>
          <w:rFonts w:cstheme="minorHAnsi"/>
          <w:sz w:val="24"/>
          <w:szCs w:val="24"/>
        </w:rPr>
        <w:t>integrity</w:t>
      </w:r>
      <w:r w:rsidRPr="00D84F7B">
        <w:rPr>
          <w:rFonts w:cstheme="minorHAnsi"/>
          <w:spacing w:val="-4"/>
          <w:sz w:val="24"/>
          <w:szCs w:val="24"/>
        </w:rPr>
        <w:t xml:space="preserve"> </w:t>
      </w:r>
      <w:r w:rsidRPr="00D84F7B">
        <w:rPr>
          <w:rFonts w:cstheme="minorHAnsi"/>
          <w:sz w:val="24"/>
          <w:szCs w:val="24"/>
        </w:rPr>
        <w:t>that</w:t>
      </w:r>
      <w:r w:rsidRPr="00D84F7B">
        <w:rPr>
          <w:rFonts w:cstheme="minorHAnsi"/>
          <w:spacing w:val="-6"/>
          <w:sz w:val="24"/>
          <w:szCs w:val="24"/>
        </w:rPr>
        <w:t xml:space="preserve"> </w:t>
      </w:r>
      <w:r w:rsidRPr="00D84F7B">
        <w:rPr>
          <w:rFonts w:cstheme="minorHAnsi"/>
          <w:sz w:val="24"/>
          <w:szCs w:val="24"/>
        </w:rPr>
        <w:t>ensures others have the utmost trust, respect and</w:t>
      </w:r>
      <w:r w:rsidRPr="00D84F7B">
        <w:rPr>
          <w:rFonts w:cstheme="minorHAnsi"/>
          <w:spacing w:val="-14"/>
          <w:sz w:val="24"/>
          <w:szCs w:val="24"/>
        </w:rPr>
        <w:t xml:space="preserve"> </w:t>
      </w:r>
      <w:r w:rsidRPr="00D84F7B">
        <w:rPr>
          <w:rFonts w:cstheme="minorHAnsi"/>
          <w:sz w:val="24"/>
          <w:szCs w:val="24"/>
        </w:rPr>
        <w:t>confidence.</w:t>
      </w:r>
    </w:p>
    <w:p w14:paraId="414E5822"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 naturally proactive nature, known for achieving results either by working individually, as part of an internal team or as part of a larger, multi-agency external</w:t>
      </w:r>
      <w:r w:rsidRPr="00D84F7B">
        <w:rPr>
          <w:rFonts w:cstheme="minorHAnsi"/>
          <w:spacing w:val="-16"/>
          <w:sz w:val="24"/>
          <w:szCs w:val="24"/>
        </w:rPr>
        <w:t xml:space="preserve"> </w:t>
      </w:r>
      <w:r w:rsidRPr="00D84F7B">
        <w:rPr>
          <w:rFonts w:cstheme="minorHAnsi"/>
          <w:sz w:val="24"/>
          <w:szCs w:val="24"/>
        </w:rPr>
        <w:t>group.</w:t>
      </w:r>
    </w:p>
    <w:p w14:paraId="7597DB94"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w:t>
      </w:r>
      <w:r w:rsidRPr="00D84F7B">
        <w:rPr>
          <w:rFonts w:cstheme="minorHAnsi"/>
          <w:spacing w:val="-2"/>
          <w:sz w:val="24"/>
          <w:szCs w:val="24"/>
        </w:rPr>
        <w:t xml:space="preserve"> </w:t>
      </w:r>
      <w:r w:rsidRPr="00D84F7B">
        <w:rPr>
          <w:rFonts w:cstheme="minorHAnsi"/>
          <w:sz w:val="24"/>
          <w:szCs w:val="24"/>
        </w:rPr>
        <w:t>flexible</w:t>
      </w:r>
      <w:r w:rsidRPr="00D84F7B">
        <w:rPr>
          <w:rFonts w:cstheme="minorHAnsi"/>
          <w:spacing w:val="-4"/>
          <w:sz w:val="24"/>
          <w:szCs w:val="24"/>
        </w:rPr>
        <w:t xml:space="preserve"> </w:t>
      </w:r>
      <w:r w:rsidRPr="00D84F7B">
        <w:rPr>
          <w:rFonts w:cstheme="minorHAnsi"/>
          <w:sz w:val="24"/>
          <w:szCs w:val="24"/>
        </w:rPr>
        <w:t>style,</w:t>
      </w:r>
      <w:r w:rsidRPr="00D84F7B">
        <w:rPr>
          <w:rFonts w:cstheme="minorHAnsi"/>
          <w:spacing w:val="-2"/>
          <w:sz w:val="24"/>
          <w:szCs w:val="24"/>
        </w:rPr>
        <w:t xml:space="preserve"> </w:t>
      </w:r>
      <w:r w:rsidRPr="00D84F7B">
        <w:rPr>
          <w:rFonts w:cstheme="minorHAnsi"/>
          <w:sz w:val="24"/>
          <w:szCs w:val="24"/>
        </w:rPr>
        <w:t>open</w:t>
      </w:r>
      <w:r w:rsidRPr="00D84F7B">
        <w:rPr>
          <w:rFonts w:cstheme="minorHAnsi"/>
          <w:spacing w:val="-5"/>
          <w:sz w:val="24"/>
          <w:szCs w:val="24"/>
        </w:rPr>
        <w:t xml:space="preserve"> </w:t>
      </w:r>
      <w:r w:rsidRPr="00D84F7B">
        <w:rPr>
          <w:rFonts w:cstheme="minorHAnsi"/>
          <w:sz w:val="24"/>
          <w:szCs w:val="24"/>
        </w:rPr>
        <w:t>to</w:t>
      </w:r>
      <w:r w:rsidRPr="00D84F7B">
        <w:rPr>
          <w:rFonts w:cstheme="minorHAnsi"/>
          <w:spacing w:val="-6"/>
          <w:sz w:val="24"/>
          <w:szCs w:val="24"/>
        </w:rPr>
        <w:t xml:space="preserve"> </w:t>
      </w:r>
      <w:r w:rsidRPr="00D84F7B">
        <w:rPr>
          <w:rFonts w:cstheme="minorHAnsi"/>
          <w:sz w:val="24"/>
          <w:szCs w:val="24"/>
        </w:rPr>
        <w:t>suggestion</w:t>
      </w:r>
      <w:r w:rsidRPr="00D84F7B">
        <w:rPr>
          <w:rFonts w:cstheme="minorHAnsi"/>
          <w:spacing w:val="-5"/>
          <w:sz w:val="24"/>
          <w:szCs w:val="24"/>
        </w:rPr>
        <w:t xml:space="preserve"> </w:t>
      </w:r>
      <w:r w:rsidRPr="00D84F7B">
        <w:rPr>
          <w:rFonts w:cstheme="minorHAnsi"/>
          <w:sz w:val="24"/>
          <w:szCs w:val="24"/>
        </w:rPr>
        <w:t>and</w:t>
      </w:r>
      <w:r w:rsidRPr="00D84F7B">
        <w:rPr>
          <w:rFonts w:cstheme="minorHAnsi"/>
          <w:spacing w:val="-5"/>
          <w:sz w:val="24"/>
          <w:szCs w:val="24"/>
        </w:rPr>
        <w:t xml:space="preserve"> </w:t>
      </w:r>
      <w:r w:rsidRPr="00D84F7B">
        <w:rPr>
          <w:rFonts w:cstheme="minorHAnsi"/>
          <w:sz w:val="24"/>
          <w:szCs w:val="24"/>
        </w:rPr>
        <w:t>differing</w:t>
      </w:r>
      <w:r w:rsidRPr="00D84F7B">
        <w:rPr>
          <w:rFonts w:cstheme="minorHAnsi"/>
          <w:spacing w:val="-2"/>
          <w:sz w:val="24"/>
          <w:szCs w:val="24"/>
        </w:rPr>
        <w:t xml:space="preserve"> </w:t>
      </w:r>
      <w:r w:rsidRPr="00D84F7B">
        <w:rPr>
          <w:rFonts w:cstheme="minorHAnsi"/>
          <w:sz w:val="24"/>
          <w:szCs w:val="24"/>
        </w:rPr>
        <w:t>approaches.</w:t>
      </w:r>
      <w:r w:rsidRPr="00D84F7B">
        <w:rPr>
          <w:rFonts w:cstheme="minorHAnsi"/>
          <w:spacing w:val="-2"/>
          <w:sz w:val="24"/>
          <w:szCs w:val="24"/>
        </w:rPr>
        <w:t xml:space="preserve"> </w:t>
      </w:r>
      <w:r w:rsidRPr="00D84F7B">
        <w:rPr>
          <w:rFonts w:cstheme="minorHAnsi"/>
          <w:sz w:val="24"/>
          <w:szCs w:val="24"/>
        </w:rPr>
        <w:t>Always</w:t>
      </w:r>
      <w:r w:rsidRPr="00D84F7B">
        <w:rPr>
          <w:rFonts w:cstheme="minorHAnsi"/>
          <w:spacing w:val="-4"/>
          <w:sz w:val="24"/>
          <w:szCs w:val="24"/>
        </w:rPr>
        <w:t xml:space="preserve"> </w:t>
      </w:r>
      <w:r w:rsidRPr="00D84F7B">
        <w:rPr>
          <w:rFonts w:cstheme="minorHAnsi"/>
          <w:sz w:val="24"/>
          <w:szCs w:val="24"/>
        </w:rPr>
        <w:t>open</w:t>
      </w:r>
      <w:r w:rsidRPr="00D84F7B">
        <w:rPr>
          <w:rFonts w:cstheme="minorHAnsi"/>
          <w:spacing w:val="-5"/>
          <w:sz w:val="24"/>
          <w:szCs w:val="24"/>
        </w:rPr>
        <w:t xml:space="preserve"> </w:t>
      </w:r>
      <w:r w:rsidRPr="00D84F7B">
        <w:rPr>
          <w:rFonts w:cstheme="minorHAnsi"/>
          <w:sz w:val="24"/>
          <w:szCs w:val="24"/>
        </w:rPr>
        <w:t>to</w:t>
      </w:r>
      <w:r w:rsidRPr="00D84F7B">
        <w:rPr>
          <w:rFonts w:cstheme="minorHAnsi"/>
          <w:spacing w:val="-5"/>
          <w:sz w:val="24"/>
          <w:szCs w:val="24"/>
        </w:rPr>
        <w:t xml:space="preserve"> </w:t>
      </w:r>
      <w:r w:rsidRPr="00D84F7B">
        <w:rPr>
          <w:rFonts w:cstheme="minorHAnsi"/>
          <w:sz w:val="24"/>
          <w:szCs w:val="24"/>
        </w:rPr>
        <w:t>new</w:t>
      </w:r>
      <w:r w:rsidRPr="00D84F7B">
        <w:rPr>
          <w:rFonts w:cstheme="minorHAnsi"/>
          <w:spacing w:val="-4"/>
          <w:sz w:val="24"/>
          <w:szCs w:val="24"/>
        </w:rPr>
        <w:t xml:space="preserve"> </w:t>
      </w:r>
      <w:r w:rsidRPr="00D84F7B">
        <w:rPr>
          <w:rFonts w:cstheme="minorHAnsi"/>
          <w:sz w:val="24"/>
          <w:szCs w:val="24"/>
        </w:rPr>
        <w:t>ways</w:t>
      </w:r>
      <w:r w:rsidRPr="00D84F7B">
        <w:rPr>
          <w:rFonts w:cstheme="minorHAnsi"/>
          <w:spacing w:val="-4"/>
          <w:sz w:val="24"/>
          <w:szCs w:val="24"/>
        </w:rPr>
        <w:t xml:space="preserve"> </w:t>
      </w:r>
      <w:r w:rsidRPr="00D84F7B">
        <w:rPr>
          <w:rFonts w:cstheme="minorHAnsi"/>
          <w:sz w:val="24"/>
          <w:szCs w:val="24"/>
        </w:rPr>
        <w:t>of working, training and personal</w:t>
      </w:r>
      <w:r w:rsidRPr="00D84F7B">
        <w:rPr>
          <w:rFonts w:cstheme="minorHAnsi"/>
          <w:spacing w:val="-5"/>
          <w:sz w:val="24"/>
          <w:szCs w:val="24"/>
        </w:rPr>
        <w:t xml:space="preserve"> </w:t>
      </w:r>
      <w:r w:rsidRPr="00D84F7B">
        <w:rPr>
          <w:rFonts w:cstheme="minorHAnsi"/>
          <w:sz w:val="24"/>
          <w:szCs w:val="24"/>
        </w:rPr>
        <w:t>development.</w:t>
      </w:r>
    </w:p>
    <w:p w14:paraId="5DCFA4B1" w14:textId="77777777" w:rsidR="00670397" w:rsidRPr="00D84F7B" w:rsidRDefault="00670397" w:rsidP="00670397">
      <w:pPr>
        <w:pStyle w:val="BodyText"/>
        <w:spacing w:before="11"/>
        <w:rPr>
          <w:rFonts w:asciiTheme="minorHAnsi" w:hAnsiTheme="minorHAnsi" w:cstheme="minorHAnsi"/>
          <w:sz w:val="24"/>
          <w:szCs w:val="24"/>
        </w:rPr>
      </w:pPr>
    </w:p>
    <w:p w14:paraId="01EDF1BF" w14:textId="77777777" w:rsidR="00670397" w:rsidRPr="00D84F7B" w:rsidRDefault="00670397" w:rsidP="00670397">
      <w:pPr>
        <w:pStyle w:val="Heading2"/>
        <w:tabs>
          <w:tab w:val="left" w:pos="481"/>
        </w:tabs>
        <w:ind w:left="480"/>
        <w:rPr>
          <w:rFonts w:asciiTheme="minorHAnsi" w:hAnsiTheme="minorHAnsi" w:cstheme="minorHAnsi"/>
        </w:rPr>
      </w:pPr>
      <w:r w:rsidRPr="00D84F7B">
        <w:rPr>
          <w:rFonts w:asciiTheme="minorHAnsi" w:hAnsiTheme="minorHAnsi" w:cstheme="minorHAnsi"/>
          <w:u w:val="single"/>
        </w:rPr>
        <w:t>OTHER:</w:t>
      </w:r>
    </w:p>
    <w:p w14:paraId="205FDEE4" w14:textId="77777777" w:rsidR="00670397" w:rsidRPr="00D84F7B" w:rsidRDefault="00670397" w:rsidP="00670397">
      <w:pPr>
        <w:pStyle w:val="BodyText"/>
        <w:rPr>
          <w:rFonts w:asciiTheme="minorHAnsi" w:hAnsiTheme="minorHAnsi" w:cstheme="minorHAnsi"/>
          <w:b/>
          <w:sz w:val="24"/>
          <w:szCs w:val="24"/>
        </w:rPr>
      </w:pPr>
    </w:p>
    <w:p w14:paraId="18F694A5" w14:textId="77777777" w:rsidR="00670397" w:rsidRPr="00D84F7B" w:rsidRDefault="00670397" w:rsidP="00670397">
      <w:pPr>
        <w:pStyle w:val="ListParagraph"/>
        <w:widowControl w:val="0"/>
        <w:numPr>
          <w:ilvl w:val="1"/>
          <w:numId w:val="7"/>
        </w:numPr>
        <w:tabs>
          <w:tab w:val="left" w:pos="913"/>
        </w:tabs>
        <w:autoSpaceDE w:val="0"/>
        <w:autoSpaceDN w:val="0"/>
        <w:spacing w:line="240" w:lineRule="auto"/>
        <w:ind w:right="0"/>
        <w:contextualSpacing w:val="0"/>
        <w:rPr>
          <w:rFonts w:cstheme="minorHAnsi"/>
          <w:sz w:val="24"/>
          <w:szCs w:val="24"/>
        </w:rPr>
      </w:pPr>
      <w:r w:rsidRPr="00D84F7B">
        <w:rPr>
          <w:rFonts w:cstheme="minorHAnsi"/>
          <w:sz w:val="24"/>
          <w:szCs w:val="24"/>
        </w:rPr>
        <w:t>A full, clean driving licence with own car and willingness to travel away from the area when required.</w:t>
      </w:r>
    </w:p>
    <w:p w14:paraId="46B130D1" w14:textId="77777777" w:rsidR="00670397" w:rsidRDefault="00670397" w:rsidP="00670397">
      <w:pPr>
        <w:pStyle w:val="ListParagraph"/>
        <w:widowControl w:val="0"/>
        <w:numPr>
          <w:ilvl w:val="1"/>
          <w:numId w:val="7"/>
        </w:numPr>
        <w:tabs>
          <w:tab w:val="left" w:pos="913"/>
        </w:tabs>
        <w:autoSpaceDE w:val="0"/>
        <w:autoSpaceDN w:val="0"/>
        <w:spacing w:line="240" w:lineRule="auto"/>
        <w:ind w:right="0"/>
        <w:contextualSpacing w:val="0"/>
        <w:jc w:val="left"/>
      </w:pPr>
      <w:r w:rsidRPr="00527E82">
        <w:rPr>
          <w:rFonts w:cstheme="minorHAnsi"/>
          <w:sz w:val="24"/>
          <w:szCs w:val="24"/>
        </w:rPr>
        <w:t>A willingness to work evenings as required and at weekends for Council meetings, events, Civic and Ceremonial occasions etc.</w:t>
      </w:r>
    </w:p>
    <w:p w14:paraId="4610220E" w14:textId="77777777" w:rsidR="003B1A5B" w:rsidRDefault="003B1A5B" w:rsidP="0002038B">
      <w:pPr>
        <w:ind w:right="0"/>
        <w:jc w:val="center"/>
        <w:rPr>
          <w:rFonts w:cstheme="minorHAnsi"/>
          <w:b/>
          <w:bCs/>
          <w:color w:val="AC1476"/>
          <w:sz w:val="32"/>
          <w:szCs w:val="32"/>
        </w:rPr>
      </w:pPr>
    </w:p>
    <w:p w14:paraId="712F5330" w14:textId="77777777" w:rsidR="003B1A5B" w:rsidRDefault="003B1A5B" w:rsidP="0002038B">
      <w:pPr>
        <w:ind w:right="0"/>
        <w:jc w:val="center"/>
        <w:rPr>
          <w:rFonts w:cstheme="minorHAnsi"/>
          <w:b/>
          <w:bCs/>
          <w:color w:val="AC1476"/>
          <w:sz w:val="32"/>
          <w:szCs w:val="32"/>
        </w:rPr>
      </w:pPr>
    </w:p>
    <w:p w14:paraId="2D2D51F2" w14:textId="77777777" w:rsidR="003B1A5B" w:rsidRDefault="003B1A5B" w:rsidP="0002038B">
      <w:pPr>
        <w:ind w:right="0"/>
        <w:jc w:val="center"/>
        <w:rPr>
          <w:rFonts w:cstheme="minorHAnsi"/>
          <w:b/>
          <w:bCs/>
          <w:color w:val="AC1476"/>
          <w:sz w:val="32"/>
          <w:szCs w:val="32"/>
        </w:rPr>
      </w:pPr>
    </w:p>
    <w:p w14:paraId="4625CAAC" w14:textId="77777777" w:rsidR="003B1A5B" w:rsidRDefault="003B1A5B" w:rsidP="00552572">
      <w:pPr>
        <w:ind w:right="0"/>
        <w:rPr>
          <w:rFonts w:cstheme="minorHAnsi"/>
          <w:b/>
          <w:bCs/>
          <w:color w:val="AC1476"/>
          <w:sz w:val="32"/>
          <w:szCs w:val="32"/>
        </w:rPr>
      </w:pPr>
    </w:p>
    <w:p w14:paraId="6438F59D" w14:textId="77777777" w:rsidR="003B1A5B" w:rsidRDefault="003B1A5B" w:rsidP="0002038B">
      <w:pPr>
        <w:ind w:right="0"/>
        <w:jc w:val="center"/>
        <w:rPr>
          <w:rFonts w:cstheme="minorHAnsi"/>
          <w:b/>
          <w:bCs/>
          <w:color w:val="AC1476"/>
          <w:sz w:val="32"/>
          <w:szCs w:val="32"/>
        </w:rPr>
      </w:pPr>
    </w:p>
    <w:p w14:paraId="2A067283" w14:textId="77777777" w:rsidR="00552572" w:rsidRPr="00540F48" w:rsidRDefault="00552572" w:rsidP="00552572">
      <w:pPr>
        <w:ind w:right="0"/>
        <w:jc w:val="center"/>
        <w:rPr>
          <w:rFonts w:cstheme="minorHAnsi"/>
          <w:b/>
          <w:bCs/>
          <w:color w:val="1F4E79" w:themeColor="accent5" w:themeShade="80"/>
          <w:sz w:val="32"/>
          <w:szCs w:val="32"/>
        </w:rPr>
      </w:pPr>
      <w:r w:rsidRPr="00540F48">
        <w:rPr>
          <w:rFonts w:cstheme="minorHAnsi"/>
          <w:b/>
          <w:bCs/>
          <w:color w:val="1F4E79" w:themeColor="accent5" w:themeShade="80"/>
          <w:sz w:val="32"/>
          <w:szCs w:val="32"/>
        </w:rPr>
        <w:t>CORBY TOWN COUNCIL</w:t>
      </w:r>
    </w:p>
    <w:p w14:paraId="5463DD8F" w14:textId="77777777" w:rsidR="00552572" w:rsidRPr="00D84F7B" w:rsidRDefault="00552572" w:rsidP="00552572">
      <w:pPr>
        <w:ind w:right="0"/>
        <w:jc w:val="center"/>
        <w:rPr>
          <w:rFonts w:cstheme="minorHAnsi"/>
          <w:b/>
          <w:bCs/>
          <w:sz w:val="24"/>
          <w:szCs w:val="24"/>
        </w:rPr>
      </w:pPr>
      <w:r w:rsidRPr="00D84F7B">
        <w:rPr>
          <w:rFonts w:cstheme="minorHAnsi"/>
          <w:b/>
          <w:bCs/>
          <w:sz w:val="24"/>
          <w:szCs w:val="24"/>
        </w:rPr>
        <w:t>Town Clerk</w:t>
      </w:r>
    </w:p>
    <w:p w14:paraId="1637AC37" w14:textId="77777777" w:rsidR="00552572" w:rsidRPr="00D84F7B" w:rsidRDefault="00552572" w:rsidP="00552572">
      <w:pPr>
        <w:autoSpaceDE w:val="0"/>
        <w:autoSpaceDN w:val="0"/>
        <w:adjustRightInd w:val="0"/>
        <w:spacing w:line="240" w:lineRule="auto"/>
        <w:ind w:right="0"/>
        <w:jc w:val="center"/>
        <w:rPr>
          <w:rFonts w:cstheme="minorHAnsi"/>
          <w:b/>
          <w:bCs/>
          <w:sz w:val="24"/>
          <w:szCs w:val="24"/>
        </w:rPr>
      </w:pPr>
      <w:r w:rsidRPr="00D84F7B">
        <w:rPr>
          <w:rFonts w:cstheme="minorHAnsi"/>
          <w:b/>
          <w:bCs/>
          <w:sz w:val="24"/>
          <w:szCs w:val="24"/>
        </w:rPr>
        <w:t>Terms and Conditions of Employment</w:t>
      </w:r>
    </w:p>
    <w:p w14:paraId="70D677B8" w14:textId="77777777" w:rsidR="00552572" w:rsidRPr="00D84F7B" w:rsidRDefault="00552572" w:rsidP="00552572">
      <w:pPr>
        <w:autoSpaceDE w:val="0"/>
        <w:autoSpaceDN w:val="0"/>
        <w:adjustRightInd w:val="0"/>
        <w:ind w:right="0"/>
        <w:rPr>
          <w:rFonts w:cstheme="minorHAnsi"/>
          <w:b/>
          <w:bCs/>
          <w:sz w:val="24"/>
          <w:szCs w:val="24"/>
        </w:rPr>
      </w:pPr>
    </w:p>
    <w:p w14:paraId="6EBBC175" w14:textId="77777777" w:rsidR="00552572" w:rsidRPr="00D84F7B" w:rsidRDefault="00552572" w:rsidP="00552572">
      <w:pPr>
        <w:autoSpaceDE w:val="0"/>
        <w:autoSpaceDN w:val="0"/>
        <w:adjustRightInd w:val="0"/>
        <w:ind w:right="0"/>
        <w:rPr>
          <w:rFonts w:cstheme="minorHAnsi"/>
          <w:sz w:val="24"/>
          <w:szCs w:val="24"/>
        </w:rPr>
      </w:pPr>
      <w:r w:rsidRPr="00D84F7B">
        <w:rPr>
          <w:rFonts w:cstheme="minorHAnsi"/>
          <w:sz w:val="24"/>
          <w:szCs w:val="24"/>
        </w:rPr>
        <w:t>For all purposes not specified within this document, the post is subject to the terms</w:t>
      </w:r>
      <w:r>
        <w:rPr>
          <w:rFonts w:cstheme="minorHAnsi"/>
          <w:sz w:val="24"/>
          <w:szCs w:val="24"/>
        </w:rPr>
        <w:t xml:space="preserve"> </w:t>
      </w:r>
      <w:r w:rsidRPr="00D84F7B">
        <w:rPr>
          <w:rFonts w:cstheme="minorHAnsi"/>
          <w:sz w:val="24"/>
          <w:szCs w:val="24"/>
        </w:rPr>
        <w:t>of the conditions of service determined by the National Joint Council for Local</w:t>
      </w:r>
      <w:r>
        <w:rPr>
          <w:rFonts w:cstheme="minorHAnsi"/>
          <w:sz w:val="24"/>
          <w:szCs w:val="24"/>
        </w:rPr>
        <w:t xml:space="preserve"> </w:t>
      </w:r>
      <w:r w:rsidRPr="00D84F7B">
        <w:rPr>
          <w:rFonts w:cstheme="minorHAnsi"/>
          <w:sz w:val="24"/>
          <w:szCs w:val="24"/>
        </w:rPr>
        <w:t>Government Services (NJC/ Green Book).</w:t>
      </w:r>
    </w:p>
    <w:p w14:paraId="33F989D5" w14:textId="77777777" w:rsidR="00552572" w:rsidRPr="00D84F7B" w:rsidRDefault="00552572" w:rsidP="00552572">
      <w:pPr>
        <w:autoSpaceDE w:val="0"/>
        <w:autoSpaceDN w:val="0"/>
        <w:adjustRightInd w:val="0"/>
        <w:ind w:right="0"/>
        <w:jc w:val="left"/>
        <w:rPr>
          <w:rFonts w:cstheme="minorHAnsi"/>
          <w:sz w:val="24"/>
          <w:szCs w:val="24"/>
        </w:rPr>
      </w:pPr>
    </w:p>
    <w:p w14:paraId="0729929D" w14:textId="77777777" w:rsidR="00552572" w:rsidRPr="00D84F7B" w:rsidRDefault="00552572" w:rsidP="00552572">
      <w:pPr>
        <w:pStyle w:val="ListParagraph"/>
        <w:numPr>
          <w:ilvl w:val="0"/>
          <w:numId w:val="10"/>
        </w:numPr>
        <w:autoSpaceDE w:val="0"/>
        <w:autoSpaceDN w:val="0"/>
        <w:adjustRightInd w:val="0"/>
        <w:ind w:right="0"/>
        <w:jc w:val="left"/>
        <w:rPr>
          <w:rFonts w:cstheme="minorHAnsi"/>
          <w:b/>
          <w:bCs/>
          <w:sz w:val="24"/>
          <w:szCs w:val="24"/>
        </w:rPr>
      </w:pPr>
      <w:r w:rsidRPr="00D84F7B">
        <w:rPr>
          <w:rFonts w:cstheme="minorHAnsi"/>
          <w:b/>
          <w:bCs/>
          <w:sz w:val="24"/>
          <w:szCs w:val="24"/>
        </w:rPr>
        <w:t>Salary</w:t>
      </w:r>
    </w:p>
    <w:p w14:paraId="60EA4988" w14:textId="77777777" w:rsidR="00552572" w:rsidRPr="00D84F7B" w:rsidRDefault="00552572" w:rsidP="00552572">
      <w:pPr>
        <w:pStyle w:val="ListParagraph"/>
        <w:autoSpaceDE w:val="0"/>
        <w:autoSpaceDN w:val="0"/>
        <w:adjustRightInd w:val="0"/>
        <w:ind w:left="502" w:right="0"/>
        <w:rPr>
          <w:rFonts w:cstheme="minorHAnsi"/>
          <w:b/>
          <w:bCs/>
          <w:sz w:val="24"/>
          <w:szCs w:val="24"/>
        </w:rPr>
      </w:pPr>
    </w:p>
    <w:p w14:paraId="6B83C567" w14:textId="7C52332E" w:rsidR="00552572" w:rsidRDefault="00552572" w:rsidP="000C6D18">
      <w:pPr>
        <w:autoSpaceDE w:val="0"/>
        <w:autoSpaceDN w:val="0"/>
        <w:adjustRightInd w:val="0"/>
        <w:ind w:right="0"/>
        <w:rPr>
          <w:rFonts w:cstheme="minorHAnsi"/>
          <w:sz w:val="24"/>
          <w:szCs w:val="24"/>
        </w:rPr>
      </w:pPr>
      <w:r w:rsidRPr="00D84F7B">
        <w:rPr>
          <w:rFonts w:cstheme="minorHAnsi"/>
          <w:sz w:val="24"/>
          <w:szCs w:val="24"/>
        </w:rPr>
        <w:t xml:space="preserve">The post is offered at a salary within the NALC/SLCC </w:t>
      </w:r>
      <w:r w:rsidRPr="00D50629">
        <w:rPr>
          <w:rFonts w:cstheme="minorHAnsi"/>
          <w:sz w:val="24"/>
          <w:szCs w:val="24"/>
        </w:rPr>
        <w:t xml:space="preserve">recommended </w:t>
      </w:r>
      <w:r w:rsidR="000C6D18" w:rsidRPr="00990CDA">
        <w:rPr>
          <w:sz w:val="24"/>
          <w:szCs w:val="24"/>
        </w:rPr>
        <w:t>Salary Scale 3, Spinal Column Points 37 - 45 (£40,876 - £49,213)</w:t>
      </w:r>
      <w:r w:rsidR="000C6D18" w:rsidRPr="00990CDA">
        <w:rPr>
          <w:rFonts w:cstheme="minorHAnsi"/>
          <w:sz w:val="24"/>
          <w:szCs w:val="24"/>
        </w:rPr>
        <w:t>.</w:t>
      </w:r>
    </w:p>
    <w:p w14:paraId="78825668" w14:textId="77777777" w:rsidR="000C6D18" w:rsidRPr="00D84F7B" w:rsidRDefault="000C6D18" w:rsidP="000C6D18">
      <w:pPr>
        <w:autoSpaceDE w:val="0"/>
        <w:autoSpaceDN w:val="0"/>
        <w:adjustRightInd w:val="0"/>
        <w:ind w:right="0"/>
        <w:rPr>
          <w:rFonts w:cstheme="minorHAnsi"/>
          <w:sz w:val="24"/>
          <w:szCs w:val="24"/>
        </w:rPr>
      </w:pPr>
    </w:p>
    <w:p w14:paraId="3938E7BF" w14:textId="77777777" w:rsidR="00552572" w:rsidRPr="00D84F7B" w:rsidRDefault="00552572" w:rsidP="00552572">
      <w:pPr>
        <w:pStyle w:val="ListParagraph"/>
        <w:numPr>
          <w:ilvl w:val="0"/>
          <w:numId w:val="10"/>
        </w:numPr>
        <w:autoSpaceDE w:val="0"/>
        <w:autoSpaceDN w:val="0"/>
        <w:adjustRightInd w:val="0"/>
        <w:spacing w:line="240" w:lineRule="auto"/>
        <w:ind w:right="0"/>
        <w:jc w:val="left"/>
        <w:rPr>
          <w:rFonts w:cstheme="minorHAnsi"/>
          <w:b/>
          <w:bCs/>
          <w:sz w:val="24"/>
          <w:szCs w:val="24"/>
        </w:rPr>
      </w:pPr>
      <w:r w:rsidRPr="00D84F7B">
        <w:rPr>
          <w:rFonts w:cstheme="minorHAnsi"/>
          <w:b/>
          <w:bCs/>
          <w:sz w:val="24"/>
          <w:szCs w:val="24"/>
        </w:rPr>
        <w:t>Working Week</w:t>
      </w:r>
    </w:p>
    <w:p w14:paraId="571F5072" w14:textId="77777777" w:rsidR="00552572" w:rsidRPr="00D84F7B" w:rsidRDefault="00552572" w:rsidP="00552572">
      <w:pPr>
        <w:pStyle w:val="ListParagraph"/>
        <w:autoSpaceDE w:val="0"/>
        <w:autoSpaceDN w:val="0"/>
        <w:adjustRightInd w:val="0"/>
        <w:spacing w:line="240" w:lineRule="auto"/>
        <w:ind w:left="502" w:right="0"/>
        <w:jc w:val="left"/>
        <w:rPr>
          <w:rFonts w:cstheme="minorHAnsi"/>
          <w:b/>
          <w:bCs/>
          <w:sz w:val="24"/>
          <w:szCs w:val="24"/>
        </w:rPr>
      </w:pPr>
    </w:p>
    <w:p w14:paraId="675DF8E2" w14:textId="77777777" w:rsidR="00552572" w:rsidRPr="00D84F7B" w:rsidRDefault="00552572" w:rsidP="00552572">
      <w:pPr>
        <w:ind w:right="0"/>
        <w:rPr>
          <w:rFonts w:cstheme="minorHAnsi"/>
          <w:sz w:val="24"/>
          <w:szCs w:val="24"/>
          <w:lang w:val="en-US"/>
        </w:rPr>
      </w:pPr>
      <w:r w:rsidRPr="00D84F7B">
        <w:rPr>
          <w:rFonts w:cstheme="minorHAnsi"/>
          <w:sz w:val="24"/>
          <w:szCs w:val="24"/>
        </w:rPr>
        <w:t>The normal working week is 37 hours; however</w:t>
      </w:r>
      <w:r w:rsidRPr="00D84F7B">
        <w:rPr>
          <w:rFonts w:eastAsia="Times New Roman" w:cstheme="minorHAnsi"/>
          <w:snapToGrid w:val="0"/>
          <w:sz w:val="24"/>
          <w:szCs w:val="24"/>
          <w:lang w:val="en-US"/>
        </w:rPr>
        <w:t xml:space="preserve"> </w:t>
      </w:r>
      <w:r w:rsidRPr="00D84F7B">
        <w:rPr>
          <w:rFonts w:cstheme="minorHAnsi"/>
          <w:sz w:val="24"/>
          <w:szCs w:val="24"/>
          <w:lang w:val="en-US"/>
        </w:rPr>
        <w:t xml:space="preserve">as Town Clerk and Head of Paid Service it is expected that you will work flexibly and commit sufficient hours, subject to working time regulations, to meet the needs of the Council including attending meetings and events in the evening and at weekends. </w:t>
      </w:r>
    </w:p>
    <w:p w14:paraId="1B21DD48" w14:textId="77777777" w:rsidR="00552572" w:rsidRPr="00D84F7B" w:rsidRDefault="00552572" w:rsidP="00552572">
      <w:pPr>
        <w:ind w:right="0"/>
        <w:rPr>
          <w:rFonts w:cstheme="minorHAnsi"/>
          <w:sz w:val="24"/>
          <w:szCs w:val="24"/>
        </w:rPr>
      </w:pPr>
    </w:p>
    <w:p w14:paraId="7D32CB33" w14:textId="77777777" w:rsidR="00552572" w:rsidRPr="00D84F7B" w:rsidRDefault="00552572" w:rsidP="00552572">
      <w:pPr>
        <w:pStyle w:val="ListParagraph"/>
        <w:numPr>
          <w:ilvl w:val="0"/>
          <w:numId w:val="10"/>
        </w:numPr>
        <w:spacing w:line="259" w:lineRule="auto"/>
        <w:ind w:right="0"/>
        <w:jc w:val="left"/>
        <w:rPr>
          <w:rFonts w:cstheme="minorHAnsi"/>
          <w:b/>
          <w:sz w:val="24"/>
          <w:szCs w:val="24"/>
        </w:rPr>
      </w:pPr>
      <w:r w:rsidRPr="00D84F7B">
        <w:rPr>
          <w:rFonts w:cstheme="minorHAnsi"/>
          <w:b/>
          <w:sz w:val="24"/>
          <w:szCs w:val="24"/>
        </w:rPr>
        <w:t>Place of Work</w:t>
      </w:r>
    </w:p>
    <w:p w14:paraId="20AA5EA3" w14:textId="77777777" w:rsidR="00552572" w:rsidRDefault="00552572" w:rsidP="00552572">
      <w:pPr>
        <w:spacing w:before="120"/>
      </w:pPr>
      <w:r w:rsidRPr="00926F2E">
        <w:rPr>
          <w:sz w:val="24"/>
          <w:szCs w:val="24"/>
        </w:rPr>
        <w:t xml:space="preserve">The Council is located in </w:t>
      </w:r>
      <w:r>
        <w:rPr>
          <w:sz w:val="24"/>
          <w:szCs w:val="24"/>
        </w:rPr>
        <w:t>The Cube, Corby</w:t>
      </w:r>
      <w:r w:rsidRPr="00926F2E">
        <w:rPr>
          <w:sz w:val="24"/>
          <w:szCs w:val="24"/>
        </w:rPr>
        <w:t xml:space="preserve">.  You may be required to work from other locations as the exigencies of the position require. </w:t>
      </w:r>
    </w:p>
    <w:p w14:paraId="42FD577A" w14:textId="77777777" w:rsidR="00552572" w:rsidRPr="00D84F7B" w:rsidRDefault="00552572" w:rsidP="00552572">
      <w:pPr>
        <w:spacing w:before="120"/>
        <w:ind w:right="0"/>
        <w:rPr>
          <w:rFonts w:cstheme="minorHAnsi"/>
          <w:sz w:val="24"/>
          <w:szCs w:val="24"/>
        </w:rPr>
      </w:pPr>
    </w:p>
    <w:p w14:paraId="0C11A902" w14:textId="77777777" w:rsidR="00552572" w:rsidRPr="005C0C71" w:rsidRDefault="00552572" w:rsidP="00552572">
      <w:pPr>
        <w:pStyle w:val="ListParagraph"/>
        <w:numPr>
          <w:ilvl w:val="0"/>
          <w:numId w:val="10"/>
        </w:numPr>
        <w:autoSpaceDE w:val="0"/>
        <w:autoSpaceDN w:val="0"/>
        <w:adjustRightInd w:val="0"/>
        <w:spacing w:before="120" w:after="240" w:line="240" w:lineRule="auto"/>
        <w:ind w:right="0"/>
        <w:jc w:val="left"/>
        <w:rPr>
          <w:rFonts w:cstheme="minorHAnsi"/>
          <w:b/>
          <w:sz w:val="24"/>
          <w:szCs w:val="24"/>
        </w:rPr>
      </w:pPr>
      <w:r w:rsidRPr="00D84F7B">
        <w:rPr>
          <w:rFonts w:cstheme="minorHAnsi"/>
          <w:b/>
          <w:bCs/>
          <w:sz w:val="24"/>
          <w:szCs w:val="24"/>
        </w:rPr>
        <w:t>Expenses</w:t>
      </w:r>
    </w:p>
    <w:p w14:paraId="1C8D625C" w14:textId="77777777" w:rsidR="00552572" w:rsidRPr="00D84F7B" w:rsidRDefault="00552572" w:rsidP="00552572">
      <w:pPr>
        <w:spacing w:after="240"/>
        <w:ind w:right="0"/>
        <w:rPr>
          <w:rFonts w:cstheme="minorHAnsi"/>
          <w:sz w:val="24"/>
          <w:szCs w:val="24"/>
          <w:lang w:val="en-US"/>
        </w:rPr>
      </w:pPr>
      <w:r>
        <w:rPr>
          <w:rFonts w:cstheme="minorHAnsi"/>
          <w:sz w:val="24"/>
          <w:szCs w:val="24"/>
          <w:lang w:val="en-US"/>
        </w:rPr>
        <w:t>T</w:t>
      </w:r>
      <w:r w:rsidRPr="00D84F7B">
        <w:rPr>
          <w:rFonts w:cstheme="minorHAnsi"/>
          <w:sz w:val="24"/>
          <w:szCs w:val="24"/>
          <w:lang w:val="en-US"/>
        </w:rPr>
        <w:t>ravel, mileage, and subsistence expenses incurred during approved travel on Council business will be reimbursed under the Council’s scheme applicable at the time.</w:t>
      </w:r>
    </w:p>
    <w:p w14:paraId="77031279" w14:textId="77777777" w:rsidR="00552572" w:rsidRPr="00D84F7B" w:rsidRDefault="00552572" w:rsidP="00552572">
      <w:pPr>
        <w:ind w:right="0"/>
        <w:rPr>
          <w:rFonts w:cstheme="minorHAnsi"/>
          <w:sz w:val="24"/>
          <w:szCs w:val="24"/>
          <w:lang w:val="en-US"/>
        </w:rPr>
      </w:pPr>
    </w:p>
    <w:p w14:paraId="4BE8AEDB" w14:textId="77777777" w:rsidR="00552572" w:rsidRPr="00D84F7B" w:rsidRDefault="00552572" w:rsidP="00552572">
      <w:pPr>
        <w:pStyle w:val="ListParagraph"/>
        <w:numPr>
          <w:ilvl w:val="0"/>
          <w:numId w:val="10"/>
        </w:numPr>
        <w:autoSpaceDE w:val="0"/>
        <w:autoSpaceDN w:val="0"/>
        <w:adjustRightInd w:val="0"/>
        <w:spacing w:line="240" w:lineRule="auto"/>
        <w:ind w:right="0"/>
        <w:jc w:val="left"/>
        <w:rPr>
          <w:rFonts w:cstheme="minorHAnsi"/>
          <w:b/>
          <w:bCs/>
          <w:sz w:val="24"/>
          <w:szCs w:val="24"/>
        </w:rPr>
      </w:pPr>
      <w:r w:rsidRPr="00D84F7B">
        <w:rPr>
          <w:rFonts w:cstheme="minorHAnsi"/>
          <w:b/>
          <w:bCs/>
          <w:sz w:val="24"/>
          <w:szCs w:val="24"/>
        </w:rPr>
        <w:t>Other Employment</w:t>
      </w:r>
    </w:p>
    <w:p w14:paraId="3888EDFD" w14:textId="77777777" w:rsidR="00552572" w:rsidRPr="00D84F7B" w:rsidRDefault="00552572" w:rsidP="00552572">
      <w:pPr>
        <w:pStyle w:val="ListParagraph"/>
        <w:autoSpaceDE w:val="0"/>
        <w:autoSpaceDN w:val="0"/>
        <w:adjustRightInd w:val="0"/>
        <w:spacing w:line="240" w:lineRule="auto"/>
        <w:ind w:left="502" w:right="0"/>
        <w:rPr>
          <w:rFonts w:cstheme="minorHAnsi"/>
          <w:b/>
          <w:bCs/>
          <w:sz w:val="24"/>
          <w:szCs w:val="24"/>
        </w:rPr>
      </w:pPr>
    </w:p>
    <w:p w14:paraId="781EC1FF" w14:textId="77777777" w:rsidR="00552572" w:rsidRPr="00D84F7B" w:rsidRDefault="00552572" w:rsidP="00552572">
      <w:pPr>
        <w:ind w:right="0"/>
        <w:rPr>
          <w:rFonts w:cstheme="minorHAnsi"/>
          <w:snapToGrid w:val="0"/>
          <w:sz w:val="24"/>
          <w:szCs w:val="24"/>
        </w:rPr>
      </w:pPr>
      <w:r w:rsidRPr="00D84F7B">
        <w:rPr>
          <w:rFonts w:cstheme="minorHAnsi"/>
          <w:sz w:val="24"/>
          <w:szCs w:val="24"/>
        </w:rPr>
        <w:t xml:space="preserve">This is a full-time post.  The post holder will be fully engaged in the employment of the Council and agrees not to undertake any other paid employment without the express consent of the Council. </w:t>
      </w:r>
      <w:r w:rsidRPr="00D84F7B">
        <w:rPr>
          <w:rFonts w:cstheme="minorHAnsi"/>
          <w:snapToGrid w:val="0"/>
          <w:sz w:val="24"/>
          <w:szCs w:val="24"/>
        </w:rPr>
        <w:t>The Council reserves the right to require that any other employment does not conflict with the role or standards required to be undertaken or met in the position of Town Clerk.</w:t>
      </w:r>
    </w:p>
    <w:p w14:paraId="4F055197" w14:textId="77777777" w:rsidR="00552572" w:rsidRPr="00D84F7B" w:rsidRDefault="00552572" w:rsidP="00552572">
      <w:pPr>
        <w:ind w:right="0"/>
        <w:rPr>
          <w:rFonts w:cstheme="minorHAnsi"/>
          <w:snapToGrid w:val="0"/>
          <w:sz w:val="24"/>
          <w:szCs w:val="24"/>
        </w:rPr>
      </w:pPr>
    </w:p>
    <w:p w14:paraId="1A17F4BC" w14:textId="77777777" w:rsidR="00552572" w:rsidRPr="00D84F7B" w:rsidRDefault="00552572" w:rsidP="00552572">
      <w:pPr>
        <w:pStyle w:val="ListParagraph"/>
        <w:numPr>
          <w:ilvl w:val="0"/>
          <w:numId w:val="10"/>
        </w:numPr>
        <w:autoSpaceDE w:val="0"/>
        <w:autoSpaceDN w:val="0"/>
        <w:adjustRightInd w:val="0"/>
        <w:spacing w:line="240" w:lineRule="auto"/>
        <w:ind w:right="0"/>
        <w:jc w:val="left"/>
        <w:rPr>
          <w:rFonts w:cstheme="minorHAnsi"/>
          <w:b/>
          <w:bCs/>
          <w:sz w:val="24"/>
          <w:szCs w:val="24"/>
        </w:rPr>
      </w:pPr>
      <w:r w:rsidRPr="00D84F7B">
        <w:rPr>
          <w:rFonts w:cstheme="minorHAnsi"/>
          <w:b/>
          <w:bCs/>
          <w:sz w:val="24"/>
          <w:szCs w:val="24"/>
        </w:rPr>
        <w:t>Annual Leave</w:t>
      </w:r>
    </w:p>
    <w:p w14:paraId="241492D6" w14:textId="77777777" w:rsidR="00552572" w:rsidRPr="00D84F7B" w:rsidRDefault="00552572" w:rsidP="00552572">
      <w:pPr>
        <w:pStyle w:val="ListParagraph"/>
        <w:autoSpaceDE w:val="0"/>
        <w:autoSpaceDN w:val="0"/>
        <w:adjustRightInd w:val="0"/>
        <w:spacing w:line="240" w:lineRule="auto"/>
        <w:ind w:left="502" w:right="0"/>
        <w:rPr>
          <w:rFonts w:cstheme="minorHAnsi"/>
          <w:b/>
          <w:bCs/>
          <w:sz w:val="24"/>
          <w:szCs w:val="24"/>
        </w:rPr>
      </w:pPr>
    </w:p>
    <w:p w14:paraId="4451DA9B" w14:textId="77777777" w:rsidR="00552572" w:rsidRPr="00D84F7B" w:rsidRDefault="00552572" w:rsidP="00552572">
      <w:pPr>
        <w:ind w:right="0"/>
        <w:rPr>
          <w:rFonts w:cstheme="minorHAnsi"/>
          <w:sz w:val="24"/>
          <w:szCs w:val="24"/>
        </w:rPr>
      </w:pPr>
      <w:r w:rsidRPr="00D84F7B">
        <w:rPr>
          <w:rFonts w:cstheme="minorHAnsi"/>
          <w:sz w:val="24"/>
          <w:szCs w:val="24"/>
        </w:rPr>
        <w:t>The post holder is entitled, in addition to the normal bank and public holidays, to 2</w:t>
      </w:r>
      <w:r>
        <w:rPr>
          <w:rFonts w:cstheme="minorHAnsi"/>
          <w:sz w:val="24"/>
          <w:szCs w:val="24"/>
        </w:rPr>
        <w:t>2</w:t>
      </w:r>
      <w:r w:rsidRPr="00D84F7B">
        <w:rPr>
          <w:rFonts w:cstheme="minorHAnsi"/>
          <w:sz w:val="24"/>
          <w:szCs w:val="24"/>
        </w:rPr>
        <w:t xml:space="preserve"> working days’ leave in each leave year (part years pro rata). The leave year runs from 1</w:t>
      </w:r>
      <w:r>
        <w:rPr>
          <w:rFonts w:cstheme="minorHAnsi"/>
          <w:sz w:val="24"/>
          <w:szCs w:val="24"/>
          <w:vertAlign w:val="superscript"/>
        </w:rPr>
        <w:t xml:space="preserve"> </w:t>
      </w:r>
      <w:r w:rsidRPr="00D84F7B">
        <w:rPr>
          <w:rFonts w:cstheme="minorHAnsi"/>
          <w:sz w:val="24"/>
          <w:szCs w:val="24"/>
        </w:rPr>
        <w:t>April to 31 March.</w:t>
      </w:r>
    </w:p>
    <w:p w14:paraId="133C555C" w14:textId="77777777" w:rsidR="00552572" w:rsidRPr="00D84F7B" w:rsidRDefault="00552572" w:rsidP="00552572">
      <w:pPr>
        <w:ind w:right="0"/>
        <w:rPr>
          <w:rFonts w:cstheme="minorHAnsi"/>
          <w:sz w:val="24"/>
          <w:szCs w:val="24"/>
        </w:rPr>
      </w:pPr>
      <w:r w:rsidRPr="00D84F7B">
        <w:rPr>
          <w:rFonts w:cstheme="minorHAnsi"/>
          <w:sz w:val="24"/>
          <w:szCs w:val="24"/>
        </w:rPr>
        <w:lastRenderedPageBreak/>
        <w:t xml:space="preserve">In addition to general national holidays, two extra statutory days are given, the timing of these extra-statutory holidays is by mutual arrangement. </w:t>
      </w:r>
    </w:p>
    <w:p w14:paraId="0CA3773A" w14:textId="77777777" w:rsidR="00552572" w:rsidRPr="00D84F7B" w:rsidRDefault="00552572" w:rsidP="00552572">
      <w:pPr>
        <w:autoSpaceDE w:val="0"/>
        <w:autoSpaceDN w:val="0"/>
        <w:adjustRightInd w:val="0"/>
        <w:spacing w:line="240" w:lineRule="auto"/>
        <w:ind w:right="0"/>
        <w:rPr>
          <w:rFonts w:cstheme="minorHAnsi"/>
          <w:sz w:val="24"/>
          <w:szCs w:val="24"/>
        </w:rPr>
      </w:pPr>
    </w:p>
    <w:p w14:paraId="7621A683" w14:textId="77777777" w:rsidR="00552572" w:rsidRPr="00D84F7B" w:rsidRDefault="00552572" w:rsidP="00552572">
      <w:pPr>
        <w:pStyle w:val="ListParagraph"/>
        <w:numPr>
          <w:ilvl w:val="0"/>
          <w:numId w:val="10"/>
        </w:numPr>
        <w:autoSpaceDE w:val="0"/>
        <w:autoSpaceDN w:val="0"/>
        <w:adjustRightInd w:val="0"/>
        <w:spacing w:line="240" w:lineRule="auto"/>
        <w:ind w:right="0"/>
        <w:jc w:val="left"/>
        <w:rPr>
          <w:rFonts w:cstheme="minorHAnsi"/>
          <w:b/>
          <w:bCs/>
          <w:sz w:val="24"/>
          <w:szCs w:val="24"/>
        </w:rPr>
      </w:pPr>
      <w:r w:rsidRPr="00D84F7B">
        <w:rPr>
          <w:rFonts w:cstheme="minorHAnsi"/>
          <w:b/>
          <w:bCs/>
          <w:sz w:val="24"/>
          <w:szCs w:val="24"/>
        </w:rPr>
        <w:t>Period of Notice</w:t>
      </w:r>
    </w:p>
    <w:p w14:paraId="03FDE382" w14:textId="77777777" w:rsidR="00552572" w:rsidRPr="00D84F7B" w:rsidRDefault="00552572" w:rsidP="00552572">
      <w:pPr>
        <w:pStyle w:val="ListParagraph"/>
        <w:autoSpaceDE w:val="0"/>
        <w:autoSpaceDN w:val="0"/>
        <w:adjustRightInd w:val="0"/>
        <w:spacing w:line="240" w:lineRule="auto"/>
        <w:ind w:left="502" w:right="0"/>
        <w:rPr>
          <w:rFonts w:cstheme="minorHAnsi"/>
          <w:b/>
          <w:bCs/>
          <w:sz w:val="24"/>
          <w:szCs w:val="24"/>
        </w:rPr>
      </w:pPr>
    </w:p>
    <w:p w14:paraId="3E0DA5B4" w14:textId="77777777" w:rsidR="00552572" w:rsidRPr="00D84F7B" w:rsidRDefault="00552572" w:rsidP="00552572">
      <w:pPr>
        <w:autoSpaceDE w:val="0"/>
        <w:autoSpaceDN w:val="0"/>
        <w:adjustRightInd w:val="0"/>
        <w:ind w:right="0"/>
        <w:rPr>
          <w:rFonts w:cstheme="minorHAnsi"/>
          <w:bCs/>
          <w:sz w:val="24"/>
          <w:szCs w:val="24"/>
          <w:lang w:val="en-US"/>
        </w:rPr>
      </w:pPr>
      <w:r w:rsidRPr="00D84F7B">
        <w:rPr>
          <w:rFonts w:cstheme="minorHAnsi"/>
          <w:bCs/>
          <w:sz w:val="24"/>
          <w:szCs w:val="24"/>
          <w:lang w:val="en-US"/>
        </w:rPr>
        <w:t>The post is subject to a 6 month probationary period and the permanent appointment must be confirmed by the Council.</w:t>
      </w:r>
    </w:p>
    <w:p w14:paraId="2C9ABC10" w14:textId="77777777" w:rsidR="00552572" w:rsidRPr="00D84F7B" w:rsidRDefault="00552572" w:rsidP="00552572">
      <w:pPr>
        <w:autoSpaceDE w:val="0"/>
        <w:autoSpaceDN w:val="0"/>
        <w:adjustRightInd w:val="0"/>
        <w:ind w:right="0"/>
        <w:rPr>
          <w:rFonts w:cstheme="minorHAnsi"/>
          <w:bCs/>
          <w:sz w:val="24"/>
          <w:szCs w:val="24"/>
          <w:lang w:val="en-US"/>
        </w:rPr>
      </w:pPr>
    </w:p>
    <w:p w14:paraId="472D8B34" w14:textId="77777777" w:rsidR="00552572" w:rsidRPr="00D84F7B" w:rsidRDefault="00552572" w:rsidP="00552572">
      <w:pPr>
        <w:autoSpaceDE w:val="0"/>
        <w:autoSpaceDN w:val="0"/>
        <w:adjustRightInd w:val="0"/>
        <w:ind w:right="0"/>
        <w:rPr>
          <w:rFonts w:cstheme="minorHAnsi"/>
          <w:sz w:val="24"/>
          <w:szCs w:val="24"/>
        </w:rPr>
      </w:pPr>
      <w:r w:rsidRPr="00D84F7B">
        <w:rPr>
          <w:rFonts w:cstheme="minorHAnsi"/>
          <w:sz w:val="24"/>
          <w:szCs w:val="24"/>
        </w:rPr>
        <w:t xml:space="preserve">The post holder must give </w:t>
      </w:r>
      <w:r>
        <w:rPr>
          <w:rFonts w:cstheme="minorHAnsi"/>
          <w:sz w:val="24"/>
          <w:szCs w:val="24"/>
        </w:rPr>
        <w:t xml:space="preserve">at </w:t>
      </w:r>
      <w:r w:rsidRPr="00D84F7B">
        <w:rPr>
          <w:rFonts w:cstheme="minorHAnsi"/>
          <w:sz w:val="24"/>
          <w:szCs w:val="24"/>
        </w:rPr>
        <w:t>least three months written notice to terminate the Employment. The post holder will be entitled to statutory notice during the probationary period and three months written notice after successful completion of the probationary period.</w:t>
      </w:r>
    </w:p>
    <w:p w14:paraId="3942181E" w14:textId="77777777" w:rsidR="00552572" w:rsidRPr="00D84F7B" w:rsidRDefault="00552572" w:rsidP="00552572">
      <w:pPr>
        <w:autoSpaceDE w:val="0"/>
        <w:autoSpaceDN w:val="0"/>
        <w:adjustRightInd w:val="0"/>
        <w:ind w:right="0"/>
        <w:rPr>
          <w:rFonts w:cstheme="minorHAnsi"/>
          <w:sz w:val="24"/>
          <w:szCs w:val="24"/>
        </w:rPr>
      </w:pPr>
    </w:p>
    <w:p w14:paraId="37A402A7" w14:textId="77777777" w:rsidR="00552572" w:rsidRPr="00D84F7B" w:rsidRDefault="00552572" w:rsidP="00552572">
      <w:pPr>
        <w:pStyle w:val="ListParagraph"/>
        <w:numPr>
          <w:ilvl w:val="0"/>
          <w:numId w:val="10"/>
        </w:numPr>
        <w:autoSpaceDE w:val="0"/>
        <w:autoSpaceDN w:val="0"/>
        <w:adjustRightInd w:val="0"/>
        <w:ind w:right="0"/>
        <w:jc w:val="left"/>
        <w:rPr>
          <w:rFonts w:cstheme="minorHAnsi"/>
          <w:b/>
          <w:bCs/>
          <w:sz w:val="24"/>
          <w:szCs w:val="24"/>
        </w:rPr>
      </w:pPr>
      <w:r w:rsidRPr="00D84F7B">
        <w:rPr>
          <w:rFonts w:cstheme="minorHAnsi"/>
          <w:b/>
          <w:bCs/>
          <w:sz w:val="24"/>
          <w:szCs w:val="24"/>
        </w:rPr>
        <w:t>Pension</w:t>
      </w:r>
    </w:p>
    <w:p w14:paraId="2A068CA6" w14:textId="77777777" w:rsidR="00552572" w:rsidRPr="00D84F7B" w:rsidRDefault="00552572" w:rsidP="00552572">
      <w:pPr>
        <w:pStyle w:val="ListParagraph"/>
        <w:autoSpaceDE w:val="0"/>
        <w:autoSpaceDN w:val="0"/>
        <w:adjustRightInd w:val="0"/>
        <w:ind w:left="502" w:right="0"/>
        <w:rPr>
          <w:rFonts w:cstheme="minorHAnsi"/>
          <w:b/>
          <w:bCs/>
          <w:sz w:val="24"/>
          <w:szCs w:val="24"/>
        </w:rPr>
      </w:pPr>
    </w:p>
    <w:p w14:paraId="388A3F29" w14:textId="77777777" w:rsidR="005E1924" w:rsidRPr="00661678" w:rsidRDefault="005E1924" w:rsidP="005E1924">
      <w:pPr>
        <w:autoSpaceDE w:val="0"/>
        <w:autoSpaceDN w:val="0"/>
        <w:rPr>
          <w:sz w:val="24"/>
          <w:szCs w:val="24"/>
        </w:rPr>
      </w:pPr>
      <w:r w:rsidRPr="00661678">
        <w:rPr>
          <w:sz w:val="24"/>
          <w:szCs w:val="24"/>
        </w:rPr>
        <w:t xml:space="preserve">The postholder will be offered a </w:t>
      </w:r>
      <w:r>
        <w:rPr>
          <w:sz w:val="24"/>
          <w:szCs w:val="24"/>
        </w:rPr>
        <w:t>Local Government Pension Scheme</w:t>
      </w:r>
      <w:r w:rsidRPr="00661678">
        <w:rPr>
          <w:sz w:val="24"/>
          <w:szCs w:val="24"/>
        </w:rPr>
        <w:t>.</w:t>
      </w:r>
    </w:p>
    <w:p w14:paraId="5531512C" w14:textId="77777777" w:rsidR="00552572" w:rsidRPr="00D84F7B" w:rsidRDefault="00552572" w:rsidP="00552572">
      <w:pPr>
        <w:ind w:right="0"/>
        <w:rPr>
          <w:rFonts w:cstheme="minorHAnsi"/>
          <w:sz w:val="24"/>
          <w:szCs w:val="24"/>
          <w:lang w:val="en-US"/>
        </w:rPr>
      </w:pPr>
    </w:p>
    <w:p w14:paraId="6003DAA0" w14:textId="77777777" w:rsidR="00552572" w:rsidRPr="00D84F7B" w:rsidRDefault="00552572" w:rsidP="00552572">
      <w:pPr>
        <w:pStyle w:val="ListParagraph"/>
        <w:numPr>
          <w:ilvl w:val="0"/>
          <w:numId w:val="10"/>
        </w:numPr>
        <w:autoSpaceDE w:val="0"/>
        <w:autoSpaceDN w:val="0"/>
        <w:adjustRightInd w:val="0"/>
        <w:ind w:right="0"/>
        <w:jc w:val="left"/>
        <w:rPr>
          <w:rFonts w:cstheme="minorHAnsi"/>
          <w:b/>
          <w:bCs/>
          <w:sz w:val="24"/>
          <w:szCs w:val="24"/>
        </w:rPr>
      </w:pPr>
      <w:r w:rsidRPr="00D84F7B">
        <w:rPr>
          <w:rFonts w:cstheme="minorHAnsi"/>
          <w:b/>
          <w:bCs/>
          <w:sz w:val="24"/>
          <w:szCs w:val="24"/>
        </w:rPr>
        <w:t>Employee Development Scheme and Salary Review</w:t>
      </w:r>
    </w:p>
    <w:p w14:paraId="0EE71D92" w14:textId="77777777" w:rsidR="00552572" w:rsidRPr="00D84F7B" w:rsidRDefault="00552572" w:rsidP="00552572">
      <w:pPr>
        <w:autoSpaceDE w:val="0"/>
        <w:autoSpaceDN w:val="0"/>
        <w:adjustRightInd w:val="0"/>
        <w:ind w:right="0"/>
        <w:rPr>
          <w:rFonts w:cstheme="minorHAnsi"/>
          <w:b/>
          <w:bCs/>
          <w:sz w:val="24"/>
          <w:szCs w:val="24"/>
        </w:rPr>
      </w:pPr>
    </w:p>
    <w:p w14:paraId="53661DAA" w14:textId="77777777" w:rsidR="00552572" w:rsidRPr="00D84F7B" w:rsidRDefault="00552572" w:rsidP="00552572">
      <w:pPr>
        <w:autoSpaceDE w:val="0"/>
        <w:autoSpaceDN w:val="0"/>
        <w:adjustRightInd w:val="0"/>
        <w:ind w:right="0"/>
        <w:rPr>
          <w:rFonts w:cstheme="minorHAnsi"/>
          <w:sz w:val="24"/>
          <w:szCs w:val="24"/>
        </w:rPr>
      </w:pPr>
      <w:r w:rsidRPr="00D84F7B">
        <w:rPr>
          <w:rFonts w:cstheme="minorHAnsi"/>
          <w:sz w:val="24"/>
          <w:szCs w:val="24"/>
        </w:rPr>
        <w:t>This is a key post whose success is vital to the successful development of the new Town Council. The Council therefore will provide the following developmental support.</w:t>
      </w:r>
    </w:p>
    <w:p w14:paraId="0F8CE25F" w14:textId="77777777" w:rsidR="00552572" w:rsidRPr="00D84F7B" w:rsidRDefault="00552572" w:rsidP="00552572">
      <w:pPr>
        <w:autoSpaceDE w:val="0"/>
        <w:autoSpaceDN w:val="0"/>
        <w:adjustRightInd w:val="0"/>
        <w:ind w:right="0"/>
        <w:rPr>
          <w:rFonts w:cstheme="minorHAnsi"/>
          <w:sz w:val="24"/>
          <w:szCs w:val="24"/>
        </w:rPr>
      </w:pPr>
    </w:p>
    <w:p w14:paraId="2AD5014C" w14:textId="77777777" w:rsidR="00552572" w:rsidRPr="00D84F7B" w:rsidRDefault="00552572" w:rsidP="00552572">
      <w:pPr>
        <w:autoSpaceDE w:val="0"/>
        <w:autoSpaceDN w:val="0"/>
        <w:adjustRightInd w:val="0"/>
        <w:ind w:right="0"/>
        <w:rPr>
          <w:rFonts w:cstheme="minorHAnsi"/>
          <w:sz w:val="24"/>
          <w:szCs w:val="24"/>
        </w:rPr>
      </w:pPr>
      <w:r w:rsidRPr="00D84F7B">
        <w:rPr>
          <w:rFonts w:cstheme="minorHAnsi"/>
          <w:sz w:val="24"/>
          <w:szCs w:val="24"/>
        </w:rPr>
        <w:t>The postholder will join the Society of Local Council Clerks (SLCC) and will be expected to comply with its professional code of conduct. The Town Clerk will be supported to annually maintain sufficient continuous professional development points necessary to maintain a Fellow membership of SLCC.</w:t>
      </w:r>
    </w:p>
    <w:p w14:paraId="489F8F95" w14:textId="77777777" w:rsidR="00552572" w:rsidRPr="00D84F7B" w:rsidRDefault="00552572" w:rsidP="00552572">
      <w:pPr>
        <w:autoSpaceDE w:val="0"/>
        <w:autoSpaceDN w:val="0"/>
        <w:adjustRightInd w:val="0"/>
        <w:ind w:right="0"/>
        <w:rPr>
          <w:rFonts w:cstheme="minorHAnsi"/>
          <w:sz w:val="24"/>
          <w:szCs w:val="24"/>
        </w:rPr>
      </w:pPr>
    </w:p>
    <w:p w14:paraId="2C543234" w14:textId="77777777" w:rsidR="00552572" w:rsidRPr="00D84F7B" w:rsidRDefault="00552572" w:rsidP="00552572">
      <w:pPr>
        <w:autoSpaceDE w:val="0"/>
        <w:autoSpaceDN w:val="0"/>
        <w:adjustRightInd w:val="0"/>
        <w:ind w:right="0"/>
        <w:rPr>
          <w:rFonts w:cstheme="minorHAnsi"/>
          <w:sz w:val="24"/>
          <w:szCs w:val="24"/>
        </w:rPr>
      </w:pPr>
    </w:p>
    <w:p w14:paraId="3516BE06" w14:textId="77777777" w:rsidR="00552572" w:rsidRPr="00D84F7B" w:rsidRDefault="00552572" w:rsidP="00552572">
      <w:pPr>
        <w:autoSpaceDE w:val="0"/>
        <w:autoSpaceDN w:val="0"/>
        <w:adjustRightInd w:val="0"/>
        <w:ind w:right="0"/>
        <w:rPr>
          <w:rFonts w:cstheme="minorHAnsi"/>
          <w:sz w:val="24"/>
          <w:szCs w:val="24"/>
        </w:rPr>
      </w:pPr>
      <w:r w:rsidRPr="00D84F7B">
        <w:rPr>
          <w:rFonts w:cstheme="minorHAnsi"/>
          <w:sz w:val="24"/>
          <w:szCs w:val="24"/>
        </w:rPr>
        <w:t>On appointment the Town Clerk will be entitled to:</w:t>
      </w:r>
    </w:p>
    <w:p w14:paraId="4484AA72" w14:textId="77777777" w:rsidR="00552572" w:rsidRPr="00D84F7B" w:rsidRDefault="00552572" w:rsidP="00552572">
      <w:pPr>
        <w:autoSpaceDE w:val="0"/>
        <w:autoSpaceDN w:val="0"/>
        <w:adjustRightInd w:val="0"/>
        <w:ind w:right="0"/>
        <w:rPr>
          <w:rFonts w:cstheme="minorHAnsi"/>
          <w:sz w:val="24"/>
          <w:szCs w:val="24"/>
        </w:rPr>
      </w:pPr>
    </w:p>
    <w:p w14:paraId="308BAF15" w14:textId="77777777" w:rsidR="00552572" w:rsidRPr="00D84F7B" w:rsidRDefault="00552572" w:rsidP="00552572">
      <w:pPr>
        <w:pStyle w:val="ListParagraph"/>
        <w:numPr>
          <w:ilvl w:val="0"/>
          <w:numId w:val="11"/>
        </w:numPr>
        <w:autoSpaceDE w:val="0"/>
        <w:autoSpaceDN w:val="0"/>
        <w:adjustRightInd w:val="0"/>
        <w:ind w:right="0"/>
        <w:jc w:val="left"/>
        <w:rPr>
          <w:rFonts w:cstheme="minorHAnsi"/>
          <w:sz w:val="24"/>
          <w:szCs w:val="24"/>
        </w:rPr>
      </w:pPr>
      <w:r w:rsidRPr="00D84F7B">
        <w:rPr>
          <w:rFonts w:cstheme="minorHAnsi"/>
          <w:sz w:val="24"/>
          <w:szCs w:val="24"/>
        </w:rPr>
        <w:t>a monthly meeting during the first 6 months with a duly appointed representative of the Council to explore their direction of work and personal development;</w:t>
      </w:r>
    </w:p>
    <w:p w14:paraId="79C88008" w14:textId="77777777" w:rsidR="00552572" w:rsidRPr="00D84F7B" w:rsidRDefault="00552572" w:rsidP="00552572">
      <w:pPr>
        <w:pStyle w:val="ListParagraph"/>
        <w:autoSpaceDE w:val="0"/>
        <w:autoSpaceDN w:val="0"/>
        <w:adjustRightInd w:val="0"/>
        <w:ind w:right="0"/>
        <w:rPr>
          <w:rFonts w:cstheme="minorHAnsi"/>
          <w:sz w:val="24"/>
          <w:szCs w:val="24"/>
        </w:rPr>
      </w:pPr>
    </w:p>
    <w:p w14:paraId="1BE4B715" w14:textId="77777777" w:rsidR="00552572" w:rsidRPr="00D84F7B" w:rsidRDefault="00552572" w:rsidP="00552572">
      <w:pPr>
        <w:pStyle w:val="ListParagraph"/>
        <w:numPr>
          <w:ilvl w:val="0"/>
          <w:numId w:val="11"/>
        </w:numPr>
        <w:autoSpaceDE w:val="0"/>
        <w:autoSpaceDN w:val="0"/>
        <w:adjustRightInd w:val="0"/>
        <w:ind w:right="0"/>
        <w:jc w:val="left"/>
        <w:rPr>
          <w:rFonts w:cstheme="minorHAnsi"/>
          <w:sz w:val="24"/>
          <w:szCs w:val="24"/>
        </w:rPr>
      </w:pPr>
      <w:r w:rsidRPr="00D84F7B">
        <w:rPr>
          <w:rFonts w:cstheme="minorHAnsi"/>
          <w:sz w:val="24"/>
          <w:szCs w:val="24"/>
        </w:rPr>
        <w:t>after 3 months a discussion to agree and refine the specific responsibilities of the post and to agree performance measures, indicators and milestones;</w:t>
      </w:r>
    </w:p>
    <w:p w14:paraId="305063FE" w14:textId="77777777" w:rsidR="00552572" w:rsidRPr="00D84F7B" w:rsidRDefault="00552572" w:rsidP="00552572">
      <w:pPr>
        <w:pStyle w:val="ListParagraph"/>
        <w:autoSpaceDE w:val="0"/>
        <w:autoSpaceDN w:val="0"/>
        <w:adjustRightInd w:val="0"/>
        <w:ind w:right="0"/>
        <w:rPr>
          <w:rFonts w:cstheme="minorHAnsi"/>
          <w:sz w:val="24"/>
          <w:szCs w:val="24"/>
        </w:rPr>
      </w:pPr>
    </w:p>
    <w:p w14:paraId="1718C611" w14:textId="77777777" w:rsidR="00552572" w:rsidRPr="00D84F7B" w:rsidRDefault="00552572" w:rsidP="00552572">
      <w:pPr>
        <w:pStyle w:val="ListParagraph"/>
        <w:numPr>
          <w:ilvl w:val="0"/>
          <w:numId w:val="11"/>
        </w:numPr>
        <w:autoSpaceDE w:val="0"/>
        <w:autoSpaceDN w:val="0"/>
        <w:adjustRightInd w:val="0"/>
        <w:ind w:right="0"/>
        <w:jc w:val="left"/>
        <w:rPr>
          <w:rFonts w:cstheme="minorHAnsi"/>
          <w:sz w:val="24"/>
          <w:szCs w:val="24"/>
        </w:rPr>
      </w:pPr>
      <w:r w:rsidRPr="00D84F7B">
        <w:rPr>
          <w:rFonts w:cstheme="minorHAnsi"/>
          <w:sz w:val="24"/>
          <w:szCs w:val="24"/>
        </w:rPr>
        <w:t>at the end of the first 6 months an agreed Personal Development Plan setting out the tasks and on-going professional development required to achieve key result areas and to develop personal goals over the next period of 12 months.</w:t>
      </w:r>
    </w:p>
    <w:p w14:paraId="2C7335E5" w14:textId="77777777" w:rsidR="00552572" w:rsidRPr="00D84F7B" w:rsidRDefault="00552572" w:rsidP="00552572">
      <w:pPr>
        <w:autoSpaceDE w:val="0"/>
        <w:autoSpaceDN w:val="0"/>
        <w:adjustRightInd w:val="0"/>
        <w:ind w:right="0"/>
        <w:rPr>
          <w:rFonts w:cstheme="minorHAnsi"/>
          <w:sz w:val="24"/>
          <w:szCs w:val="24"/>
        </w:rPr>
      </w:pPr>
    </w:p>
    <w:p w14:paraId="5AE7631D" w14:textId="77777777" w:rsidR="00552572" w:rsidRPr="00D84F7B" w:rsidRDefault="00552572" w:rsidP="00552572">
      <w:pPr>
        <w:autoSpaceDE w:val="0"/>
        <w:autoSpaceDN w:val="0"/>
        <w:adjustRightInd w:val="0"/>
        <w:ind w:right="0"/>
        <w:rPr>
          <w:rFonts w:cstheme="minorHAnsi"/>
          <w:sz w:val="24"/>
          <w:szCs w:val="24"/>
        </w:rPr>
      </w:pPr>
      <w:r w:rsidRPr="00D84F7B">
        <w:rPr>
          <w:rFonts w:cstheme="minorHAnsi"/>
          <w:sz w:val="24"/>
          <w:szCs w:val="24"/>
        </w:rPr>
        <w:lastRenderedPageBreak/>
        <w:t>The Town Clerk will have a formal Performance Review Meeting 18 months after joining the Council, which will measure the post holder’s performance against the Personal Development Plan. A Performance Review Meeting will take place annually thereafter.</w:t>
      </w:r>
    </w:p>
    <w:p w14:paraId="79D22FF7" w14:textId="77777777" w:rsidR="00552572" w:rsidRPr="00D84F7B" w:rsidRDefault="00552572" w:rsidP="00552572">
      <w:pPr>
        <w:autoSpaceDE w:val="0"/>
        <w:autoSpaceDN w:val="0"/>
        <w:adjustRightInd w:val="0"/>
        <w:ind w:right="0"/>
        <w:rPr>
          <w:rFonts w:cstheme="minorHAnsi"/>
          <w:sz w:val="24"/>
          <w:szCs w:val="24"/>
        </w:rPr>
      </w:pPr>
    </w:p>
    <w:p w14:paraId="0F870E2B" w14:textId="77777777" w:rsidR="00552572" w:rsidRPr="00D84F7B" w:rsidRDefault="00552572" w:rsidP="00552572">
      <w:pPr>
        <w:autoSpaceDE w:val="0"/>
        <w:autoSpaceDN w:val="0"/>
        <w:adjustRightInd w:val="0"/>
        <w:ind w:right="0"/>
        <w:rPr>
          <w:rFonts w:cstheme="minorHAnsi"/>
          <w:sz w:val="24"/>
          <w:szCs w:val="24"/>
        </w:rPr>
      </w:pPr>
    </w:p>
    <w:p w14:paraId="4B374FC7" w14:textId="77777777" w:rsidR="00552572" w:rsidRPr="00D84F7B" w:rsidRDefault="00552572" w:rsidP="00552572">
      <w:pPr>
        <w:pStyle w:val="ListParagraph"/>
        <w:numPr>
          <w:ilvl w:val="0"/>
          <w:numId w:val="10"/>
        </w:numPr>
        <w:ind w:right="0"/>
        <w:jc w:val="left"/>
        <w:rPr>
          <w:rFonts w:cstheme="minorHAnsi"/>
          <w:b/>
          <w:sz w:val="24"/>
          <w:szCs w:val="24"/>
        </w:rPr>
      </w:pPr>
      <w:r w:rsidRPr="00D84F7B">
        <w:rPr>
          <w:rFonts w:cstheme="minorHAnsi"/>
          <w:b/>
          <w:sz w:val="24"/>
          <w:szCs w:val="24"/>
        </w:rPr>
        <w:t>Health and Safety Regulations, Other Legislation &amp; Policies</w:t>
      </w:r>
    </w:p>
    <w:p w14:paraId="23FC5C10" w14:textId="77777777" w:rsidR="00552572" w:rsidRPr="00D84F7B" w:rsidRDefault="00552572" w:rsidP="00552572">
      <w:pPr>
        <w:pStyle w:val="ListParagraph"/>
        <w:ind w:left="502" w:right="0"/>
        <w:rPr>
          <w:rFonts w:cstheme="minorHAnsi"/>
          <w:b/>
          <w:sz w:val="24"/>
          <w:szCs w:val="24"/>
        </w:rPr>
      </w:pPr>
    </w:p>
    <w:p w14:paraId="23649254" w14:textId="77777777" w:rsidR="00552572" w:rsidRDefault="00552572" w:rsidP="00552572">
      <w:pPr>
        <w:ind w:right="0"/>
        <w:rPr>
          <w:rFonts w:cstheme="minorHAnsi"/>
          <w:sz w:val="24"/>
          <w:szCs w:val="24"/>
        </w:rPr>
      </w:pPr>
      <w:r w:rsidRPr="00D84F7B">
        <w:rPr>
          <w:rFonts w:cstheme="minorHAnsi"/>
          <w:sz w:val="24"/>
          <w:szCs w:val="24"/>
        </w:rPr>
        <w:t>You will be expected to familiarise yourself with all relevant regulations, legislation and policies applying to or made by the Council and ensure that you comply with and ensure others comply with these as required. Detailed policies and procedures are outlined in the Employee Handbook with which you are expected to comply.</w:t>
      </w:r>
    </w:p>
    <w:p w14:paraId="644E630D" w14:textId="77777777" w:rsidR="00552572" w:rsidRDefault="00552572" w:rsidP="00552572"/>
    <w:p w14:paraId="1385EDE8" w14:textId="77777777" w:rsidR="00021E48" w:rsidRPr="00A83A86" w:rsidRDefault="00021E48" w:rsidP="00552572">
      <w:pPr>
        <w:ind w:right="0"/>
        <w:jc w:val="center"/>
        <w:rPr>
          <w:rFonts w:cstheme="minorHAnsi"/>
          <w:sz w:val="24"/>
          <w:szCs w:val="24"/>
        </w:rPr>
      </w:pPr>
    </w:p>
    <w:sectPr w:rsidR="00021E48" w:rsidRPr="00A83A86" w:rsidSect="008B7962">
      <w:footerReference w:type="default" r:id="rId15"/>
      <w:pgSz w:w="11906" w:h="16838"/>
      <w:pgMar w:top="1440" w:right="1133" w:bottom="144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F9AB" w14:textId="77777777" w:rsidR="00581C7D" w:rsidRDefault="00581C7D" w:rsidP="000C07F5">
      <w:pPr>
        <w:spacing w:line="240" w:lineRule="auto"/>
      </w:pPr>
      <w:r>
        <w:separator/>
      </w:r>
    </w:p>
  </w:endnote>
  <w:endnote w:type="continuationSeparator" w:id="0">
    <w:p w14:paraId="55B003E2" w14:textId="77777777" w:rsidR="00581C7D" w:rsidRDefault="00581C7D" w:rsidP="000C07F5">
      <w:pPr>
        <w:spacing w:line="240" w:lineRule="auto"/>
      </w:pPr>
      <w:r>
        <w:continuationSeparator/>
      </w:r>
    </w:p>
  </w:endnote>
  <w:endnote w:type="continuationNotice" w:id="1">
    <w:p w14:paraId="60D53416" w14:textId="77777777" w:rsidR="00581C7D" w:rsidRDefault="00581C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81116"/>
      <w:docPartObj>
        <w:docPartGallery w:val="Page Numbers (Bottom of Page)"/>
        <w:docPartUnique/>
      </w:docPartObj>
    </w:sdtPr>
    <w:sdtEndPr>
      <w:rPr>
        <w:noProof/>
      </w:rPr>
    </w:sdtEndPr>
    <w:sdtContent>
      <w:p w14:paraId="129FCF86" w14:textId="62BB1F63" w:rsidR="000C07F5" w:rsidRDefault="000C07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5C368" w14:textId="77777777" w:rsidR="000C07F5" w:rsidRDefault="000C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B50E" w14:textId="77777777" w:rsidR="00581C7D" w:rsidRDefault="00581C7D" w:rsidP="000C07F5">
      <w:pPr>
        <w:spacing w:line="240" w:lineRule="auto"/>
      </w:pPr>
      <w:r>
        <w:separator/>
      </w:r>
    </w:p>
  </w:footnote>
  <w:footnote w:type="continuationSeparator" w:id="0">
    <w:p w14:paraId="31C4D1DA" w14:textId="77777777" w:rsidR="00581C7D" w:rsidRDefault="00581C7D" w:rsidP="000C07F5">
      <w:pPr>
        <w:spacing w:line="240" w:lineRule="auto"/>
      </w:pPr>
      <w:r>
        <w:continuationSeparator/>
      </w:r>
    </w:p>
  </w:footnote>
  <w:footnote w:type="continuationNotice" w:id="1">
    <w:p w14:paraId="0A47D62F" w14:textId="77777777" w:rsidR="00581C7D" w:rsidRDefault="00581C7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06F"/>
    <w:multiLevelType w:val="hybridMultilevel"/>
    <w:tmpl w:val="7FD6A56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A2CF2"/>
    <w:multiLevelType w:val="hybridMultilevel"/>
    <w:tmpl w:val="EAD80C08"/>
    <w:lvl w:ilvl="0" w:tplc="08090001">
      <w:start w:val="1"/>
      <w:numFmt w:val="bullet"/>
      <w:lvlText w:val=""/>
      <w:lvlJc w:val="left"/>
      <w:pPr>
        <w:ind w:left="1069" w:hanging="360"/>
      </w:pPr>
      <w:rPr>
        <w:rFonts w:ascii="Symbol" w:hAnsi="Symbol" w:hint="default"/>
        <w:b w:val="0"/>
        <w:i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C543DE1"/>
    <w:multiLevelType w:val="hybridMultilevel"/>
    <w:tmpl w:val="E736940A"/>
    <w:lvl w:ilvl="0" w:tplc="02082432">
      <w:start w:val="1"/>
      <w:numFmt w:val="lowerLett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B1A92"/>
    <w:multiLevelType w:val="hybridMultilevel"/>
    <w:tmpl w:val="36421424"/>
    <w:lvl w:ilvl="0" w:tplc="0100B766">
      <w:numFmt w:val="bullet"/>
      <w:lvlText w:val=""/>
      <w:lvlJc w:val="left"/>
      <w:pPr>
        <w:ind w:left="393" w:hanging="284"/>
      </w:pPr>
      <w:rPr>
        <w:rFonts w:ascii="Symbol" w:eastAsia="Symbol" w:hAnsi="Symbol" w:cs="Symbol" w:hint="default"/>
        <w:w w:val="100"/>
        <w:sz w:val="22"/>
        <w:szCs w:val="22"/>
      </w:rPr>
    </w:lvl>
    <w:lvl w:ilvl="1" w:tplc="60C4B500">
      <w:numFmt w:val="bullet"/>
      <w:lvlText w:val="•"/>
      <w:lvlJc w:val="left"/>
      <w:pPr>
        <w:ind w:left="706" w:hanging="284"/>
      </w:pPr>
      <w:rPr>
        <w:rFonts w:hint="default"/>
      </w:rPr>
    </w:lvl>
    <w:lvl w:ilvl="2" w:tplc="4D94969A">
      <w:numFmt w:val="bullet"/>
      <w:lvlText w:val="•"/>
      <w:lvlJc w:val="left"/>
      <w:pPr>
        <w:ind w:left="1013" w:hanging="284"/>
      </w:pPr>
      <w:rPr>
        <w:rFonts w:hint="default"/>
      </w:rPr>
    </w:lvl>
    <w:lvl w:ilvl="3" w:tplc="3CCCCE36">
      <w:numFmt w:val="bullet"/>
      <w:lvlText w:val="•"/>
      <w:lvlJc w:val="left"/>
      <w:pPr>
        <w:ind w:left="1319" w:hanging="284"/>
      </w:pPr>
      <w:rPr>
        <w:rFonts w:hint="default"/>
      </w:rPr>
    </w:lvl>
    <w:lvl w:ilvl="4" w:tplc="730CFC66">
      <w:numFmt w:val="bullet"/>
      <w:lvlText w:val="•"/>
      <w:lvlJc w:val="left"/>
      <w:pPr>
        <w:ind w:left="1626" w:hanging="284"/>
      </w:pPr>
      <w:rPr>
        <w:rFonts w:hint="default"/>
      </w:rPr>
    </w:lvl>
    <w:lvl w:ilvl="5" w:tplc="7B32AE4A">
      <w:numFmt w:val="bullet"/>
      <w:lvlText w:val="•"/>
      <w:lvlJc w:val="left"/>
      <w:pPr>
        <w:ind w:left="1933" w:hanging="284"/>
      </w:pPr>
      <w:rPr>
        <w:rFonts w:hint="default"/>
      </w:rPr>
    </w:lvl>
    <w:lvl w:ilvl="6" w:tplc="CA10602C">
      <w:numFmt w:val="bullet"/>
      <w:lvlText w:val="•"/>
      <w:lvlJc w:val="left"/>
      <w:pPr>
        <w:ind w:left="2239" w:hanging="284"/>
      </w:pPr>
      <w:rPr>
        <w:rFonts w:hint="default"/>
      </w:rPr>
    </w:lvl>
    <w:lvl w:ilvl="7" w:tplc="F4D0999E">
      <w:numFmt w:val="bullet"/>
      <w:lvlText w:val="•"/>
      <w:lvlJc w:val="left"/>
      <w:pPr>
        <w:ind w:left="2546" w:hanging="284"/>
      </w:pPr>
      <w:rPr>
        <w:rFonts w:hint="default"/>
      </w:rPr>
    </w:lvl>
    <w:lvl w:ilvl="8" w:tplc="D66444F2">
      <w:numFmt w:val="bullet"/>
      <w:lvlText w:val="•"/>
      <w:lvlJc w:val="left"/>
      <w:pPr>
        <w:ind w:left="2852" w:hanging="284"/>
      </w:pPr>
      <w:rPr>
        <w:rFonts w:hint="default"/>
      </w:rPr>
    </w:lvl>
  </w:abstractNum>
  <w:abstractNum w:abstractNumId="4" w15:restartNumberingAfterBreak="0">
    <w:nsid w:val="3AF74C41"/>
    <w:multiLevelType w:val="hybridMultilevel"/>
    <w:tmpl w:val="2E303B5C"/>
    <w:lvl w:ilvl="0" w:tplc="B3205142">
      <w:numFmt w:val="bullet"/>
      <w:lvlText w:val=""/>
      <w:lvlJc w:val="left"/>
      <w:pPr>
        <w:ind w:left="387" w:hanging="284"/>
      </w:pPr>
      <w:rPr>
        <w:rFonts w:ascii="Symbol" w:eastAsia="Symbol" w:hAnsi="Symbol" w:cs="Symbol" w:hint="default"/>
        <w:w w:val="100"/>
        <w:sz w:val="22"/>
        <w:szCs w:val="22"/>
      </w:rPr>
    </w:lvl>
    <w:lvl w:ilvl="1" w:tplc="B846E11C">
      <w:numFmt w:val="bullet"/>
      <w:lvlText w:val="•"/>
      <w:lvlJc w:val="left"/>
      <w:pPr>
        <w:ind w:left="659" w:hanging="284"/>
      </w:pPr>
      <w:rPr>
        <w:rFonts w:hint="default"/>
      </w:rPr>
    </w:lvl>
    <w:lvl w:ilvl="2" w:tplc="960E1BAC">
      <w:numFmt w:val="bullet"/>
      <w:lvlText w:val="•"/>
      <w:lvlJc w:val="left"/>
      <w:pPr>
        <w:ind w:left="939" w:hanging="284"/>
      </w:pPr>
      <w:rPr>
        <w:rFonts w:hint="default"/>
      </w:rPr>
    </w:lvl>
    <w:lvl w:ilvl="3" w:tplc="F2485526">
      <w:numFmt w:val="bullet"/>
      <w:lvlText w:val="•"/>
      <w:lvlJc w:val="left"/>
      <w:pPr>
        <w:ind w:left="1219" w:hanging="284"/>
      </w:pPr>
      <w:rPr>
        <w:rFonts w:hint="default"/>
      </w:rPr>
    </w:lvl>
    <w:lvl w:ilvl="4" w:tplc="13F875BA">
      <w:numFmt w:val="bullet"/>
      <w:lvlText w:val="•"/>
      <w:lvlJc w:val="left"/>
      <w:pPr>
        <w:ind w:left="1499" w:hanging="284"/>
      </w:pPr>
      <w:rPr>
        <w:rFonts w:hint="default"/>
      </w:rPr>
    </w:lvl>
    <w:lvl w:ilvl="5" w:tplc="0624123A">
      <w:numFmt w:val="bullet"/>
      <w:lvlText w:val="•"/>
      <w:lvlJc w:val="left"/>
      <w:pPr>
        <w:ind w:left="1779" w:hanging="284"/>
      </w:pPr>
      <w:rPr>
        <w:rFonts w:hint="default"/>
      </w:rPr>
    </w:lvl>
    <w:lvl w:ilvl="6" w:tplc="951AA5E6">
      <w:numFmt w:val="bullet"/>
      <w:lvlText w:val="•"/>
      <w:lvlJc w:val="left"/>
      <w:pPr>
        <w:ind w:left="2058" w:hanging="284"/>
      </w:pPr>
      <w:rPr>
        <w:rFonts w:hint="default"/>
      </w:rPr>
    </w:lvl>
    <w:lvl w:ilvl="7" w:tplc="FD08A520">
      <w:numFmt w:val="bullet"/>
      <w:lvlText w:val="•"/>
      <w:lvlJc w:val="left"/>
      <w:pPr>
        <w:ind w:left="2338" w:hanging="284"/>
      </w:pPr>
      <w:rPr>
        <w:rFonts w:hint="default"/>
      </w:rPr>
    </w:lvl>
    <w:lvl w:ilvl="8" w:tplc="3386FB4E">
      <w:numFmt w:val="bullet"/>
      <w:lvlText w:val="•"/>
      <w:lvlJc w:val="left"/>
      <w:pPr>
        <w:ind w:left="2618" w:hanging="284"/>
      </w:pPr>
      <w:rPr>
        <w:rFonts w:hint="default"/>
      </w:rPr>
    </w:lvl>
  </w:abstractNum>
  <w:abstractNum w:abstractNumId="5" w15:restartNumberingAfterBreak="0">
    <w:nsid w:val="3FB11DD0"/>
    <w:multiLevelType w:val="hybridMultilevel"/>
    <w:tmpl w:val="DD30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128A1"/>
    <w:multiLevelType w:val="hybridMultilevel"/>
    <w:tmpl w:val="BD4A55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930071"/>
    <w:multiLevelType w:val="hybridMultilevel"/>
    <w:tmpl w:val="3AAE7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92436"/>
    <w:multiLevelType w:val="hybridMultilevel"/>
    <w:tmpl w:val="EE9676B8"/>
    <w:lvl w:ilvl="0" w:tplc="FC5AD556">
      <w:start w:val="1"/>
      <w:numFmt w:val="decimal"/>
      <w:lvlText w:val="%1."/>
      <w:lvlJc w:val="left"/>
      <w:pPr>
        <w:ind w:left="360" w:hanging="360"/>
      </w:pPr>
      <w:rPr>
        <w:rFonts w:ascii="Arial" w:hAnsi="Arial" w:cs="Times New Roman" w:hint="default"/>
        <w:b w:val="0"/>
        <w:i w:val="0"/>
        <w:color w:val="00000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17193F"/>
    <w:multiLevelType w:val="multilevel"/>
    <w:tmpl w:val="FCF8840E"/>
    <w:lvl w:ilvl="0">
      <w:start w:val="1"/>
      <w:numFmt w:val="decimal"/>
      <w:lvlText w:val="%1."/>
      <w:lvlJc w:val="left"/>
      <w:pPr>
        <w:ind w:left="480" w:hanging="360"/>
      </w:pPr>
      <w:rPr>
        <w:rFonts w:ascii="Calibri" w:eastAsia="Calibri" w:hAnsi="Calibri" w:cs="Calibri" w:hint="default"/>
        <w:b/>
        <w:bCs/>
        <w:spacing w:val="-2"/>
        <w:w w:val="100"/>
        <w:sz w:val="24"/>
        <w:szCs w:val="24"/>
      </w:rPr>
    </w:lvl>
    <w:lvl w:ilvl="1">
      <w:start w:val="1"/>
      <w:numFmt w:val="decimal"/>
      <w:lvlText w:val="%2."/>
      <w:lvlJc w:val="left"/>
      <w:pPr>
        <w:ind w:left="912" w:hanging="432"/>
      </w:pPr>
      <w:rPr>
        <w:rFonts w:asciiTheme="minorHAnsi" w:eastAsiaTheme="minorHAnsi" w:hAnsiTheme="minorHAnsi" w:cstheme="minorBidi"/>
        <w:spacing w:val="-2"/>
        <w:w w:val="100"/>
        <w:sz w:val="22"/>
        <w:szCs w:val="22"/>
      </w:rPr>
    </w:lvl>
    <w:lvl w:ilvl="2">
      <w:numFmt w:val="bullet"/>
      <w:lvlText w:val="•"/>
      <w:lvlJc w:val="left"/>
      <w:pPr>
        <w:ind w:left="1851" w:hanging="432"/>
      </w:pPr>
      <w:rPr>
        <w:rFonts w:hint="default"/>
      </w:rPr>
    </w:lvl>
    <w:lvl w:ilvl="3">
      <w:numFmt w:val="bullet"/>
      <w:lvlText w:val="•"/>
      <w:lvlJc w:val="left"/>
      <w:pPr>
        <w:ind w:left="2783" w:hanging="432"/>
      </w:pPr>
      <w:rPr>
        <w:rFonts w:hint="default"/>
      </w:rPr>
    </w:lvl>
    <w:lvl w:ilvl="4">
      <w:numFmt w:val="bullet"/>
      <w:lvlText w:val="•"/>
      <w:lvlJc w:val="left"/>
      <w:pPr>
        <w:ind w:left="3715" w:hanging="432"/>
      </w:pPr>
      <w:rPr>
        <w:rFonts w:hint="default"/>
      </w:rPr>
    </w:lvl>
    <w:lvl w:ilvl="5">
      <w:numFmt w:val="bullet"/>
      <w:lvlText w:val="•"/>
      <w:lvlJc w:val="left"/>
      <w:pPr>
        <w:ind w:left="4646" w:hanging="432"/>
      </w:pPr>
      <w:rPr>
        <w:rFonts w:hint="default"/>
      </w:rPr>
    </w:lvl>
    <w:lvl w:ilvl="6">
      <w:numFmt w:val="bullet"/>
      <w:lvlText w:val="•"/>
      <w:lvlJc w:val="left"/>
      <w:pPr>
        <w:ind w:left="5578" w:hanging="432"/>
      </w:pPr>
      <w:rPr>
        <w:rFonts w:hint="default"/>
      </w:rPr>
    </w:lvl>
    <w:lvl w:ilvl="7">
      <w:numFmt w:val="bullet"/>
      <w:lvlText w:val="•"/>
      <w:lvlJc w:val="left"/>
      <w:pPr>
        <w:ind w:left="6510" w:hanging="432"/>
      </w:pPr>
      <w:rPr>
        <w:rFonts w:hint="default"/>
      </w:rPr>
    </w:lvl>
    <w:lvl w:ilvl="8">
      <w:numFmt w:val="bullet"/>
      <w:lvlText w:val="•"/>
      <w:lvlJc w:val="left"/>
      <w:pPr>
        <w:ind w:left="7442" w:hanging="432"/>
      </w:pPr>
      <w:rPr>
        <w:rFonts w:hint="default"/>
      </w:rPr>
    </w:lvl>
  </w:abstractNum>
  <w:abstractNum w:abstractNumId="10" w15:restartNumberingAfterBreak="0">
    <w:nsid w:val="7A7E7B4E"/>
    <w:multiLevelType w:val="hybridMultilevel"/>
    <w:tmpl w:val="921247B2"/>
    <w:lvl w:ilvl="0" w:tplc="04090001">
      <w:start w:val="1"/>
      <w:numFmt w:val="decimal"/>
      <w:lvlText w:val="%1."/>
      <w:lvlJc w:val="left"/>
      <w:pPr>
        <w:tabs>
          <w:tab w:val="num" w:pos="360"/>
        </w:tabs>
        <w:ind w:left="360" w:hanging="360"/>
      </w:pPr>
      <w:rPr>
        <w:rFonts w:hint="default"/>
        <w:color w:val="auto"/>
      </w:rPr>
    </w:lvl>
    <w:lvl w:ilvl="1" w:tplc="04090001">
      <w:start w:val="1"/>
      <w:numFmt w:val="decimal"/>
      <w:lvlText w:val="%2."/>
      <w:lvlJc w:val="left"/>
      <w:pPr>
        <w:tabs>
          <w:tab w:val="num" w:pos="360"/>
        </w:tabs>
        <w:ind w:left="360" w:hanging="360"/>
      </w:pPr>
      <w:rPr>
        <w:rFonts w:hint="default"/>
        <w:color w:val="auto"/>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1"/>
  </w:num>
  <w:num w:numId="6">
    <w:abstractNumId w:val="8"/>
  </w:num>
  <w:num w:numId="7">
    <w:abstractNumId w:val="9"/>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36"/>
    <w:rsid w:val="00001C46"/>
    <w:rsid w:val="000049FD"/>
    <w:rsid w:val="00006EBD"/>
    <w:rsid w:val="00014E1F"/>
    <w:rsid w:val="000171B5"/>
    <w:rsid w:val="0002038B"/>
    <w:rsid w:val="00021E48"/>
    <w:rsid w:val="00025228"/>
    <w:rsid w:val="00026A96"/>
    <w:rsid w:val="00033A17"/>
    <w:rsid w:val="00053348"/>
    <w:rsid w:val="000A0424"/>
    <w:rsid w:val="000C07F5"/>
    <w:rsid w:val="000C6D18"/>
    <w:rsid w:val="000E4966"/>
    <w:rsid w:val="001560C9"/>
    <w:rsid w:val="00182B26"/>
    <w:rsid w:val="001B2B20"/>
    <w:rsid w:val="001C7300"/>
    <w:rsid w:val="002A34E5"/>
    <w:rsid w:val="00324A66"/>
    <w:rsid w:val="0033419C"/>
    <w:rsid w:val="00335373"/>
    <w:rsid w:val="00362A5E"/>
    <w:rsid w:val="003B1A5B"/>
    <w:rsid w:val="003B4A95"/>
    <w:rsid w:val="003E1053"/>
    <w:rsid w:val="003E4F36"/>
    <w:rsid w:val="003F7A83"/>
    <w:rsid w:val="00427FA4"/>
    <w:rsid w:val="00441F57"/>
    <w:rsid w:val="00480454"/>
    <w:rsid w:val="0050206D"/>
    <w:rsid w:val="00504A6D"/>
    <w:rsid w:val="0051580A"/>
    <w:rsid w:val="00540F48"/>
    <w:rsid w:val="005455CF"/>
    <w:rsid w:val="00552572"/>
    <w:rsid w:val="00555C0B"/>
    <w:rsid w:val="00581C7D"/>
    <w:rsid w:val="005C5636"/>
    <w:rsid w:val="005E1924"/>
    <w:rsid w:val="006634A9"/>
    <w:rsid w:val="00670397"/>
    <w:rsid w:val="00672428"/>
    <w:rsid w:val="0069784F"/>
    <w:rsid w:val="006C1F8F"/>
    <w:rsid w:val="006E581C"/>
    <w:rsid w:val="006F47D5"/>
    <w:rsid w:val="00703E07"/>
    <w:rsid w:val="00763004"/>
    <w:rsid w:val="00770B7F"/>
    <w:rsid w:val="0077281C"/>
    <w:rsid w:val="00774C3B"/>
    <w:rsid w:val="007814F7"/>
    <w:rsid w:val="00800364"/>
    <w:rsid w:val="00805700"/>
    <w:rsid w:val="00813578"/>
    <w:rsid w:val="008237F1"/>
    <w:rsid w:val="00824739"/>
    <w:rsid w:val="00825BBD"/>
    <w:rsid w:val="0082668C"/>
    <w:rsid w:val="0087211F"/>
    <w:rsid w:val="008948F7"/>
    <w:rsid w:val="008B29A9"/>
    <w:rsid w:val="008B7962"/>
    <w:rsid w:val="008B7ADC"/>
    <w:rsid w:val="008E19B4"/>
    <w:rsid w:val="008F4021"/>
    <w:rsid w:val="009056C4"/>
    <w:rsid w:val="00927255"/>
    <w:rsid w:val="00936A55"/>
    <w:rsid w:val="00945389"/>
    <w:rsid w:val="00987CF8"/>
    <w:rsid w:val="00991D0A"/>
    <w:rsid w:val="009A5112"/>
    <w:rsid w:val="009A6304"/>
    <w:rsid w:val="009E39FD"/>
    <w:rsid w:val="00A268E3"/>
    <w:rsid w:val="00A315F5"/>
    <w:rsid w:val="00A33527"/>
    <w:rsid w:val="00A753A8"/>
    <w:rsid w:val="00A83A86"/>
    <w:rsid w:val="00AA429A"/>
    <w:rsid w:val="00AB4D72"/>
    <w:rsid w:val="00B034F0"/>
    <w:rsid w:val="00B43A6A"/>
    <w:rsid w:val="00B7547C"/>
    <w:rsid w:val="00B82D8D"/>
    <w:rsid w:val="00B97C72"/>
    <w:rsid w:val="00BE5F89"/>
    <w:rsid w:val="00C40823"/>
    <w:rsid w:val="00D31FD3"/>
    <w:rsid w:val="00D62FF2"/>
    <w:rsid w:val="00DC640A"/>
    <w:rsid w:val="00DE7163"/>
    <w:rsid w:val="00DF0257"/>
    <w:rsid w:val="00E471D9"/>
    <w:rsid w:val="00E52D42"/>
    <w:rsid w:val="00E76360"/>
    <w:rsid w:val="00E925A5"/>
    <w:rsid w:val="00E95C78"/>
    <w:rsid w:val="00EC0A68"/>
    <w:rsid w:val="00EC3CA5"/>
    <w:rsid w:val="00ED66D1"/>
    <w:rsid w:val="00EE2C8B"/>
    <w:rsid w:val="00F109D1"/>
    <w:rsid w:val="00F47084"/>
    <w:rsid w:val="00FA6C1E"/>
    <w:rsid w:val="00FD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68DFFCC"/>
  <w15:chartTrackingRefBased/>
  <w15:docId w15:val="{EFCE7A25-C7C1-4811-8003-0810E702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76" w:lineRule="auto"/>
        <w:ind w:right="74"/>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36"/>
    <w:pPr>
      <w:spacing w:after="0"/>
    </w:pPr>
  </w:style>
  <w:style w:type="paragraph" w:styleId="Heading1">
    <w:name w:val="heading 1"/>
    <w:basedOn w:val="Normal"/>
    <w:link w:val="Heading1Char"/>
    <w:uiPriority w:val="1"/>
    <w:qFormat/>
    <w:rsid w:val="003E4F36"/>
    <w:pPr>
      <w:widowControl w:val="0"/>
      <w:autoSpaceDE w:val="0"/>
      <w:autoSpaceDN w:val="0"/>
      <w:spacing w:line="240" w:lineRule="auto"/>
      <w:ind w:left="2347" w:right="2050" w:hanging="677"/>
      <w:jc w:val="left"/>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semiHidden/>
    <w:unhideWhenUsed/>
    <w:qFormat/>
    <w:rsid w:val="00987C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814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4F36"/>
    <w:rPr>
      <w:rFonts w:ascii="Calibri" w:eastAsia="Calibri" w:hAnsi="Calibri" w:cs="Calibri"/>
      <w:b/>
      <w:bCs/>
      <w:sz w:val="28"/>
      <w:szCs w:val="28"/>
      <w:lang w:val="en-US"/>
    </w:rPr>
  </w:style>
  <w:style w:type="character" w:styleId="Hyperlink">
    <w:name w:val="Hyperlink"/>
    <w:basedOn w:val="DefaultParagraphFont"/>
    <w:uiPriority w:val="99"/>
    <w:unhideWhenUsed/>
    <w:rsid w:val="003E4F36"/>
    <w:rPr>
      <w:color w:val="0563C1" w:themeColor="hyperlink"/>
      <w:u w:val="single"/>
    </w:rPr>
  </w:style>
  <w:style w:type="paragraph" w:styleId="NoSpacing">
    <w:name w:val="No Spacing"/>
    <w:link w:val="NoSpacingChar"/>
    <w:uiPriority w:val="1"/>
    <w:qFormat/>
    <w:rsid w:val="00555C0B"/>
    <w:pPr>
      <w:spacing w:after="0" w:line="240" w:lineRule="auto"/>
    </w:pPr>
  </w:style>
  <w:style w:type="character" w:styleId="UnresolvedMention">
    <w:name w:val="Unresolved Mention"/>
    <w:basedOn w:val="DefaultParagraphFont"/>
    <w:uiPriority w:val="99"/>
    <w:semiHidden/>
    <w:unhideWhenUsed/>
    <w:rsid w:val="00F109D1"/>
    <w:rPr>
      <w:color w:val="605E5C"/>
      <w:shd w:val="clear" w:color="auto" w:fill="E1DFDD"/>
    </w:rPr>
  </w:style>
  <w:style w:type="character" w:styleId="FollowedHyperlink">
    <w:name w:val="FollowedHyperlink"/>
    <w:basedOn w:val="DefaultParagraphFont"/>
    <w:uiPriority w:val="99"/>
    <w:semiHidden/>
    <w:unhideWhenUsed/>
    <w:rsid w:val="00F109D1"/>
    <w:rPr>
      <w:color w:val="954F72" w:themeColor="followedHyperlink"/>
      <w:u w:val="single"/>
    </w:rPr>
  </w:style>
  <w:style w:type="character" w:styleId="Strong">
    <w:name w:val="Strong"/>
    <w:basedOn w:val="DefaultParagraphFont"/>
    <w:uiPriority w:val="22"/>
    <w:qFormat/>
    <w:rsid w:val="00427FA4"/>
    <w:rPr>
      <w:b/>
      <w:bCs/>
    </w:rPr>
  </w:style>
  <w:style w:type="character" w:customStyle="1" w:styleId="NoSpacingChar">
    <w:name w:val="No Spacing Char"/>
    <w:basedOn w:val="DefaultParagraphFont"/>
    <w:link w:val="NoSpacing"/>
    <w:uiPriority w:val="1"/>
    <w:rsid w:val="00ED66D1"/>
  </w:style>
  <w:style w:type="paragraph" w:styleId="ListParagraph">
    <w:name w:val="List Paragraph"/>
    <w:basedOn w:val="Normal"/>
    <w:uiPriority w:val="34"/>
    <w:qFormat/>
    <w:rsid w:val="00F47084"/>
    <w:pPr>
      <w:ind w:left="720"/>
      <w:contextualSpacing/>
    </w:pPr>
  </w:style>
  <w:style w:type="character" w:customStyle="1" w:styleId="Heading4Char">
    <w:name w:val="Heading 4 Char"/>
    <w:basedOn w:val="DefaultParagraphFont"/>
    <w:link w:val="Heading4"/>
    <w:uiPriority w:val="9"/>
    <w:semiHidden/>
    <w:rsid w:val="007814F7"/>
    <w:rPr>
      <w:rFonts w:asciiTheme="majorHAnsi" w:eastAsiaTheme="majorEastAsia" w:hAnsiTheme="majorHAnsi" w:cstheme="majorBidi"/>
      <w:i/>
      <w:iCs/>
      <w:color w:val="2F5496" w:themeColor="accent1" w:themeShade="BF"/>
    </w:rPr>
  </w:style>
  <w:style w:type="paragraph" w:customStyle="1" w:styleId="Default">
    <w:name w:val="Default"/>
    <w:rsid w:val="007814F7"/>
    <w:pPr>
      <w:widowControl w:val="0"/>
      <w:autoSpaceDE w:val="0"/>
      <w:autoSpaceDN w:val="0"/>
      <w:adjustRightInd w:val="0"/>
      <w:spacing w:after="0" w:line="240" w:lineRule="auto"/>
      <w:ind w:right="0"/>
      <w:jc w:val="left"/>
    </w:pPr>
    <w:rPr>
      <w:rFonts w:ascii="Helvetica" w:eastAsia="Times New Roman" w:hAnsi="Helvetica" w:cs="Helvetica"/>
      <w:color w:val="000000"/>
      <w:sz w:val="24"/>
      <w:szCs w:val="24"/>
      <w:lang w:val="en-US"/>
    </w:rPr>
  </w:style>
  <w:style w:type="paragraph" w:customStyle="1" w:styleId="CM5">
    <w:name w:val="CM5"/>
    <w:basedOn w:val="Default"/>
    <w:next w:val="Default"/>
    <w:rsid w:val="007814F7"/>
    <w:pPr>
      <w:spacing w:after="263"/>
    </w:pPr>
    <w:rPr>
      <w:color w:val="auto"/>
    </w:rPr>
  </w:style>
  <w:style w:type="character" w:customStyle="1" w:styleId="Heading2Char">
    <w:name w:val="Heading 2 Char"/>
    <w:basedOn w:val="DefaultParagraphFont"/>
    <w:link w:val="Heading2"/>
    <w:uiPriority w:val="9"/>
    <w:semiHidden/>
    <w:rsid w:val="00987CF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87CF8"/>
    <w:pPr>
      <w:widowControl w:val="0"/>
      <w:autoSpaceDE w:val="0"/>
      <w:autoSpaceDN w:val="0"/>
      <w:spacing w:line="240" w:lineRule="auto"/>
      <w:ind w:right="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987CF8"/>
    <w:rPr>
      <w:rFonts w:ascii="Calibri" w:eastAsia="Calibri" w:hAnsi="Calibri" w:cs="Calibri"/>
      <w:lang w:val="en-US"/>
    </w:rPr>
  </w:style>
  <w:style w:type="paragraph" w:customStyle="1" w:styleId="TableParagraph">
    <w:name w:val="Table Paragraph"/>
    <w:basedOn w:val="Normal"/>
    <w:uiPriority w:val="1"/>
    <w:qFormat/>
    <w:rsid w:val="00987CF8"/>
    <w:pPr>
      <w:widowControl w:val="0"/>
      <w:autoSpaceDE w:val="0"/>
      <w:autoSpaceDN w:val="0"/>
      <w:spacing w:before="1" w:line="240" w:lineRule="auto"/>
      <w:ind w:left="110" w:right="0"/>
      <w:jc w:val="left"/>
    </w:pPr>
    <w:rPr>
      <w:rFonts w:ascii="Calibri" w:eastAsia="Calibri" w:hAnsi="Calibri" w:cs="Calibri"/>
      <w:lang w:val="en-US"/>
    </w:rPr>
  </w:style>
  <w:style w:type="paragraph" w:styleId="Header">
    <w:name w:val="header"/>
    <w:basedOn w:val="Normal"/>
    <w:link w:val="HeaderChar"/>
    <w:uiPriority w:val="99"/>
    <w:unhideWhenUsed/>
    <w:rsid w:val="000C07F5"/>
    <w:pPr>
      <w:tabs>
        <w:tab w:val="center" w:pos="4513"/>
        <w:tab w:val="right" w:pos="9026"/>
      </w:tabs>
      <w:spacing w:line="240" w:lineRule="auto"/>
    </w:pPr>
  </w:style>
  <w:style w:type="character" w:customStyle="1" w:styleId="HeaderChar">
    <w:name w:val="Header Char"/>
    <w:basedOn w:val="DefaultParagraphFont"/>
    <w:link w:val="Header"/>
    <w:uiPriority w:val="99"/>
    <w:rsid w:val="000C07F5"/>
  </w:style>
  <w:style w:type="paragraph" w:styleId="Footer">
    <w:name w:val="footer"/>
    <w:basedOn w:val="Normal"/>
    <w:link w:val="FooterChar"/>
    <w:uiPriority w:val="99"/>
    <w:unhideWhenUsed/>
    <w:rsid w:val="000C07F5"/>
    <w:pPr>
      <w:tabs>
        <w:tab w:val="center" w:pos="4513"/>
        <w:tab w:val="right" w:pos="9026"/>
      </w:tabs>
      <w:spacing w:line="240" w:lineRule="auto"/>
    </w:pPr>
  </w:style>
  <w:style w:type="character" w:customStyle="1" w:styleId="FooterChar">
    <w:name w:val="Footer Char"/>
    <w:basedOn w:val="DefaultParagraphFont"/>
    <w:link w:val="Footer"/>
    <w:uiPriority w:val="99"/>
    <w:rsid w:val="000C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orthantscal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rthantscal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llingboroughtowncouncil.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wellingboroughtowncouncil.gov.uk/redirect-atoz.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northantsca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2" ma:contentTypeDescription="Create a new document." ma:contentTypeScope="" ma:versionID="b783e214b78b4286a1a277a89dac50cf">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3237c91b82f87177978f30acd1dba91d"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E076E-3349-4127-9EE0-997D2C92E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910E1-553A-4076-B2EE-9C5046AA0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5D654-59D5-4369-B203-278DE09AE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3490</Words>
  <Characters>19899</Characters>
  <Application>Microsoft Office Word</Application>
  <DocSecurity>0</DocSecurity>
  <Lines>165</Lines>
  <Paragraphs>46</Paragraphs>
  <ScaleCrop>false</ScaleCrop>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Walden</dc:creator>
  <cp:keywords/>
  <dc:description/>
  <cp:lastModifiedBy>Lesley Sambrook Smith</cp:lastModifiedBy>
  <cp:revision>21</cp:revision>
  <dcterms:created xsi:type="dcterms:W3CDTF">2021-06-16T08:40:00Z</dcterms:created>
  <dcterms:modified xsi:type="dcterms:W3CDTF">2021-06-22T10:01:00Z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