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5518" w14:textId="77777777" w:rsidR="009A2070" w:rsidRPr="00AB28EE" w:rsidRDefault="009A2070">
      <w:pPr>
        <w:pStyle w:val="Title"/>
        <w:rPr>
          <w:sz w:val="22"/>
          <w:szCs w:val="22"/>
        </w:rPr>
      </w:pPr>
      <w:r w:rsidRPr="00AB28EE">
        <w:rPr>
          <w:sz w:val="22"/>
          <w:szCs w:val="22"/>
        </w:rPr>
        <w:t xml:space="preserve">EAST RIDING AND </w:t>
      </w:r>
      <w:smartTag w:uri="urn:schemas-microsoft-com:office:smarttags" w:element="place">
        <w:r w:rsidRPr="00AB28EE">
          <w:rPr>
            <w:sz w:val="22"/>
            <w:szCs w:val="22"/>
          </w:rPr>
          <w:t>NORTHERN LINCOLNSHIRE</w:t>
        </w:r>
      </w:smartTag>
    </w:p>
    <w:p w14:paraId="38B34C24" w14:textId="77777777" w:rsidR="00554463" w:rsidRPr="00AB28EE" w:rsidRDefault="009A2070">
      <w:pPr>
        <w:pStyle w:val="Title"/>
        <w:rPr>
          <w:sz w:val="22"/>
          <w:szCs w:val="22"/>
        </w:rPr>
      </w:pPr>
      <w:r w:rsidRPr="00AB28EE">
        <w:rPr>
          <w:sz w:val="22"/>
          <w:szCs w:val="22"/>
        </w:rPr>
        <w:t>LOCAL COUNCILS ASSOCIATION</w:t>
      </w:r>
    </w:p>
    <w:p w14:paraId="517CD36C" w14:textId="77777777" w:rsidR="00554463" w:rsidRPr="00AB28EE" w:rsidRDefault="00554463">
      <w:pPr>
        <w:pStyle w:val="Title"/>
        <w:rPr>
          <w:sz w:val="22"/>
          <w:szCs w:val="22"/>
        </w:rPr>
      </w:pPr>
    </w:p>
    <w:p w14:paraId="3CC7C7FA" w14:textId="77777777" w:rsidR="00554463" w:rsidRPr="00AB28EE" w:rsidRDefault="00554463">
      <w:pPr>
        <w:pStyle w:val="Title"/>
        <w:rPr>
          <w:sz w:val="22"/>
          <w:szCs w:val="22"/>
        </w:rPr>
      </w:pPr>
      <w:r w:rsidRPr="00AB28EE">
        <w:rPr>
          <w:sz w:val="22"/>
          <w:szCs w:val="22"/>
        </w:rPr>
        <w:t>JOB DESCRIPTION</w:t>
      </w:r>
    </w:p>
    <w:p w14:paraId="574F9151" w14:textId="77777777" w:rsidR="00554463" w:rsidRPr="00AB28EE" w:rsidRDefault="00554463">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gridCol w:w="5203"/>
      </w:tblGrid>
      <w:tr w:rsidR="00554463" w:rsidRPr="00AB28EE" w14:paraId="12AFF670" w14:textId="77777777">
        <w:tc>
          <w:tcPr>
            <w:tcW w:w="4083" w:type="dxa"/>
          </w:tcPr>
          <w:p w14:paraId="2286C5EA" w14:textId="77777777" w:rsidR="00554463" w:rsidRPr="00AB28EE" w:rsidRDefault="00554463">
            <w:pPr>
              <w:pStyle w:val="Subtitle"/>
              <w:jc w:val="left"/>
              <w:rPr>
                <w:b w:val="0"/>
                <w:bCs w:val="0"/>
                <w:sz w:val="22"/>
                <w:szCs w:val="22"/>
              </w:rPr>
            </w:pPr>
            <w:r w:rsidRPr="00AB28EE">
              <w:rPr>
                <w:sz w:val="22"/>
                <w:szCs w:val="22"/>
              </w:rPr>
              <w:t xml:space="preserve">Job Title:  </w:t>
            </w:r>
            <w:r w:rsidR="00F67C4C" w:rsidRPr="00F67C4C">
              <w:rPr>
                <w:b w:val="0"/>
                <w:sz w:val="22"/>
                <w:szCs w:val="22"/>
              </w:rPr>
              <w:t>Executive Officer</w:t>
            </w:r>
          </w:p>
          <w:p w14:paraId="276374A8" w14:textId="77777777" w:rsidR="00554463" w:rsidRPr="00AB28EE" w:rsidRDefault="00554463">
            <w:pPr>
              <w:pStyle w:val="Subtitle"/>
              <w:jc w:val="left"/>
              <w:rPr>
                <w:b w:val="0"/>
                <w:bCs w:val="0"/>
                <w:sz w:val="22"/>
                <w:szCs w:val="22"/>
              </w:rPr>
            </w:pPr>
            <w:r w:rsidRPr="00AB28EE">
              <w:rPr>
                <w:b w:val="0"/>
                <w:bCs w:val="0"/>
                <w:sz w:val="22"/>
                <w:szCs w:val="22"/>
              </w:rPr>
              <w:t xml:space="preserve">                  </w:t>
            </w:r>
          </w:p>
          <w:p w14:paraId="40C652A9" w14:textId="77777777" w:rsidR="00554C89" w:rsidRDefault="00554C89">
            <w:pPr>
              <w:pStyle w:val="Subtitle"/>
              <w:jc w:val="left"/>
              <w:rPr>
                <w:sz w:val="22"/>
                <w:szCs w:val="22"/>
              </w:rPr>
            </w:pPr>
          </w:p>
          <w:p w14:paraId="2D7F11EC" w14:textId="530BD713" w:rsidR="00554463" w:rsidRPr="00AB28EE" w:rsidRDefault="00554463">
            <w:pPr>
              <w:pStyle w:val="Subtitle"/>
              <w:jc w:val="left"/>
              <w:rPr>
                <w:b w:val="0"/>
                <w:bCs w:val="0"/>
                <w:sz w:val="22"/>
                <w:szCs w:val="22"/>
              </w:rPr>
            </w:pPr>
            <w:r w:rsidRPr="00AB28EE">
              <w:rPr>
                <w:sz w:val="22"/>
                <w:szCs w:val="22"/>
              </w:rPr>
              <w:t xml:space="preserve">Scale point:  </w:t>
            </w:r>
            <w:r w:rsidR="008314C2">
              <w:rPr>
                <w:sz w:val="22"/>
                <w:szCs w:val="22"/>
              </w:rPr>
              <w:t>34</w:t>
            </w:r>
            <w:r w:rsidRPr="00AB28EE">
              <w:rPr>
                <w:sz w:val="22"/>
                <w:szCs w:val="22"/>
              </w:rPr>
              <w:t xml:space="preserve"> </w:t>
            </w:r>
          </w:p>
        </w:tc>
        <w:tc>
          <w:tcPr>
            <w:tcW w:w="5203" w:type="dxa"/>
          </w:tcPr>
          <w:p w14:paraId="7EDF49BF" w14:textId="77777777" w:rsidR="00554463" w:rsidRPr="00AB28EE" w:rsidRDefault="00554463">
            <w:pPr>
              <w:rPr>
                <w:rFonts w:ascii="Arial" w:hAnsi="Arial" w:cs="Arial"/>
                <w:sz w:val="22"/>
                <w:szCs w:val="22"/>
              </w:rPr>
            </w:pPr>
            <w:r w:rsidRPr="00AB28EE">
              <w:rPr>
                <w:rFonts w:ascii="Arial" w:hAnsi="Arial" w:cs="Arial"/>
                <w:b/>
                <w:bCs/>
                <w:sz w:val="22"/>
                <w:szCs w:val="22"/>
              </w:rPr>
              <w:t xml:space="preserve">Responsible to:  </w:t>
            </w:r>
            <w:r w:rsidR="00F67C4C">
              <w:rPr>
                <w:rFonts w:ascii="Arial" w:hAnsi="Arial" w:cs="Arial"/>
                <w:sz w:val="22"/>
                <w:szCs w:val="22"/>
              </w:rPr>
              <w:t>Chairman of the Executive Committee</w:t>
            </w:r>
          </w:p>
          <w:p w14:paraId="147B6626" w14:textId="77777777" w:rsidR="00554463" w:rsidRDefault="00554463">
            <w:pPr>
              <w:pStyle w:val="Subtitle"/>
              <w:jc w:val="left"/>
              <w:rPr>
                <w:sz w:val="22"/>
                <w:szCs w:val="22"/>
                <w:u w:val="single"/>
              </w:rPr>
            </w:pPr>
          </w:p>
          <w:p w14:paraId="571D1B5F" w14:textId="7D5391FE" w:rsidR="00554C89" w:rsidRPr="00554C89" w:rsidRDefault="00554C89">
            <w:pPr>
              <w:pStyle w:val="Subtitle"/>
              <w:jc w:val="left"/>
              <w:rPr>
                <w:sz w:val="22"/>
                <w:szCs w:val="22"/>
              </w:rPr>
            </w:pPr>
            <w:r w:rsidRPr="00554C89">
              <w:rPr>
                <w:sz w:val="22"/>
                <w:szCs w:val="22"/>
              </w:rPr>
              <w:t xml:space="preserve">Hours: </w:t>
            </w:r>
            <w:r w:rsidRPr="00554C89">
              <w:rPr>
                <w:b w:val="0"/>
                <w:bCs w:val="0"/>
                <w:sz w:val="22"/>
                <w:szCs w:val="22"/>
              </w:rPr>
              <w:t>30 hours per week</w:t>
            </w:r>
          </w:p>
        </w:tc>
      </w:tr>
      <w:tr w:rsidR="00554463" w:rsidRPr="00AB28EE" w14:paraId="0EE0F7FF" w14:textId="77777777">
        <w:tc>
          <w:tcPr>
            <w:tcW w:w="9286" w:type="dxa"/>
            <w:gridSpan w:val="2"/>
          </w:tcPr>
          <w:p w14:paraId="038DE1E3" w14:textId="77777777" w:rsidR="00554463" w:rsidRPr="00AB28EE" w:rsidRDefault="00554463">
            <w:pPr>
              <w:pStyle w:val="Subtitle"/>
              <w:jc w:val="left"/>
              <w:rPr>
                <w:sz w:val="22"/>
                <w:szCs w:val="22"/>
              </w:rPr>
            </w:pPr>
            <w:r w:rsidRPr="00AB28EE">
              <w:rPr>
                <w:sz w:val="22"/>
                <w:szCs w:val="22"/>
              </w:rPr>
              <w:t>Overall Purpose of Job:</w:t>
            </w:r>
          </w:p>
          <w:p w14:paraId="751F619B" w14:textId="77777777" w:rsidR="00554463" w:rsidRPr="00AB28EE" w:rsidRDefault="00554463">
            <w:pPr>
              <w:pStyle w:val="Subtitle"/>
              <w:jc w:val="left"/>
              <w:rPr>
                <w:b w:val="0"/>
                <w:bCs w:val="0"/>
                <w:sz w:val="22"/>
                <w:szCs w:val="22"/>
              </w:rPr>
            </w:pPr>
          </w:p>
          <w:p w14:paraId="4325B6C1" w14:textId="77777777" w:rsidR="00554463" w:rsidRDefault="00223BA6" w:rsidP="00512654">
            <w:pPr>
              <w:pStyle w:val="Subtitle"/>
              <w:jc w:val="both"/>
              <w:rPr>
                <w:b w:val="0"/>
                <w:bCs w:val="0"/>
                <w:sz w:val="22"/>
                <w:szCs w:val="22"/>
              </w:rPr>
            </w:pPr>
            <w:r w:rsidRPr="00AB28EE">
              <w:rPr>
                <w:b w:val="0"/>
                <w:bCs w:val="0"/>
                <w:sz w:val="22"/>
                <w:szCs w:val="22"/>
              </w:rPr>
              <w:t xml:space="preserve">As </w:t>
            </w:r>
            <w:r w:rsidR="00373A48">
              <w:rPr>
                <w:b w:val="0"/>
                <w:bCs w:val="0"/>
                <w:sz w:val="22"/>
                <w:szCs w:val="22"/>
              </w:rPr>
              <w:t>chief</w:t>
            </w:r>
            <w:r w:rsidRPr="00AB28EE">
              <w:rPr>
                <w:b w:val="0"/>
                <w:bCs w:val="0"/>
                <w:sz w:val="22"/>
                <w:szCs w:val="22"/>
              </w:rPr>
              <w:t xml:space="preserve"> officer, the </w:t>
            </w:r>
            <w:r w:rsidR="00F67C4C">
              <w:rPr>
                <w:b w:val="0"/>
                <w:bCs w:val="0"/>
                <w:sz w:val="22"/>
                <w:szCs w:val="22"/>
              </w:rPr>
              <w:t xml:space="preserve">Executive Officer </w:t>
            </w:r>
            <w:r w:rsidR="002764C2" w:rsidRPr="00AB28EE">
              <w:rPr>
                <w:b w:val="0"/>
                <w:bCs w:val="0"/>
                <w:sz w:val="22"/>
                <w:szCs w:val="22"/>
              </w:rPr>
              <w:t xml:space="preserve">of ERNLLCA </w:t>
            </w:r>
            <w:r w:rsidRPr="00AB28EE">
              <w:rPr>
                <w:b w:val="0"/>
                <w:bCs w:val="0"/>
                <w:sz w:val="22"/>
                <w:szCs w:val="22"/>
              </w:rPr>
              <w:t>will lead, manage, coordinate</w:t>
            </w:r>
            <w:r w:rsidR="004A1DDF">
              <w:rPr>
                <w:b w:val="0"/>
                <w:bCs w:val="0"/>
                <w:sz w:val="22"/>
                <w:szCs w:val="22"/>
              </w:rPr>
              <w:t xml:space="preserve">, </w:t>
            </w:r>
            <w:r w:rsidRPr="00AB28EE">
              <w:rPr>
                <w:b w:val="0"/>
                <w:bCs w:val="0"/>
                <w:sz w:val="22"/>
                <w:szCs w:val="22"/>
              </w:rPr>
              <w:t>develop</w:t>
            </w:r>
            <w:r w:rsidR="004A1DDF">
              <w:rPr>
                <w:b w:val="0"/>
                <w:bCs w:val="0"/>
                <w:sz w:val="22"/>
                <w:szCs w:val="22"/>
              </w:rPr>
              <w:t xml:space="preserve"> and head the </w:t>
            </w:r>
            <w:r w:rsidRPr="00AB28EE">
              <w:rPr>
                <w:b w:val="0"/>
                <w:bCs w:val="0"/>
                <w:sz w:val="22"/>
                <w:szCs w:val="22"/>
              </w:rPr>
              <w:t xml:space="preserve">effective delivery of services to member councils; advise and support </w:t>
            </w:r>
            <w:r w:rsidR="007D50A3">
              <w:rPr>
                <w:b w:val="0"/>
                <w:bCs w:val="0"/>
                <w:sz w:val="22"/>
                <w:szCs w:val="22"/>
              </w:rPr>
              <w:t>the</w:t>
            </w:r>
            <w:r w:rsidR="002764C2" w:rsidRPr="00AB28EE">
              <w:rPr>
                <w:b w:val="0"/>
                <w:bCs w:val="0"/>
                <w:sz w:val="22"/>
                <w:szCs w:val="22"/>
              </w:rPr>
              <w:t xml:space="preserve"> internal governance </w:t>
            </w:r>
            <w:r w:rsidR="007D50A3">
              <w:rPr>
                <w:b w:val="0"/>
                <w:bCs w:val="0"/>
                <w:sz w:val="22"/>
                <w:szCs w:val="22"/>
              </w:rPr>
              <w:t xml:space="preserve">of the organisation </w:t>
            </w:r>
            <w:r w:rsidRPr="00AB28EE">
              <w:rPr>
                <w:b w:val="0"/>
                <w:bCs w:val="0"/>
                <w:sz w:val="22"/>
                <w:szCs w:val="22"/>
              </w:rPr>
              <w:t xml:space="preserve">and </w:t>
            </w:r>
            <w:r w:rsidR="002764C2" w:rsidRPr="00AB28EE">
              <w:rPr>
                <w:b w:val="0"/>
                <w:bCs w:val="0"/>
                <w:sz w:val="22"/>
                <w:szCs w:val="22"/>
              </w:rPr>
              <w:t>represent ERNLLCA at local, regional and national levels, as may be required.</w:t>
            </w:r>
          </w:p>
          <w:p w14:paraId="060BDF86" w14:textId="77777777" w:rsidR="00F53054" w:rsidRDefault="00F53054" w:rsidP="00512654">
            <w:pPr>
              <w:pStyle w:val="Subtitle"/>
              <w:jc w:val="both"/>
              <w:rPr>
                <w:b w:val="0"/>
                <w:bCs w:val="0"/>
                <w:sz w:val="22"/>
                <w:szCs w:val="22"/>
              </w:rPr>
            </w:pPr>
          </w:p>
          <w:p w14:paraId="60562DDF" w14:textId="77777777" w:rsidR="00F53054" w:rsidRDefault="00F53054" w:rsidP="00512654">
            <w:pPr>
              <w:pStyle w:val="Subtitle"/>
              <w:jc w:val="both"/>
              <w:rPr>
                <w:b w:val="0"/>
                <w:bCs w:val="0"/>
                <w:sz w:val="22"/>
                <w:szCs w:val="22"/>
              </w:rPr>
            </w:pPr>
            <w:r>
              <w:rPr>
                <w:b w:val="0"/>
                <w:bCs w:val="0"/>
                <w:sz w:val="22"/>
                <w:szCs w:val="22"/>
              </w:rPr>
              <w:t>The Executive Officer will promote membership of ERNLLCA to eligible local councils and maintain the membership base.</w:t>
            </w:r>
          </w:p>
          <w:p w14:paraId="30FECE76" w14:textId="77777777" w:rsidR="004C4C4B" w:rsidRDefault="004C4C4B" w:rsidP="00512654">
            <w:pPr>
              <w:pStyle w:val="Subtitle"/>
              <w:jc w:val="both"/>
              <w:rPr>
                <w:b w:val="0"/>
                <w:bCs w:val="0"/>
                <w:sz w:val="22"/>
                <w:szCs w:val="22"/>
              </w:rPr>
            </w:pPr>
          </w:p>
          <w:p w14:paraId="56B5934E" w14:textId="652AAB69" w:rsidR="004C4C4B" w:rsidRPr="00AB28EE" w:rsidRDefault="004C4C4B" w:rsidP="00512654">
            <w:pPr>
              <w:pStyle w:val="Subtitle"/>
              <w:jc w:val="both"/>
              <w:rPr>
                <w:b w:val="0"/>
                <w:bCs w:val="0"/>
                <w:sz w:val="22"/>
                <w:szCs w:val="22"/>
              </w:rPr>
            </w:pPr>
          </w:p>
        </w:tc>
      </w:tr>
    </w:tbl>
    <w:p w14:paraId="7A968201" w14:textId="77777777" w:rsidR="00D16662" w:rsidRPr="00D16662" w:rsidRDefault="00D16662" w:rsidP="00D1666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8818"/>
      </w:tblGrid>
      <w:tr w:rsidR="00AB28EE" w14:paraId="3FE93872" w14:textId="77777777" w:rsidTr="00D16662">
        <w:tc>
          <w:tcPr>
            <w:tcW w:w="468" w:type="dxa"/>
            <w:shd w:val="clear" w:color="auto" w:fill="auto"/>
          </w:tcPr>
          <w:p w14:paraId="6796B140" w14:textId="77777777" w:rsidR="00AB28EE" w:rsidRPr="00D16662" w:rsidRDefault="00AB28EE">
            <w:pPr>
              <w:pStyle w:val="Subtitle"/>
              <w:rPr>
                <w:sz w:val="22"/>
                <w:szCs w:val="22"/>
              </w:rPr>
            </w:pPr>
          </w:p>
          <w:p w14:paraId="1B1AC642" w14:textId="77777777" w:rsidR="00AB28EE" w:rsidRPr="00D16662" w:rsidRDefault="00AB28EE">
            <w:pPr>
              <w:pStyle w:val="Subtitle"/>
              <w:rPr>
                <w:sz w:val="22"/>
                <w:szCs w:val="22"/>
              </w:rPr>
            </w:pPr>
          </w:p>
          <w:p w14:paraId="6D349BEE" w14:textId="77777777" w:rsidR="00341707" w:rsidRPr="00D16662" w:rsidRDefault="00AA431D" w:rsidP="00D16662">
            <w:pPr>
              <w:pStyle w:val="Subtitle"/>
              <w:jc w:val="right"/>
              <w:rPr>
                <w:b w:val="0"/>
                <w:sz w:val="22"/>
                <w:szCs w:val="22"/>
              </w:rPr>
            </w:pPr>
            <w:r w:rsidRPr="00D16662">
              <w:rPr>
                <w:b w:val="0"/>
                <w:sz w:val="22"/>
                <w:szCs w:val="22"/>
              </w:rPr>
              <w:t>1</w:t>
            </w:r>
          </w:p>
          <w:p w14:paraId="164EDE05" w14:textId="77777777" w:rsidR="00AA431D" w:rsidRPr="00D16662" w:rsidRDefault="00AA431D" w:rsidP="00D16662">
            <w:pPr>
              <w:pStyle w:val="Subtitle"/>
              <w:jc w:val="right"/>
              <w:rPr>
                <w:b w:val="0"/>
                <w:sz w:val="22"/>
                <w:szCs w:val="22"/>
              </w:rPr>
            </w:pPr>
          </w:p>
          <w:p w14:paraId="6AA8104C" w14:textId="77777777" w:rsidR="00AB28EE" w:rsidRPr="00D16662" w:rsidRDefault="00AB28EE" w:rsidP="00D16662">
            <w:pPr>
              <w:pStyle w:val="Subtitle"/>
              <w:jc w:val="right"/>
              <w:rPr>
                <w:b w:val="0"/>
                <w:sz w:val="22"/>
                <w:szCs w:val="22"/>
              </w:rPr>
            </w:pPr>
          </w:p>
          <w:p w14:paraId="4C863370" w14:textId="77777777" w:rsidR="00AA431D" w:rsidRPr="00D16662" w:rsidRDefault="00AA431D" w:rsidP="00D16662">
            <w:pPr>
              <w:pStyle w:val="Subtitle"/>
              <w:jc w:val="right"/>
              <w:rPr>
                <w:b w:val="0"/>
                <w:sz w:val="22"/>
                <w:szCs w:val="22"/>
              </w:rPr>
            </w:pPr>
          </w:p>
          <w:p w14:paraId="537024E1" w14:textId="77777777" w:rsidR="00AA431D" w:rsidRPr="00D16662" w:rsidRDefault="00AA431D" w:rsidP="00D16662">
            <w:pPr>
              <w:pStyle w:val="Subtitle"/>
              <w:jc w:val="right"/>
              <w:rPr>
                <w:b w:val="0"/>
                <w:sz w:val="22"/>
                <w:szCs w:val="22"/>
              </w:rPr>
            </w:pPr>
          </w:p>
          <w:p w14:paraId="1043B9BC" w14:textId="77777777" w:rsidR="00AA431D" w:rsidRPr="00D16662" w:rsidRDefault="00AA431D" w:rsidP="00D16662">
            <w:pPr>
              <w:pStyle w:val="Subtitle"/>
              <w:jc w:val="right"/>
              <w:rPr>
                <w:b w:val="0"/>
                <w:sz w:val="22"/>
                <w:szCs w:val="22"/>
              </w:rPr>
            </w:pPr>
            <w:r w:rsidRPr="00D16662">
              <w:rPr>
                <w:b w:val="0"/>
                <w:sz w:val="22"/>
                <w:szCs w:val="22"/>
              </w:rPr>
              <w:t>2</w:t>
            </w:r>
          </w:p>
          <w:p w14:paraId="11392DA7" w14:textId="77777777" w:rsidR="00AA431D" w:rsidRPr="00D16662" w:rsidRDefault="00AA431D" w:rsidP="00D16662">
            <w:pPr>
              <w:pStyle w:val="Subtitle"/>
              <w:jc w:val="right"/>
              <w:rPr>
                <w:b w:val="0"/>
                <w:sz w:val="22"/>
                <w:szCs w:val="22"/>
              </w:rPr>
            </w:pPr>
          </w:p>
          <w:p w14:paraId="599916AA" w14:textId="77777777" w:rsidR="00AA431D" w:rsidRPr="00D16662" w:rsidRDefault="00AA431D" w:rsidP="00D16662">
            <w:pPr>
              <w:pStyle w:val="Subtitle"/>
              <w:jc w:val="right"/>
              <w:rPr>
                <w:b w:val="0"/>
                <w:sz w:val="22"/>
                <w:szCs w:val="22"/>
              </w:rPr>
            </w:pPr>
          </w:p>
          <w:p w14:paraId="61075E09" w14:textId="77777777" w:rsidR="00AA431D" w:rsidRPr="00D16662" w:rsidRDefault="00AA431D" w:rsidP="00D16662">
            <w:pPr>
              <w:pStyle w:val="Subtitle"/>
              <w:jc w:val="right"/>
              <w:rPr>
                <w:b w:val="0"/>
                <w:sz w:val="22"/>
                <w:szCs w:val="22"/>
              </w:rPr>
            </w:pPr>
          </w:p>
          <w:p w14:paraId="72AF56C8" w14:textId="77777777" w:rsidR="00AA431D" w:rsidRPr="00D16662" w:rsidRDefault="00AA431D" w:rsidP="00D16662">
            <w:pPr>
              <w:pStyle w:val="Subtitle"/>
              <w:jc w:val="right"/>
              <w:rPr>
                <w:b w:val="0"/>
                <w:sz w:val="22"/>
                <w:szCs w:val="22"/>
              </w:rPr>
            </w:pPr>
            <w:r w:rsidRPr="00D16662">
              <w:rPr>
                <w:b w:val="0"/>
                <w:sz w:val="22"/>
                <w:szCs w:val="22"/>
              </w:rPr>
              <w:t>3</w:t>
            </w:r>
          </w:p>
          <w:p w14:paraId="4BA13CDA" w14:textId="77777777" w:rsidR="00AA431D" w:rsidRPr="00D16662" w:rsidRDefault="00AA431D" w:rsidP="00D16662">
            <w:pPr>
              <w:pStyle w:val="Subtitle"/>
              <w:jc w:val="right"/>
              <w:rPr>
                <w:b w:val="0"/>
                <w:sz w:val="22"/>
                <w:szCs w:val="22"/>
              </w:rPr>
            </w:pPr>
          </w:p>
          <w:p w14:paraId="03A85D54" w14:textId="77777777" w:rsidR="00AA431D" w:rsidRPr="00D16662" w:rsidRDefault="00AA431D" w:rsidP="00D16662">
            <w:pPr>
              <w:pStyle w:val="Subtitle"/>
              <w:jc w:val="right"/>
              <w:rPr>
                <w:b w:val="0"/>
                <w:sz w:val="22"/>
                <w:szCs w:val="22"/>
              </w:rPr>
            </w:pPr>
          </w:p>
          <w:p w14:paraId="40A2A802" w14:textId="015F3B87" w:rsidR="00AA431D" w:rsidRPr="00D16662" w:rsidRDefault="00AA431D" w:rsidP="00D16662">
            <w:pPr>
              <w:pStyle w:val="Subtitle"/>
              <w:jc w:val="right"/>
              <w:rPr>
                <w:b w:val="0"/>
                <w:sz w:val="22"/>
                <w:szCs w:val="22"/>
              </w:rPr>
            </w:pPr>
            <w:r w:rsidRPr="00D16662">
              <w:rPr>
                <w:b w:val="0"/>
                <w:sz w:val="22"/>
                <w:szCs w:val="22"/>
              </w:rPr>
              <w:t>4</w:t>
            </w:r>
          </w:p>
          <w:p w14:paraId="3D7B5008" w14:textId="77777777" w:rsidR="004A1DDF" w:rsidRPr="00D16662" w:rsidRDefault="004A1DDF" w:rsidP="00D16662">
            <w:pPr>
              <w:pStyle w:val="Subtitle"/>
              <w:jc w:val="right"/>
              <w:rPr>
                <w:b w:val="0"/>
                <w:sz w:val="22"/>
                <w:szCs w:val="22"/>
              </w:rPr>
            </w:pPr>
          </w:p>
          <w:p w14:paraId="3B143A1B" w14:textId="77777777" w:rsidR="00AA431D" w:rsidRPr="00D16662" w:rsidRDefault="00AA431D" w:rsidP="00D16662">
            <w:pPr>
              <w:pStyle w:val="Subtitle"/>
              <w:jc w:val="right"/>
              <w:rPr>
                <w:b w:val="0"/>
                <w:sz w:val="22"/>
                <w:szCs w:val="22"/>
              </w:rPr>
            </w:pPr>
          </w:p>
          <w:p w14:paraId="0898DCE3" w14:textId="3F9A8BC2" w:rsidR="00AA431D" w:rsidRPr="00D16662" w:rsidRDefault="00AA431D" w:rsidP="00D16662">
            <w:pPr>
              <w:pStyle w:val="Subtitle"/>
              <w:jc w:val="right"/>
              <w:rPr>
                <w:b w:val="0"/>
                <w:sz w:val="22"/>
                <w:szCs w:val="22"/>
              </w:rPr>
            </w:pPr>
            <w:r w:rsidRPr="00D16662">
              <w:rPr>
                <w:b w:val="0"/>
                <w:sz w:val="22"/>
                <w:szCs w:val="22"/>
              </w:rPr>
              <w:t>5</w:t>
            </w:r>
          </w:p>
          <w:p w14:paraId="6B5EABA8" w14:textId="77777777" w:rsidR="00AA431D" w:rsidRPr="00D16662" w:rsidRDefault="00AA431D" w:rsidP="00D16662">
            <w:pPr>
              <w:pStyle w:val="Subtitle"/>
              <w:jc w:val="right"/>
              <w:rPr>
                <w:b w:val="0"/>
                <w:sz w:val="22"/>
                <w:szCs w:val="22"/>
              </w:rPr>
            </w:pPr>
          </w:p>
          <w:p w14:paraId="29EC38E7" w14:textId="77777777" w:rsidR="00AA431D" w:rsidRPr="00D16662" w:rsidRDefault="00AA431D" w:rsidP="00D16662">
            <w:pPr>
              <w:pStyle w:val="Subtitle"/>
              <w:jc w:val="right"/>
              <w:rPr>
                <w:b w:val="0"/>
                <w:sz w:val="22"/>
                <w:szCs w:val="22"/>
              </w:rPr>
            </w:pPr>
          </w:p>
          <w:p w14:paraId="664FCCE8" w14:textId="77777777" w:rsidR="00AA431D" w:rsidRPr="00D16662" w:rsidRDefault="00AA431D" w:rsidP="00D16662">
            <w:pPr>
              <w:pStyle w:val="Subtitle"/>
              <w:jc w:val="right"/>
              <w:rPr>
                <w:b w:val="0"/>
                <w:sz w:val="22"/>
                <w:szCs w:val="22"/>
              </w:rPr>
            </w:pPr>
            <w:r w:rsidRPr="00D16662">
              <w:rPr>
                <w:b w:val="0"/>
                <w:sz w:val="22"/>
                <w:szCs w:val="22"/>
              </w:rPr>
              <w:t>6</w:t>
            </w:r>
          </w:p>
          <w:p w14:paraId="1E74DC11" w14:textId="77777777" w:rsidR="00AA431D" w:rsidRPr="00D16662" w:rsidRDefault="00AA431D" w:rsidP="00D16662">
            <w:pPr>
              <w:pStyle w:val="Subtitle"/>
              <w:jc w:val="right"/>
              <w:rPr>
                <w:b w:val="0"/>
                <w:sz w:val="22"/>
                <w:szCs w:val="22"/>
              </w:rPr>
            </w:pPr>
          </w:p>
          <w:p w14:paraId="042B2E5A" w14:textId="77777777" w:rsidR="00AA431D" w:rsidRPr="00D16662" w:rsidRDefault="00AA431D" w:rsidP="00D16662">
            <w:pPr>
              <w:pStyle w:val="Subtitle"/>
              <w:jc w:val="right"/>
              <w:rPr>
                <w:b w:val="0"/>
                <w:sz w:val="22"/>
                <w:szCs w:val="22"/>
              </w:rPr>
            </w:pPr>
          </w:p>
          <w:p w14:paraId="079DF2B0" w14:textId="77777777" w:rsidR="00AA431D" w:rsidRPr="00D16662" w:rsidRDefault="00AA431D" w:rsidP="00D16662">
            <w:pPr>
              <w:pStyle w:val="Subtitle"/>
              <w:jc w:val="right"/>
              <w:rPr>
                <w:b w:val="0"/>
                <w:sz w:val="22"/>
                <w:szCs w:val="22"/>
              </w:rPr>
            </w:pPr>
            <w:r w:rsidRPr="00D16662">
              <w:rPr>
                <w:b w:val="0"/>
                <w:sz w:val="22"/>
                <w:szCs w:val="22"/>
              </w:rPr>
              <w:t>7</w:t>
            </w:r>
          </w:p>
          <w:p w14:paraId="5174020F" w14:textId="77777777" w:rsidR="00AA431D" w:rsidRPr="00D16662" w:rsidRDefault="00AA431D" w:rsidP="00D16662">
            <w:pPr>
              <w:pStyle w:val="Subtitle"/>
              <w:jc w:val="right"/>
              <w:rPr>
                <w:b w:val="0"/>
                <w:sz w:val="22"/>
                <w:szCs w:val="22"/>
              </w:rPr>
            </w:pPr>
          </w:p>
          <w:p w14:paraId="6A7FD529" w14:textId="77777777" w:rsidR="00AA431D" w:rsidRPr="00D16662" w:rsidRDefault="00AA431D" w:rsidP="00D16662">
            <w:pPr>
              <w:pStyle w:val="Subtitle"/>
              <w:jc w:val="right"/>
              <w:rPr>
                <w:b w:val="0"/>
                <w:sz w:val="22"/>
                <w:szCs w:val="22"/>
              </w:rPr>
            </w:pPr>
            <w:r w:rsidRPr="00D16662">
              <w:rPr>
                <w:b w:val="0"/>
                <w:sz w:val="22"/>
                <w:szCs w:val="22"/>
              </w:rPr>
              <w:t>8</w:t>
            </w:r>
          </w:p>
          <w:p w14:paraId="45216C52" w14:textId="77777777" w:rsidR="00AA431D" w:rsidRPr="00D16662" w:rsidRDefault="00AA431D" w:rsidP="00D16662">
            <w:pPr>
              <w:pStyle w:val="Subtitle"/>
              <w:jc w:val="right"/>
              <w:rPr>
                <w:b w:val="0"/>
                <w:sz w:val="22"/>
                <w:szCs w:val="22"/>
              </w:rPr>
            </w:pPr>
          </w:p>
          <w:p w14:paraId="3830011E" w14:textId="0D3FD7B7" w:rsidR="00AA431D" w:rsidRPr="00D16662" w:rsidRDefault="00AA431D" w:rsidP="00D16662">
            <w:pPr>
              <w:pStyle w:val="Subtitle"/>
              <w:jc w:val="right"/>
              <w:rPr>
                <w:b w:val="0"/>
                <w:sz w:val="22"/>
                <w:szCs w:val="22"/>
              </w:rPr>
            </w:pPr>
            <w:r w:rsidRPr="00D16662">
              <w:rPr>
                <w:b w:val="0"/>
                <w:sz w:val="22"/>
                <w:szCs w:val="22"/>
              </w:rPr>
              <w:t>9</w:t>
            </w:r>
          </w:p>
          <w:p w14:paraId="24A79C57" w14:textId="77777777" w:rsidR="00AA431D" w:rsidRPr="00D16662" w:rsidRDefault="00AA431D" w:rsidP="00D16662">
            <w:pPr>
              <w:pStyle w:val="Subtitle"/>
              <w:jc w:val="right"/>
              <w:rPr>
                <w:b w:val="0"/>
                <w:sz w:val="22"/>
                <w:szCs w:val="22"/>
              </w:rPr>
            </w:pPr>
          </w:p>
          <w:p w14:paraId="4D25712C" w14:textId="77777777" w:rsidR="00AA431D" w:rsidRPr="00D16662" w:rsidRDefault="00AA431D" w:rsidP="00D16662">
            <w:pPr>
              <w:pStyle w:val="Subtitle"/>
              <w:jc w:val="right"/>
              <w:rPr>
                <w:b w:val="0"/>
                <w:sz w:val="22"/>
                <w:szCs w:val="22"/>
              </w:rPr>
            </w:pPr>
            <w:r w:rsidRPr="00D16662">
              <w:rPr>
                <w:b w:val="0"/>
                <w:sz w:val="22"/>
                <w:szCs w:val="22"/>
              </w:rPr>
              <w:t>10</w:t>
            </w:r>
          </w:p>
          <w:p w14:paraId="30738E56" w14:textId="77777777" w:rsidR="00AA431D" w:rsidRPr="00D16662" w:rsidRDefault="00AA431D" w:rsidP="00D16662">
            <w:pPr>
              <w:pStyle w:val="Subtitle"/>
              <w:jc w:val="right"/>
              <w:rPr>
                <w:b w:val="0"/>
                <w:sz w:val="22"/>
                <w:szCs w:val="22"/>
              </w:rPr>
            </w:pPr>
          </w:p>
          <w:p w14:paraId="5C283B8D" w14:textId="77777777" w:rsidR="00AA431D" w:rsidRPr="00D16662" w:rsidRDefault="00AA431D" w:rsidP="00D16662">
            <w:pPr>
              <w:pStyle w:val="Subtitle"/>
              <w:jc w:val="right"/>
              <w:rPr>
                <w:b w:val="0"/>
                <w:sz w:val="22"/>
                <w:szCs w:val="22"/>
              </w:rPr>
            </w:pPr>
          </w:p>
          <w:p w14:paraId="0E8186EA" w14:textId="07C89DE5" w:rsidR="00AA431D" w:rsidRPr="00D16662" w:rsidRDefault="00AA431D" w:rsidP="00D16662">
            <w:pPr>
              <w:pStyle w:val="Subtitle"/>
              <w:jc w:val="right"/>
              <w:rPr>
                <w:b w:val="0"/>
                <w:sz w:val="22"/>
                <w:szCs w:val="22"/>
              </w:rPr>
            </w:pPr>
            <w:r w:rsidRPr="00D16662">
              <w:rPr>
                <w:b w:val="0"/>
                <w:sz w:val="22"/>
                <w:szCs w:val="22"/>
              </w:rPr>
              <w:t>11</w:t>
            </w:r>
          </w:p>
          <w:p w14:paraId="365E1BC1" w14:textId="77777777" w:rsidR="00F5256C" w:rsidRPr="00D16662" w:rsidRDefault="00F5256C" w:rsidP="00D16662">
            <w:pPr>
              <w:pStyle w:val="Subtitle"/>
              <w:jc w:val="right"/>
              <w:rPr>
                <w:b w:val="0"/>
                <w:sz w:val="22"/>
                <w:szCs w:val="22"/>
              </w:rPr>
            </w:pPr>
          </w:p>
          <w:p w14:paraId="0E93E358" w14:textId="77777777" w:rsidR="00AA431D" w:rsidRPr="00D16662" w:rsidRDefault="00AA431D">
            <w:pPr>
              <w:pStyle w:val="Subtitle"/>
              <w:rPr>
                <w:b w:val="0"/>
                <w:sz w:val="22"/>
                <w:szCs w:val="22"/>
              </w:rPr>
            </w:pPr>
          </w:p>
          <w:p w14:paraId="5A856BFA" w14:textId="77777777" w:rsidR="00AA431D" w:rsidRPr="00D16662" w:rsidRDefault="00AA431D">
            <w:pPr>
              <w:pStyle w:val="Subtitle"/>
              <w:rPr>
                <w:b w:val="0"/>
                <w:sz w:val="22"/>
                <w:szCs w:val="22"/>
              </w:rPr>
            </w:pPr>
            <w:r w:rsidRPr="00D16662">
              <w:rPr>
                <w:b w:val="0"/>
                <w:sz w:val="22"/>
                <w:szCs w:val="22"/>
              </w:rPr>
              <w:lastRenderedPageBreak/>
              <w:t>12</w:t>
            </w:r>
          </w:p>
          <w:p w14:paraId="4B8C3AD3" w14:textId="77777777" w:rsidR="00AA431D" w:rsidRPr="00D16662" w:rsidRDefault="00AA431D">
            <w:pPr>
              <w:pStyle w:val="Subtitle"/>
              <w:rPr>
                <w:b w:val="0"/>
                <w:sz w:val="22"/>
                <w:szCs w:val="22"/>
              </w:rPr>
            </w:pPr>
          </w:p>
          <w:p w14:paraId="5DB984CC" w14:textId="77777777" w:rsidR="00AA431D" w:rsidRPr="00D16662" w:rsidRDefault="00AA431D">
            <w:pPr>
              <w:pStyle w:val="Subtitle"/>
              <w:rPr>
                <w:b w:val="0"/>
                <w:sz w:val="22"/>
                <w:szCs w:val="22"/>
              </w:rPr>
            </w:pPr>
          </w:p>
          <w:p w14:paraId="0E2592DC" w14:textId="77777777" w:rsidR="00F53054" w:rsidRDefault="00F53054">
            <w:pPr>
              <w:pStyle w:val="Subtitle"/>
              <w:rPr>
                <w:b w:val="0"/>
                <w:sz w:val="22"/>
                <w:szCs w:val="22"/>
              </w:rPr>
            </w:pPr>
          </w:p>
          <w:p w14:paraId="31285F46" w14:textId="628E74D9" w:rsidR="00AA431D" w:rsidRPr="00D16662" w:rsidRDefault="00AA431D">
            <w:pPr>
              <w:pStyle w:val="Subtitle"/>
              <w:rPr>
                <w:b w:val="0"/>
                <w:sz w:val="22"/>
                <w:szCs w:val="22"/>
              </w:rPr>
            </w:pPr>
            <w:r w:rsidRPr="00D16662">
              <w:rPr>
                <w:b w:val="0"/>
                <w:sz w:val="22"/>
                <w:szCs w:val="22"/>
              </w:rPr>
              <w:t>13</w:t>
            </w:r>
          </w:p>
          <w:p w14:paraId="74DBE01C" w14:textId="77777777" w:rsidR="00AA431D" w:rsidRPr="00D16662" w:rsidRDefault="00AA431D">
            <w:pPr>
              <w:pStyle w:val="Subtitle"/>
              <w:rPr>
                <w:b w:val="0"/>
                <w:sz w:val="22"/>
                <w:szCs w:val="22"/>
              </w:rPr>
            </w:pPr>
          </w:p>
          <w:p w14:paraId="323190A7" w14:textId="77777777" w:rsidR="00AA431D" w:rsidRPr="00D16662" w:rsidRDefault="00AA431D">
            <w:pPr>
              <w:pStyle w:val="Subtitle"/>
              <w:rPr>
                <w:b w:val="0"/>
                <w:sz w:val="22"/>
                <w:szCs w:val="22"/>
              </w:rPr>
            </w:pPr>
          </w:p>
          <w:p w14:paraId="32872186" w14:textId="77777777" w:rsidR="00FE1231" w:rsidRPr="00D16662" w:rsidRDefault="00FE1231">
            <w:pPr>
              <w:pStyle w:val="Subtitle"/>
              <w:rPr>
                <w:b w:val="0"/>
                <w:sz w:val="22"/>
                <w:szCs w:val="22"/>
              </w:rPr>
            </w:pPr>
          </w:p>
          <w:p w14:paraId="051DD6C4" w14:textId="77777777" w:rsidR="00AA431D" w:rsidRPr="00D16662" w:rsidRDefault="00AA431D">
            <w:pPr>
              <w:pStyle w:val="Subtitle"/>
              <w:rPr>
                <w:b w:val="0"/>
                <w:sz w:val="22"/>
                <w:szCs w:val="22"/>
              </w:rPr>
            </w:pPr>
            <w:r w:rsidRPr="00D16662">
              <w:rPr>
                <w:b w:val="0"/>
                <w:sz w:val="22"/>
                <w:szCs w:val="22"/>
              </w:rPr>
              <w:t>14</w:t>
            </w:r>
          </w:p>
          <w:p w14:paraId="64C4E2CF" w14:textId="77777777" w:rsidR="00AA431D" w:rsidRPr="00D16662" w:rsidRDefault="00AA431D">
            <w:pPr>
              <w:pStyle w:val="Subtitle"/>
              <w:rPr>
                <w:b w:val="0"/>
                <w:sz w:val="22"/>
                <w:szCs w:val="22"/>
              </w:rPr>
            </w:pPr>
          </w:p>
          <w:p w14:paraId="7BC9EB2D" w14:textId="77777777" w:rsidR="00105634" w:rsidRPr="00D16662" w:rsidRDefault="00105634">
            <w:pPr>
              <w:pStyle w:val="Subtitle"/>
              <w:rPr>
                <w:b w:val="0"/>
                <w:sz w:val="22"/>
                <w:szCs w:val="22"/>
              </w:rPr>
            </w:pPr>
          </w:p>
          <w:p w14:paraId="78793CBE" w14:textId="77777777" w:rsidR="00105634" w:rsidRPr="00D16662" w:rsidRDefault="00105634">
            <w:pPr>
              <w:pStyle w:val="Subtitle"/>
              <w:rPr>
                <w:b w:val="0"/>
                <w:sz w:val="22"/>
                <w:szCs w:val="22"/>
              </w:rPr>
            </w:pPr>
          </w:p>
          <w:p w14:paraId="18CEF509" w14:textId="661E0B13" w:rsidR="00FE1231" w:rsidRPr="00D16662" w:rsidRDefault="00AA431D">
            <w:pPr>
              <w:pStyle w:val="Subtitle"/>
              <w:rPr>
                <w:b w:val="0"/>
                <w:sz w:val="22"/>
                <w:szCs w:val="22"/>
              </w:rPr>
            </w:pPr>
            <w:r w:rsidRPr="00D16662">
              <w:rPr>
                <w:b w:val="0"/>
                <w:sz w:val="22"/>
                <w:szCs w:val="22"/>
              </w:rPr>
              <w:t>15</w:t>
            </w:r>
          </w:p>
          <w:p w14:paraId="569B1024" w14:textId="299BB3C4" w:rsidR="00FE1231" w:rsidRDefault="00FE1231">
            <w:pPr>
              <w:pStyle w:val="Subtitle"/>
              <w:rPr>
                <w:b w:val="0"/>
                <w:sz w:val="22"/>
                <w:szCs w:val="22"/>
              </w:rPr>
            </w:pPr>
          </w:p>
          <w:p w14:paraId="15C725EC" w14:textId="77777777" w:rsidR="00FE1231" w:rsidRPr="00D16662" w:rsidRDefault="00FE1231">
            <w:pPr>
              <w:pStyle w:val="Subtitle"/>
              <w:rPr>
                <w:b w:val="0"/>
                <w:sz w:val="22"/>
                <w:szCs w:val="22"/>
              </w:rPr>
            </w:pPr>
            <w:r w:rsidRPr="00D16662">
              <w:rPr>
                <w:b w:val="0"/>
                <w:sz w:val="22"/>
                <w:szCs w:val="22"/>
              </w:rPr>
              <w:t>16</w:t>
            </w:r>
          </w:p>
          <w:p w14:paraId="14069758" w14:textId="77777777" w:rsidR="00FE1231" w:rsidRPr="00D16662" w:rsidRDefault="00FE1231">
            <w:pPr>
              <w:pStyle w:val="Subtitle"/>
              <w:rPr>
                <w:b w:val="0"/>
                <w:sz w:val="22"/>
                <w:szCs w:val="22"/>
              </w:rPr>
            </w:pPr>
          </w:p>
          <w:p w14:paraId="09BA99CA" w14:textId="77777777" w:rsidR="00512654" w:rsidRDefault="00512654">
            <w:pPr>
              <w:pStyle w:val="Subtitle"/>
              <w:rPr>
                <w:b w:val="0"/>
                <w:sz w:val="22"/>
                <w:szCs w:val="22"/>
              </w:rPr>
            </w:pPr>
          </w:p>
          <w:p w14:paraId="4C9A4FD6" w14:textId="677B8C19" w:rsidR="00FE1231" w:rsidRPr="00D16662" w:rsidRDefault="00FE1231">
            <w:pPr>
              <w:pStyle w:val="Subtitle"/>
              <w:rPr>
                <w:b w:val="0"/>
                <w:sz w:val="22"/>
                <w:szCs w:val="22"/>
              </w:rPr>
            </w:pPr>
            <w:r w:rsidRPr="00D16662">
              <w:rPr>
                <w:b w:val="0"/>
                <w:sz w:val="22"/>
                <w:szCs w:val="22"/>
              </w:rPr>
              <w:t>17</w:t>
            </w:r>
          </w:p>
          <w:p w14:paraId="56F594D7" w14:textId="77777777" w:rsidR="00FE1231" w:rsidRPr="00D16662" w:rsidRDefault="00FE1231">
            <w:pPr>
              <w:pStyle w:val="Subtitle"/>
              <w:rPr>
                <w:b w:val="0"/>
                <w:sz w:val="22"/>
                <w:szCs w:val="22"/>
              </w:rPr>
            </w:pPr>
          </w:p>
          <w:p w14:paraId="265BDC9D" w14:textId="77777777" w:rsidR="00FE1231" w:rsidRPr="00D16662" w:rsidRDefault="00FE1231">
            <w:pPr>
              <w:pStyle w:val="Subtitle"/>
              <w:rPr>
                <w:b w:val="0"/>
                <w:sz w:val="22"/>
                <w:szCs w:val="22"/>
              </w:rPr>
            </w:pPr>
          </w:p>
          <w:p w14:paraId="7C878006" w14:textId="77777777" w:rsidR="00105634" w:rsidRPr="00D16662" w:rsidRDefault="00105634">
            <w:pPr>
              <w:pStyle w:val="Subtitle"/>
              <w:rPr>
                <w:b w:val="0"/>
                <w:sz w:val="22"/>
                <w:szCs w:val="22"/>
              </w:rPr>
            </w:pPr>
          </w:p>
          <w:p w14:paraId="2D2B4B14" w14:textId="5E1C3E1B" w:rsidR="00FE1231" w:rsidRPr="00D16662" w:rsidRDefault="00FE1231">
            <w:pPr>
              <w:pStyle w:val="Subtitle"/>
              <w:rPr>
                <w:b w:val="0"/>
                <w:sz w:val="22"/>
                <w:szCs w:val="22"/>
              </w:rPr>
            </w:pPr>
            <w:r w:rsidRPr="00D16662">
              <w:rPr>
                <w:b w:val="0"/>
                <w:sz w:val="22"/>
                <w:szCs w:val="22"/>
              </w:rPr>
              <w:t>18</w:t>
            </w:r>
          </w:p>
          <w:p w14:paraId="70EC0226" w14:textId="77777777" w:rsidR="00582FD0" w:rsidRPr="00D16662" w:rsidRDefault="00582FD0">
            <w:pPr>
              <w:pStyle w:val="Subtitle"/>
              <w:rPr>
                <w:b w:val="0"/>
                <w:sz w:val="22"/>
                <w:szCs w:val="22"/>
              </w:rPr>
            </w:pPr>
          </w:p>
          <w:p w14:paraId="291B5B60" w14:textId="3A434D40" w:rsidR="00582FD0" w:rsidRDefault="00582FD0">
            <w:pPr>
              <w:pStyle w:val="Subtitle"/>
              <w:rPr>
                <w:b w:val="0"/>
                <w:sz w:val="22"/>
                <w:szCs w:val="22"/>
              </w:rPr>
            </w:pPr>
          </w:p>
          <w:p w14:paraId="42F7558F" w14:textId="77777777" w:rsidR="004C4C4B" w:rsidRPr="00D16662" w:rsidRDefault="004C4C4B">
            <w:pPr>
              <w:pStyle w:val="Subtitle"/>
              <w:rPr>
                <w:b w:val="0"/>
                <w:sz w:val="22"/>
                <w:szCs w:val="22"/>
              </w:rPr>
            </w:pPr>
          </w:p>
          <w:p w14:paraId="504C229F" w14:textId="77777777" w:rsidR="00582FD0" w:rsidRPr="00D16662" w:rsidRDefault="00582FD0">
            <w:pPr>
              <w:pStyle w:val="Subtitle"/>
              <w:rPr>
                <w:b w:val="0"/>
                <w:sz w:val="22"/>
                <w:szCs w:val="22"/>
              </w:rPr>
            </w:pPr>
            <w:r w:rsidRPr="00D16662">
              <w:rPr>
                <w:b w:val="0"/>
                <w:sz w:val="22"/>
                <w:szCs w:val="22"/>
              </w:rPr>
              <w:t>19</w:t>
            </w:r>
          </w:p>
          <w:p w14:paraId="0667833E" w14:textId="77777777" w:rsidR="00105634" w:rsidRPr="00D16662" w:rsidRDefault="00105634">
            <w:pPr>
              <w:pStyle w:val="Subtitle"/>
              <w:rPr>
                <w:sz w:val="22"/>
                <w:szCs w:val="22"/>
              </w:rPr>
            </w:pPr>
          </w:p>
          <w:p w14:paraId="685B9468" w14:textId="77777777" w:rsidR="00105634" w:rsidRPr="00D16662" w:rsidRDefault="00105634">
            <w:pPr>
              <w:pStyle w:val="Subtitle"/>
              <w:rPr>
                <w:sz w:val="22"/>
                <w:szCs w:val="22"/>
              </w:rPr>
            </w:pPr>
          </w:p>
          <w:p w14:paraId="26357DE5" w14:textId="77777777" w:rsidR="00105634" w:rsidRDefault="00105634">
            <w:pPr>
              <w:pStyle w:val="Subtitle"/>
              <w:rPr>
                <w:b w:val="0"/>
                <w:bCs w:val="0"/>
                <w:sz w:val="22"/>
                <w:szCs w:val="22"/>
              </w:rPr>
            </w:pPr>
            <w:r w:rsidRPr="00D16662">
              <w:rPr>
                <w:b w:val="0"/>
                <w:bCs w:val="0"/>
                <w:sz w:val="22"/>
                <w:szCs w:val="22"/>
              </w:rPr>
              <w:t>20</w:t>
            </w:r>
          </w:p>
          <w:p w14:paraId="363AA95F" w14:textId="77777777" w:rsidR="004C4C4B" w:rsidRDefault="004C4C4B">
            <w:pPr>
              <w:pStyle w:val="Subtitle"/>
              <w:rPr>
                <w:b w:val="0"/>
                <w:bCs w:val="0"/>
                <w:sz w:val="22"/>
                <w:szCs w:val="22"/>
              </w:rPr>
            </w:pPr>
          </w:p>
          <w:p w14:paraId="71EF4A0A" w14:textId="77777777" w:rsidR="004C4C4B" w:rsidRDefault="004C4C4B">
            <w:pPr>
              <w:pStyle w:val="Subtitle"/>
              <w:rPr>
                <w:b w:val="0"/>
                <w:bCs w:val="0"/>
                <w:sz w:val="22"/>
                <w:szCs w:val="22"/>
              </w:rPr>
            </w:pPr>
          </w:p>
          <w:p w14:paraId="198D3730" w14:textId="6805408F" w:rsidR="004C4C4B" w:rsidRPr="00D16662" w:rsidRDefault="004C4C4B">
            <w:pPr>
              <w:pStyle w:val="Subtitle"/>
              <w:rPr>
                <w:b w:val="0"/>
                <w:bCs w:val="0"/>
                <w:sz w:val="22"/>
                <w:szCs w:val="22"/>
              </w:rPr>
            </w:pPr>
            <w:r>
              <w:rPr>
                <w:b w:val="0"/>
                <w:bCs w:val="0"/>
                <w:sz w:val="22"/>
                <w:szCs w:val="22"/>
              </w:rPr>
              <w:t>21</w:t>
            </w:r>
          </w:p>
        </w:tc>
        <w:tc>
          <w:tcPr>
            <w:tcW w:w="8818" w:type="dxa"/>
            <w:shd w:val="clear" w:color="auto" w:fill="auto"/>
          </w:tcPr>
          <w:p w14:paraId="598AE096" w14:textId="77777777" w:rsidR="00341707" w:rsidRPr="00D16662" w:rsidRDefault="00341707" w:rsidP="00D16662">
            <w:pPr>
              <w:pStyle w:val="Subtitle"/>
              <w:jc w:val="left"/>
              <w:rPr>
                <w:sz w:val="22"/>
                <w:szCs w:val="22"/>
              </w:rPr>
            </w:pPr>
            <w:r w:rsidRPr="00D16662">
              <w:rPr>
                <w:sz w:val="22"/>
                <w:szCs w:val="22"/>
              </w:rPr>
              <w:lastRenderedPageBreak/>
              <w:t>Main Responsibilities:</w:t>
            </w:r>
          </w:p>
          <w:p w14:paraId="3FD6C484" w14:textId="77777777" w:rsidR="00341707" w:rsidRPr="00D16662" w:rsidRDefault="00341707" w:rsidP="00D16662">
            <w:pPr>
              <w:pStyle w:val="Subtitle"/>
              <w:jc w:val="left"/>
              <w:rPr>
                <w:sz w:val="22"/>
                <w:szCs w:val="22"/>
                <w:u w:val="single"/>
              </w:rPr>
            </w:pPr>
          </w:p>
          <w:p w14:paraId="2D3DD69E" w14:textId="24AB3FD7" w:rsidR="00341707" w:rsidRPr="00D16662" w:rsidRDefault="00341707" w:rsidP="00D16662">
            <w:pPr>
              <w:pStyle w:val="Subtitle"/>
              <w:jc w:val="both"/>
              <w:rPr>
                <w:b w:val="0"/>
                <w:bCs w:val="0"/>
                <w:sz w:val="22"/>
                <w:szCs w:val="22"/>
              </w:rPr>
            </w:pPr>
            <w:r w:rsidRPr="00D16662">
              <w:rPr>
                <w:b w:val="0"/>
                <w:bCs w:val="0"/>
                <w:sz w:val="22"/>
                <w:szCs w:val="22"/>
              </w:rPr>
              <w:t>To manage the ERNLLCA staff team by providing professional leadership, adequate support, appraisal and development opportunities for staff.  This will include manag</w:t>
            </w:r>
            <w:r w:rsidR="004A1DDF" w:rsidRPr="00D16662">
              <w:rPr>
                <w:b w:val="0"/>
                <w:bCs w:val="0"/>
                <w:sz w:val="22"/>
                <w:szCs w:val="22"/>
              </w:rPr>
              <w:t xml:space="preserve">ing staff </w:t>
            </w:r>
            <w:r w:rsidRPr="00D16662">
              <w:rPr>
                <w:b w:val="0"/>
                <w:bCs w:val="0"/>
                <w:sz w:val="22"/>
                <w:szCs w:val="22"/>
              </w:rPr>
              <w:t>in accordance with ERNLLCA policies and procedures, ensuring that best practice is observed.</w:t>
            </w:r>
          </w:p>
          <w:p w14:paraId="385F3CFF" w14:textId="77777777" w:rsidR="00341707" w:rsidRPr="00D16662" w:rsidRDefault="00341707" w:rsidP="00D16662">
            <w:pPr>
              <w:pStyle w:val="Subtitle"/>
              <w:ind w:left="150"/>
              <w:jc w:val="both"/>
              <w:rPr>
                <w:b w:val="0"/>
                <w:bCs w:val="0"/>
                <w:sz w:val="22"/>
                <w:szCs w:val="22"/>
              </w:rPr>
            </w:pPr>
          </w:p>
          <w:p w14:paraId="38B3D50F" w14:textId="77777777" w:rsidR="00341707" w:rsidRPr="00D16662" w:rsidRDefault="00341707" w:rsidP="00D16662">
            <w:pPr>
              <w:pStyle w:val="Subtitle"/>
              <w:jc w:val="both"/>
              <w:rPr>
                <w:b w:val="0"/>
                <w:bCs w:val="0"/>
                <w:sz w:val="22"/>
                <w:szCs w:val="22"/>
              </w:rPr>
            </w:pPr>
            <w:r w:rsidRPr="00D16662">
              <w:rPr>
                <w:b w:val="0"/>
                <w:bCs w:val="0"/>
                <w:sz w:val="22"/>
                <w:szCs w:val="22"/>
              </w:rPr>
              <w:t>To ensure that any objectives and targets set by the Executive Committee are met by effective resource management, including income generation and budget preparation and maintenance.</w:t>
            </w:r>
          </w:p>
          <w:p w14:paraId="660172CB" w14:textId="77777777" w:rsidR="00341707" w:rsidRPr="00D16662" w:rsidRDefault="00341707" w:rsidP="00D16662">
            <w:pPr>
              <w:pStyle w:val="Subtitle"/>
              <w:jc w:val="both"/>
              <w:rPr>
                <w:b w:val="0"/>
                <w:bCs w:val="0"/>
                <w:sz w:val="22"/>
                <w:szCs w:val="22"/>
              </w:rPr>
            </w:pPr>
          </w:p>
          <w:p w14:paraId="609DC77C" w14:textId="77777777" w:rsidR="00341707" w:rsidRPr="00D16662" w:rsidRDefault="00341707" w:rsidP="00D16662">
            <w:pPr>
              <w:pStyle w:val="Subtitle"/>
              <w:jc w:val="both"/>
              <w:rPr>
                <w:b w:val="0"/>
                <w:bCs w:val="0"/>
                <w:sz w:val="22"/>
                <w:szCs w:val="22"/>
              </w:rPr>
            </w:pPr>
            <w:r w:rsidRPr="00D16662">
              <w:rPr>
                <w:b w:val="0"/>
                <w:bCs w:val="0"/>
                <w:sz w:val="22"/>
                <w:szCs w:val="22"/>
              </w:rPr>
              <w:t>To undertake research and information gathering which supports the role and function of ERNLLCA.</w:t>
            </w:r>
          </w:p>
          <w:p w14:paraId="1FFAD5E9" w14:textId="77777777" w:rsidR="00341707" w:rsidRPr="00D16662" w:rsidRDefault="00341707" w:rsidP="00D16662">
            <w:pPr>
              <w:pStyle w:val="Subtitle"/>
              <w:jc w:val="both"/>
              <w:rPr>
                <w:b w:val="0"/>
                <w:bCs w:val="0"/>
                <w:sz w:val="22"/>
                <w:szCs w:val="22"/>
              </w:rPr>
            </w:pPr>
          </w:p>
          <w:p w14:paraId="74ED1AC4" w14:textId="68F41860" w:rsidR="00341707" w:rsidRPr="00D16662" w:rsidRDefault="00341707" w:rsidP="00D16662">
            <w:pPr>
              <w:pStyle w:val="Subtitle"/>
              <w:jc w:val="both"/>
              <w:rPr>
                <w:b w:val="0"/>
                <w:bCs w:val="0"/>
                <w:sz w:val="22"/>
                <w:szCs w:val="22"/>
              </w:rPr>
            </w:pPr>
            <w:r w:rsidRPr="00D16662">
              <w:rPr>
                <w:b w:val="0"/>
                <w:bCs w:val="0"/>
                <w:sz w:val="22"/>
                <w:szCs w:val="22"/>
              </w:rPr>
              <w:t xml:space="preserve">To manage </w:t>
            </w:r>
            <w:r w:rsidR="00F5256C" w:rsidRPr="00D16662">
              <w:rPr>
                <w:b w:val="0"/>
                <w:bCs w:val="0"/>
                <w:sz w:val="22"/>
                <w:szCs w:val="22"/>
              </w:rPr>
              <w:t>all serv</w:t>
            </w:r>
            <w:r w:rsidR="00512654">
              <w:rPr>
                <w:b w:val="0"/>
                <w:bCs w:val="0"/>
                <w:sz w:val="22"/>
                <w:szCs w:val="22"/>
              </w:rPr>
              <w:t>ic</w:t>
            </w:r>
            <w:r w:rsidR="00F5256C" w:rsidRPr="00D16662">
              <w:rPr>
                <w:b w:val="0"/>
                <w:bCs w:val="0"/>
                <w:sz w:val="22"/>
                <w:szCs w:val="22"/>
              </w:rPr>
              <w:t xml:space="preserve">es provided for member councils, ensuring that they are </w:t>
            </w:r>
            <w:r w:rsidRPr="00D16662">
              <w:rPr>
                <w:b w:val="0"/>
                <w:bCs w:val="0"/>
                <w:sz w:val="22"/>
                <w:szCs w:val="22"/>
              </w:rPr>
              <w:t>appropriate and in response to their needs.</w:t>
            </w:r>
          </w:p>
          <w:p w14:paraId="4728CA36" w14:textId="77777777" w:rsidR="00341707" w:rsidRPr="00D16662" w:rsidRDefault="00341707" w:rsidP="00D16662">
            <w:pPr>
              <w:pStyle w:val="Subtitle"/>
              <w:ind w:left="150"/>
              <w:jc w:val="both"/>
              <w:rPr>
                <w:b w:val="0"/>
                <w:bCs w:val="0"/>
                <w:sz w:val="22"/>
                <w:szCs w:val="22"/>
              </w:rPr>
            </w:pPr>
          </w:p>
          <w:p w14:paraId="41ADE9E6" w14:textId="7D624FC1" w:rsidR="00341707" w:rsidRPr="00D16662" w:rsidRDefault="00341707" w:rsidP="00D16662">
            <w:pPr>
              <w:pStyle w:val="Subtitle"/>
              <w:jc w:val="both"/>
              <w:rPr>
                <w:b w:val="0"/>
                <w:bCs w:val="0"/>
                <w:sz w:val="22"/>
                <w:szCs w:val="22"/>
              </w:rPr>
            </w:pPr>
            <w:r w:rsidRPr="00D16662">
              <w:rPr>
                <w:b w:val="0"/>
                <w:bCs w:val="0"/>
                <w:sz w:val="22"/>
                <w:szCs w:val="22"/>
              </w:rPr>
              <w:t xml:space="preserve">To develop and ensure the delivery of </w:t>
            </w:r>
            <w:r w:rsidR="004A1DDF" w:rsidRPr="00D16662">
              <w:rPr>
                <w:b w:val="0"/>
                <w:bCs w:val="0"/>
                <w:sz w:val="22"/>
                <w:szCs w:val="22"/>
              </w:rPr>
              <w:t xml:space="preserve">induction and </w:t>
            </w:r>
            <w:r w:rsidRPr="00D16662">
              <w:rPr>
                <w:b w:val="0"/>
                <w:bCs w:val="0"/>
                <w:sz w:val="22"/>
                <w:szCs w:val="22"/>
              </w:rPr>
              <w:t xml:space="preserve">training </w:t>
            </w:r>
            <w:r w:rsidR="004A1DDF" w:rsidRPr="00D16662">
              <w:rPr>
                <w:b w:val="0"/>
                <w:bCs w:val="0"/>
                <w:sz w:val="22"/>
                <w:szCs w:val="22"/>
              </w:rPr>
              <w:t>for Clerks of member councils.</w:t>
            </w:r>
          </w:p>
          <w:p w14:paraId="52B0C3EA" w14:textId="77777777" w:rsidR="004A1DDF" w:rsidRPr="00D16662" w:rsidRDefault="004A1DDF" w:rsidP="00D16662">
            <w:pPr>
              <w:pStyle w:val="Subtitle"/>
              <w:jc w:val="both"/>
              <w:rPr>
                <w:b w:val="0"/>
                <w:bCs w:val="0"/>
                <w:sz w:val="22"/>
                <w:szCs w:val="22"/>
              </w:rPr>
            </w:pPr>
          </w:p>
          <w:p w14:paraId="47F2E90F" w14:textId="3B52446E" w:rsidR="00341707" w:rsidRPr="00D16662" w:rsidRDefault="00341707" w:rsidP="00D16662">
            <w:pPr>
              <w:pStyle w:val="Subtitle"/>
              <w:jc w:val="both"/>
              <w:rPr>
                <w:b w:val="0"/>
                <w:bCs w:val="0"/>
                <w:sz w:val="22"/>
                <w:szCs w:val="22"/>
              </w:rPr>
            </w:pPr>
            <w:r w:rsidRPr="00D16662">
              <w:rPr>
                <w:b w:val="0"/>
                <w:bCs w:val="0"/>
                <w:sz w:val="22"/>
                <w:szCs w:val="22"/>
              </w:rPr>
              <w:t xml:space="preserve">To ensure that </w:t>
            </w:r>
            <w:r w:rsidR="004A1DDF" w:rsidRPr="00D16662">
              <w:rPr>
                <w:b w:val="0"/>
                <w:bCs w:val="0"/>
                <w:sz w:val="22"/>
                <w:szCs w:val="22"/>
              </w:rPr>
              <w:t xml:space="preserve">the ERNLLCA </w:t>
            </w:r>
            <w:r w:rsidRPr="00D16662">
              <w:rPr>
                <w:b w:val="0"/>
                <w:bCs w:val="0"/>
                <w:sz w:val="22"/>
                <w:szCs w:val="22"/>
              </w:rPr>
              <w:t xml:space="preserve">website is </w:t>
            </w:r>
            <w:r w:rsidR="004A1DDF" w:rsidRPr="00D16662">
              <w:rPr>
                <w:b w:val="0"/>
                <w:bCs w:val="0"/>
                <w:sz w:val="22"/>
                <w:szCs w:val="22"/>
              </w:rPr>
              <w:t xml:space="preserve">kept up-to-date and accessible by member councils. </w:t>
            </w:r>
          </w:p>
          <w:p w14:paraId="4CE3C063" w14:textId="77777777" w:rsidR="00341707" w:rsidRPr="00D16662" w:rsidRDefault="00341707" w:rsidP="00D16662">
            <w:pPr>
              <w:pStyle w:val="Subtitle"/>
              <w:jc w:val="both"/>
              <w:rPr>
                <w:b w:val="0"/>
                <w:bCs w:val="0"/>
                <w:sz w:val="22"/>
                <w:szCs w:val="22"/>
              </w:rPr>
            </w:pPr>
          </w:p>
          <w:p w14:paraId="58586AEF" w14:textId="5A44499B" w:rsidR="00DF0287" w:rsidRPr="00D16662" w:rsidRDefault="00DF0287" w:rsidP="00D16662">
            <w:pPr>
              <w:pStyle w:val="Subtitle"/>
              <w:jc w:val="both"/>
              <w:rPr>
                <w:b w:val="0"/>
                <w:bCs w:val="0"/>
                <w:sz w:val="22"/>
                <w:szCs w:val="22"/>
              </w:rPr>
            </w:pPr>
            <w:r w:rsidRPr="00D16662">
              <w:rPr>
                <w:b w:val="0"/>
                <w:bCs w:val="0"/>
                <w:sz w:val="22"/>
                <w:szCs w:val="22"/>
              </w:rPr>
              <w:t xml:space="preserve">To ensure a monthly newsletter is </w:t>
            </w:r>
            <w:r w:rsidR="004A1DDF" w:rsidRPr="00D16662">
              <w:rPr>
                <w:b w:val="0"/>
                <w:bCs w:val="0"/>
                <w:sz w:val="22"/>
                <w:szCs w:val="22"/>
              </w:rPr>
              <w:t xml:space="preserve">prepared and </w:t>
            </w:r>
            <w:r w:rsidRPr="00D16662">
              <w:rPr>
                <w:b w:val="0"/>
                <w:bCs w:val="0"/>
                <w:sz w:val="22"/>
                <w:szCs w:val="22"/>
              </w:rPr>
              <w:t>distributed to member councils</w:t>
            </w:r>
          </w:p>
          <w:p w14:paraId="530B2BEA" w14:textId="77777777" w:rsidR="00DF0287" w:rsidRPr="00D16662" w:rsidRDefault="00DF0287" w:rsidP="00D16662">
            <w:pPr>
              <w:pStyle w:val="Subtitle"/>
              <w:jc w:val="both"/>
              <w:rPr>
                <w:b w:val="0"/>
                <w:bCs w:val="0"/>
                <w:sz w:val="22"/>
                <w:szCs w:val="22"/>
              </w:rPr>
            </w:pPr>
          </w:p>
          <w:p w14:paraId="3A7F503D" w14:textId="77777777" w:rsidR="004C4C4B" w:rsidRDefault="00F53054" w:rsidP="00D16662">
            <w:pPr>
              <w:pStyle w:val="Subtitle"/>
              <w:jc w:val="both"/>
              <w:rPr>
                <w:b w:val="0"/>
                <w:bCs w:val="0"/>
                <w:sz w:val="22"/>
                <w:szCs w:val="22"/>
              </w:rPr>
            </w:pPr>
            <w:r>
              <w:rPr>
                <w:b w:val="0"/>
                <w:bCs w:val="0"/>
                <w:sz w:val="22"/>
                <w:szCs w:val="22"/>
              </w:rPr>
              <w:t xml:space="preserve">To ensure all </w:t>
            </w:r>
            <w:r w:rsidR="004C4C4B">
              <w:rPr>
                <w:b w:val="0"/>
                <w:bCs w:val="0"/>
                <w:sz w:val="22"/>
                <w:szCs w:val="22"/>
              </w:rPr>
              <w:t>internal data bases and recordkeeping systems are maintained.</w:t>
            </w:r>
          </w:p>
          <w:p w14:paraId="50093B96" w14:textId="77777777" w:rsidR="004C4C4B" w:rsidRDefault="004C4C4B" w:rsidP="00D16662">
            <w:pPr>
              <w:pStyle w:val="Subtitle"/>
              <w:jc w:val="both"/>
              <w:rPr>
                <w:b w:val="0"/>
                <w:bCs w:val="0"/>
                <w:sz w:val="22"/>
                <w:szCs w:val="22"/>
              </w:rPr>
            </w:pPr>
          </w:p>
          <w:p w14:paraId="6EA088B8" w14:textId="41360276" w:rsidR="00DF0287" w:rsidRPr="00D16662" w:rsidRDefault="00341707" w:rsidP="00D16662">
            <w:pPr>
              <w:pStyle w:val="Subtitle"/>
              <w:jc w:val="both"/>
              <w:rPr>
                <w:b w:val="0"/>
                <w:bCs w:val="0"/>
                <w:sz w:val="22"/>
                <w:szCs w:val="22"/>
              </w:rPr>
            </w:pPr>
            <w:r w:rsidRPr="00D16662">
              <w:rPr>
                <w:b w:val="0"/>
                <w:bCs w:val="0"/>
                <w:sz w:val="22"/>
                <w:szCs w:val="22"/>
              </w:rPr>
              <w:t xml:space="preserve">To develop new services and activities for </w:t>
            </w:r>
            <w:r w:rsidR="00DF0287" w:rsidRPr="00D16662">
              <w:rPr>
                <w:b w:val="0"/>
                <w:bCs w:val="0"/>
                <w:sz w:val="22"/>
                <w:szCs w:val="22"/>
              </w:rPr>
              <w:t xml:space="preserve">ERNLLCA </w:t>
            </w:r>
          </w:p>
          <w:p w14:paraId="1FA9FD72" w14:textId="77777777" w:rsidR="00DF0287" w:rsidRPr="00D16662" w:rsidRDefault="00DF0287" w:rsidP="00D16662">
            <w:pPr>
              <w:pStyle w:val="Subtitle"/>
              <w:jc w:val="both"/>
              <w:rPr>
                <w:b w:val="0"/>
                <w:bCs w:val="0"/>
                <w:sz w:val="22"/>
                <w:szCs w:val="22"/>
              </w:rPr>
            </w:pPr>
          </w:p>
          <w:p w14:paraId="576CC8F7" w14:textId="309290CE" w:rsidR="00341707" w:rsidRPr="00D16662" w:rsidRDefault="00DF0287" w:rsidP="00D16662">
            <w:pPr>
              <w:pStyle w:val="Subtitle"/>
              <w:jc w:val="both"/>
              <w:rPr>
                <w:b w:val="0"/>
                <w:bCs w:val="0"/>
                <w:sz w:val="22"/>
                <w:szCs w:val="22"/>
              </w:rPr>
            </w:pPr>
            <w:r w:rsidRPr="00D16662">
              <w:rPr>
                <w:b w:val="0"/>
                <w:bCs w:val="0"/>
                <w:sz w:val="22"/>
                <w:szCs w:val="22"/>
              </w:rPr>
              <w:t xml:space="preserve">To </w:t>
            </w:r>
            <w:r w:rsidR="00F5256C" w:rsidRPr="00D16662">
              <w:rPr>
                <w:b w:val="0"/>
                <w:bCs w:val="0"/>
                <w:sz w:val="22"/>
                <w:szCs w:val="22"/>
              </w:rPr>
              <w:t>develop n</w:t>
            </w:r>
            <w:r w:rsidRPr="00D16662">
              <w:rPr>
                <w:b w:val="0"/>
                <w:bCs w:val="0"/>
                <w:sz w:val="22"/>
                <w:szCs w:val="22"/>
              </w:rPr>
              <w:t xml:space="preserve">ew services which could </w:t>
            </w:r>
            <w:r w:rsidR="00341707" w:rsidRPr="00D16662">
              <w:rPr>
                <w:b w:val="0"/>
                <w:bCs w:val="0"/>
                <w:sz w:val="22"/>
                <w:szCs w:val="22"/>
              </w:rPr>
              <w:t xml:space="preserve">generate additional sources of income for </w:t>
            </w:r>
            <w:r w:rsidRPr="00D16662">
              <w:rPr>
                <w:b w:val="0"/>
                <w:bCs w:val="0"/>
                <w:sz w:val="22"/>
                <w:szCs w:val="22"/>
              </w:rPr>
              <w:t>ERNLLCA</w:t>
            </w:r>
          </w:p>
          <w:p w14:paraId="0366A1AC" w14:textId="77777777" w:rsidR="00341707" w:rsidRPr="00D16662" w:rsidRDefault="00341707" w:rsidP="00D16662">
            <w:pPr>
              <w:pStyle w:val="Subtitle"/>
              <w:jc w:val="both"/>
              <w:rPr>
                <w:b w:val="0"/>
                <w:bCs w:val="0"/>
                <w:sz w:val="22"/>
                <w:szCs w:val="22"/>
              </w:rPr>
            </w:pPr>
          </w:p>
          <w:p w14:paraId="1354F337" w14:textId="77777777" w:rsidR="00341707" w:rsidRPr="00D16662" w:rsidRDefault="00341707" w:rsidP="00D16662">
            <w:pPr>
              <w:pStyle w:val="Subtitle"/>
              <w:jc w:val="both"/>
              <w:rPr>
                <w:b w:val="0"/>
                <w:bCs w:val="0"/>
                <w:sz w:val="22"/>
                <w:szCs w:val="22"/>
              </w:rPr>
            </w:pPr>
            <w:r w:rsidRPr="00D16662">
              <w:rPr>
                <w:b w:val="0"/>
                <w:bCs w:val="0"/>
                <w:sz w:val="22"/>
                <w:szCs w:val="22"/>
              </w:rPr>
              <w:t>To liaise and cooperate with other county associations and groupings of county associations.</w:t>
            </w:r>
          </w:p>
          <w:p w14:paraId="3D035381" w14:textId="77777777" w:rsidR="00341707" w:rsidRPr="00D16662" w:rsidRDefault="00341707" w:rsidP="00D16662">
            <w:pPr>
              <w:pStyle w:val="Subtitle"/>
              <w:jc w:val="both"/>
              <w:rPr>
                <w:b w:val="0"/>
                <w:bCs w:val="0"/>
                <w:sz w:val="22"/>
                <w:szCs w:val="22"/>
              </w:rPr>
            </w:pPr>
          </w:p>
          <w:p w14:paraId="43A7637D" w14:textId="7A075EB1" w:rsidR="00341707" w:rsidRPr="00D16662" w:rsidRDefault="00341707" w:rsidP="00D16662">
            <w:pPr>
              <w:pStyle w:val="Subtitle"/>
              <w:jc w:val="both"/>
              <w:rPr>
                <w:b w:val="0"/>
                <w:bCs w:val="0"/>
                <w:sz w:val="22"/>
                <w:szCs w:val="22"/>
              </w:rPr>
            </w:pPr>
            <w:r w:rsidRPr="00D16662">
              <w:rPr>
                <w:b w:val="0"/>
                <w:bCs w:val="0"/>
                <w:sz w:val="22"/>
                <w:szCs w:val="22"/>
              </w:rPr>
              <w:lastRenderedPageBreak/>
              <w:t>To ensure ERNLLCA maintains an effective professional relationship with the National Association of Local Councils</w:t>
            </w:r>
            <w:r w:rsidR="00F5256C" w:rsidRPr="00D16662">
              <w:rPr>
                <w:b w:val="0"/>
                <w:bCs w:val="0"/>
                <w:sz w:val="22"/>
                <w:szCs w:val="22"/>
              </w:rPr>
              <w:t xml:space="preserve"> and attend such meetings are needed to maintain this relationship</w:t>
            </w:r>
            <w:r w:rsidRPr="00D16662">
              <w:rPr>
                <w:b w:val="0"/>
                <w:bCs w:val="0"/>
                <w:sz w:val="22"/>
                <w:szCs w:val="22"/>
              </w:rPr>
              <w:t>.</w:t>
            </w:r>
          </w:p>
          <w:p w14:paraId="07A09445" w14:textId="77777777" w:rsidR="00341707" w:rsidRPr="00D16662" w:rsidRDefault="00341707" w:rsidP="00D16662">
            <w:pPr>
              <w:pStyle w:val="Subtitle"/>
              <w:jc w:val="both"/>
              <w:rPr>
                <w:b w:val="0"/>
                <w:bCs w:val="0"/>
                <w:sz w:val="22"/>
                <w:szCs w:val="22"/>
              </w:rPr>
            </w:pPr>
          </w:p>
          <w:p w14:paraId="3664D716" w14:textId="30FC4474" w:rsidR="00341707" w:rsidRDefault="00341707" w:rsidP="00D16662">
            <w:pPr>
              <w:pStyle w:val="Subtitle"/>
              <w:jc w:val="both"/>
              <w:rPr>
                <w:b w:val="0"/>
                <w:bCs w:val="0"/>
                <w:sz w:val="22"/>
                <w:szCs w:val="22"/>
              </w:rPr>
            </w:pPr>
            <w:r w:rsidRPr="00D16662">
              <w:rPr>
                <w:b w:val="0"/>
                <w:bCs w:val="0"/>
                <w:sz w:val="22"/>
                <w:szCs w:val="22"/>
              </w:rPr>
              <w:t xml:space="preserve">To </w:t>
            </w:r>
            <w:r w:rsidR="00922D19" w:rsidRPr="00D16662">
              <w:rPr>
                <w:b w:val="0"/>
                <w:bCs w:val="0"/>
                <w:sz w:val="22"/>
                <w:szCs w:val="22"/>
              </w:rPr>
              <w:t xml:space="preserve">prepare an annual budget for the Executive Committee </w:t>
            </w:r>
            <w:r w:rsidRPr="00D16662">
              <w:rPr>
                <w:b w:val="0"/>
                <w:bCs w:val="0"/>
                <w:sz w:val="22"/>
                <w:szCs w:val="22"/>
              </w:rPr>
              <w:t>and to ensure effective and robust financial control and reporting mechanisms</w:t>
            </w:r>
            <w:r w:rsidR="00922D19" w:rsidRPr="00D16662">
              <w:rPr>
                <w:b w:val="0"/>
                <w:bCs w:val="0"/>
                <w:sz w:val="22"/>
                <w:szCs w:val="22"/>
              </w:rPr>
              <w:t xml:space="preserve"> for performance against that budget</w:t>
            </w:r>
            <w:r w:rsidRPr="00D16662">
              <w:rPr>
                <w:b w:val="0"/>
                <w:bCs w:val="0"/>
                <w:sz w:val="22"/>
                <w:szCs w:val="22"/>
              </w:rPr>
              <w:t xml:space="preserve"> are in place</w:t>
            </w:r>
            <w:r w:rsidR="00922D19" w:rsidRPr="00D16662">
              <w:rPr>
                <w:b w:val="0"/>
                <w:bCs w:val="0"/>
                <w:sz w:val="22"/>
                <w:szCs w:val="22"/>
              </w:rPr>
              <w:t xml:space="preserve">, </w:t>
            </w:r>
            <w:r w:rsidRPr="00D16662">
              <w:rPr>
                <w:b w:val="0"/>
                <w:bCs w:val="0"/>
                <w:sz w:val="22"/>
                <w:szCs w:val="22"/>
              </w:rPr>
              <w:t>adhered to</w:t>
            </w:r>
            <w:r w:rsidR="00922D19" w:rsidRPr="00D16662">
              <w:rPr>
                <w:b w:val="0"/>
                <w:bCs w:val="0"/>
                <w:sz w:val="22"/>
                <w:szCs w:val="22"/>
              </w:rPr>
              <w:t xml:space="preserve"> and reported to the Executive Committee</w:t>
            </w:r>
            <w:r w:rsidRPr="00D16662">
              <w:rPr>
                <w:b w:val="0"/>
                <w:bCs w:val="0"/>
                <w:sz w:val="22"/>
                <w:szCs w:val="22"/>
              </w:rPr>
              <w:t>.</w:t>
            </w:r>
          </w:p>
          <w:p w14:paraId="58DAF24E" w14:textId="77777777" w:rsidR="00F53054" w:rsidRPr="00D16662" w:rsidRDefault="00F53054" w:rsidP="00D16662">
            <w:pPr>
              <w:pStyle w:val="Subtitle"/>
              <w:jc w:val="both"/>
              <w:rPr>
                <w:b w:val="0"/>
                <w:bCs w:val="0"/>
                <w:sz w:val="22"/>
                <w:szCs w:val="22"/>
              </w:rPr>
            </w:pPr>
          </w:p>
          <w:p w14:paraId="6651876D" w14:textId="77777777" w:rsidR="00105634" w:rsidRPr="00D16662" w:rsidRDefault="00105634" w:rsidP="00D16662">
            <w:pPr>
              <w:pStyle w:val="Subtitle"/>
              <w:jc w:val="both"/>
              <w:rPr>
                <w:b w:val="0"/>
                <w:bCs w:val="0"/>
                <w:sz w:val="22"/>
                <w:szCs w:val="22"/>
              </w:rPr>
            </w:pPr>
            <w:r w:rsidRPr="00D16662">
              <w:rPr>
                <w:b w:val="0"/>
                <w:bCs w:val="0"/>
                <w:sz w:val="22"/>
                <w:szCs w:val="22"/>
              </w:rPr>
              <w:t>To ensure that all information and data regarding members of staff are processed in accordance with the requirements of HMRC, the Pensions Regulator and any other body to which ERNLLCA must report.</w:t>
            </w:r>
          </w:p>
          <w:p w14:paraId="0BC6D0B0" w14:textId="77777777" w:rsidR="00105634" w:rsidRPr="00D16662" w:rsidRDefault="00105634" w:rsidP="00D16662">
            <w:pPr>
              <w:pStyle w:val="Subtitle"/>
              <w:jc w:val="both"/>
              <w:rPr>
                <w:b w:val="0"/>
                <w:bCs w:val="0"/>
                <w:sz w:val="22"/>
                <w:szCs w:val="22"/>
              </w:rPr>
            </w:pPr>
          </w:p>
          <w:p w14:paraId="559C2D6C" w14:textId="60C54A78" w:rsidR="00341707" w:rsidRPr="00D16662" w:rsidRDefault="00341707" w:rsidP="00D16662">
            <w:pPr>
              <w:pStyle w:val="Subtitle"/>
              <w:jc w:val="both"/>
              <w:rPr>
                <w:b w:val="0"/>
                <w:bCs w:val="0"/>
                <w:sz w:val="22"/>
                <w:szCs w:val="22"/>
              </w:rPr>
            </w:pPr>
            <w:r w:rsidRPr="00D16662">
              <w:rPr>
                <w:b w:val="0"/>
                <w:bCs w:val="0"/>
                <w:sz w:val="22"/>
                <w:szCs w:val="22"/>
              </w:rPr>
              <w:t xml:space="preserve">To </w:t>
            </w:r>
            <w:r w:rsidR="00DF0287" w:rsidRPr="00D16662">
              <w:rPr>
                <w:b w:val="0"/>
                <w:bCs w:val="0"/>
                <w:sz w:val="22"/>
                <w:szCs w:val="22"/>
              </w:rPr>
              <w:t xml:space="preserve">ensure </w:t>
            </w:r>
            <w:r w:rsidRPr="00D16662">
              <w:rPr>
                <w:b w:val="0"/>
                <w:bCs w:val="0"/>
                <w:sz w:val="22"/>
                <w:szCs w:val="22"/>
              </w:rPr>
              <w:t xml:space="preserve">ERNLLCA’s governance requirements are met in respect of committee structures and the </w:t>
            </w:r>
            <w:r w:rsidR="00F5256C" w:rsidRPr="00D16662">
              <w:rPr>
                <w:b w:val="0"/>
                <w:bCs w:val="0"/>
                <w:sz w:val="22"/>
                <w:szCs w:val="22"/>
              </w:rPr>
              <w:t>A</w:t>
            </w:r>
            <w:r w:rsidRPr="00D16662">
              <w:rPr>
                <w:b w:val="0"/>
                <w:bCs w:val="0"/>
                <w:sz w:val="22"/>
                <w:szCs w:val="22"/>
              </w:rPr>
              <w:t xml:space="preserve">nnual </w:t>
            </w:r>
            <w:r w:rsidR="00F5256C" w:rsidRPr="00D16662">
              <w:rPr>
                <w:b w:val="0"/>
                <w:bCs w:val="0"/>
                <w:sz w:val="22"/>
                <w:szCs w:val="22"/>
              </w:rPr>
              <w:t>G</w:t>
            </w:r>
            <w:r w:rsidRPr="00D16662">
              <w:rPr>
                <w:b w:val="0"/>
                <w:bCs w:val="0"/>
                <w:sz w:val="22"/>
                <w:szCs w:val="22"/>
              </w:rPr>
              <w:t xml:space="preserve">eneral </w:t>
            </w:r>
            <w:r w:rsidR="00F5256C" w:rsidRPr="00D16662">
              <w:rPr>
                <w:b w:val="0"/>
                <w:bCs w:val="0"/>
                <w:sz w:val="22"/>
                <w:szCs w:val="22"/>
              </w:rPr>
              <w:t>M</w:t>
            </w:r>
            <w:r w:rsidRPr="00D16662">
              <w:rPr>
                <w:b w:val="0"/>
                <w:bCs w:val="0"/>
                <w:sz w:val="22"/>
                <w:szCs w:val="22"/>
              </w:rPr>
              <w:t>eeting through the provision of appropriate material that advises and guides the various elements.</w:t>
            </w:r>
          </w:p>
          <w:p w14:paraId="63877E8B" w14:textId="77777777" w:rsidR="00341707" w:rsidRPr="00D16662" w:rsidRDefault="00341707" w:rsidP="00D16662">
            <w:pPr>
              <w:pStyle w:val="Subtitle"/>
              <w:jc w:val="both"/>
              <w:rPr>
                <w:b w:val="0"/>
                <w:bCs w:val="0"/>
                <w:sz w:val="22"/>
                <w:szCs w:val="22"/>
              </w:rPr>
            </w:pPr>
          </w:p>
          <w:p w14:paraId="600E936E" w14:textId="77777777" w:rsidR="00341707" w:rsidRPr="00D16662" w:rsidRDefault="00341707" w:rsidP="00D16662">
            <w:pPr>
              <w:pStyle w:val="Subtitle"/>
              <w:jc w:val="both"/>
              <w:rPr>
                <w:b w:val="0"/>
                <w:bCs w:val="0"/>
                <w:sz w:val="22"/>
                <w:szCs w:val="22"/>
              </w:rPr>
            </w:pPr>
            <w:r w:rsidRPr="00D16662">
              <w:rPr>
                <w:b w:val="0"/>
                <w:bCs w:val="0"/>
                <w:sz w:val="22"/>
                <w:szCs w:val="22"/>
              </w:rPr>
              <w:t>To keep abreast of developments within local government, particularly at 1</w:t>
            </w:r>
            <w:r w:rsidRPr="00D16662">
              <w:rPr>
                <w:b w:val="0"/>
                <w:bCs w:val="0"/>
                <w:sz w:val="22"/>
                <w:szCs w:val="22"/>
                <w:vertAlign w:val="superscript"/>
              </w:rPr>
              <w:t>st</w:t>
            </w:r>
            <w:r w:rsidRPr="00D16662">
              <w:rPr>
                <w:b w:val="0"/>
                <w:bCs w:val="0"/>
                <w:sz w:val="22"/>
                <w:szCs w:val="22"/>
              </w:rPr>
              <w:t xml:space="preserve"> tier level.</w:t>
            </w:r>
          </w:p>
          <w:p w14:paraId="2A3AC33F" w14:textId="77777777" w:rsidR="00341707" w:rsidRPr="00D16662" w:rsidRDefault="00341707" w:rsidP="00D16662">
            <w:pPr>
              <w:pStyle w:val="Subtitle"/>
              <w:ind w:left="150"/>
              <w:jc w:val="both"/>
              <w:rPr>
                <w:b w:val="0"/>
                <w:bCs w:val="0"/>
                <w:sz w:val="22"/>
                <w:szCs w:val="22"/>
              </w:rPr>
            </w:pPr>
          </w:p>
          <w:p w14:paraId="2B610B06" w14:textId="77777777" w:rsidR="00341707" w:rsidRPr="00D16662" w:rsidRDefault="00341707" w:rsidP="00D16662">
            <w:pPr>
              <w:pStyle w:val="Subtitle"/>
              <w:jc w:val="both"/>
              <w:rPr>
                <w:b w:val="0"/>
                <w:bCs w:val="0"/>
                <w:sz w:val="22"/>
                <w:szCs w:val="22"/>
              </w:rPr>
            </w:pPr>
            <w:r w:rsidRPr="00D16662">
              <w:rPr>
                <w:b w:val="0"/>
                <w:bCs w:val="0"/>
                <w:sz w:val="22"/>
                <w:szCs w:val="22"/>
              </w:rPr>
              <w:t>To advise the Executive Committee on Human Resource matters by providing both strategic and subject specific advice.</w:t>
            </w:r>
          </w:p>
          <w:p w14:paraId="44F0B56E" w14:textId="77777777" w:rsidR="00341707" w:rsidRPr="00D16662" w:rsidRDefault="00341707" w:rsidP="00D16662">
            <w:pPr>
              <w:pStyle w:val="Subtitle"/>
              <w:jc w:val="both"/>
              <w:rPr>
                <w:b w:val="0"/>
                <w:bCs w:val="0"/>
                <w:sz w:val="22"/>
                <w:szCs w:val="22"/>
              </w:rPr>
            </w:pPr>
          </w:p>
          <w:p w14:paraId="616D050A" w14:textId="546566F5" w:rsidR="00341707" w:rsidRPr="00D16662" w:rsidRDefault="00341707" w:rsidP="00D16662">
            <w:pPr>
              <w:pStyle w:val="Subtitle"/>
              <w:jc w:val="both"/>
              <w:rPr>
                <w:b w:val="0"/>
                <w:bCs w:val="0"/>
                <w:sz w:val="22"/>
                <w:szCs w:val="22"/>
              </w:rPr>
            </w:pPr>
            <w:r w:rsidRPr="00D16662">
              <w:rPr>
                <w:b w:val="0"/>
                <w:bCs w:val="0"/>
                <w:sz w:val="22"/>
                <w:szCs w:val="22"/>
              </w:rPr>
              <w:t>To ensure ERNLLCA’s employment policies and procedures are kept up-to-date, appropriate and robust</w:t>
            </w:r>
            <w:r w:rsidR="00F5256C" w:rsidRPr="00D16662">
              <w:rPr>
                <w:b w:val="0"/>
                <w:bCs w:val="0"/>
                <w:sz w:val="22"/>
                <w:szCs w:val="22"/>
              </w:rPr>
              <w:t>,</w:t>
            </w:r>
            <w:r w:rsidRPr="00D16662">
              <w:rPr>
                <w:b w:val="0"/>
                <w:bCs w:val="0"/>
                <w:sz w:val="22"/>
                <w:szCs w:val="22"/>
              </w:rPr>
              <w:t xml:space="preserve"> and to develop practices to assist the organisation in respect of employment matters.</w:t>
            </w:r>
          </w:p>
          <w:p w14:paraId="2E6746CC" w14:textId="77777777" w:rsidR="00341707" w:rsidRPr="00D16662" w:rsidRDefault="00341707" w:rsidP="00D16662">
            <w:pPr>
              <w:pStyle w:val="Subtitle"/>
              <w:jc w:val="both"/>
              <w:rPr>
                <w:b w:val="0"/>
                <w:bCs w:val="0"/>
                <w:sz w:val="22"/>
                <w:szCs w:val="22"/>
              </w:rPr>
            </w:pPr>
          </w:p>
          <w:p w14:paraId="4B13C4BE" w14:textId="77777777" w:rsidR="00341707" w:rsidRPr="00D16662" w:rsidRDefault="00FE1231" w:rsidP="00D16662">
            <w:pPr>
              <w:pStyle w:val="Subtitle"/>
              <w:jc w:val="left"/>
              <w:rPr>
                <w:b w:val="0"/>
                <w:bCs w:val="0"/>
                <w:sz w:val="22"/>
                <w:szCs w:val="22"/>
              </w:rPr>
            </w:pPr>
            <w:r w:rsidRPr="00D16662">
              <w:rPr>
                <w:b w:val="0"/>
                <w:bCs w:val="0"/>
                <w:sz w:val="22"/>
                <w:szCs w:val="22"/>
              </w:rPr>
              <w:t xml:space="preserve">To participate as a professional partner in the </w:t>
            </w:r>
            <w:smartTag w:uri="urn:schemas-microsoft-com:office:smarttags" w:element="place">
              <w:r w:rsidRPr="00D16662">
                <w:rPr>
                  <w:b w:val="0"/>
                  <w:bCs w:val="0"/>
                  <w:sz w:val="22"/>
                  <w:szCs w:val="22"/>
                </w:rPr>
                <w:t>Yorkshire</w:t>
              </w:r>
            </w:smartTag>
            <w:r w:rsidRPr="00D16662">
              <w:rPr>
                <w:b w:val="0"/>
                <w:bCs w:val="0"/>
                <w:sz w:val="22"/>
                <w:szCs w:val="22"/>
              </w:rPr>
              <w:t xml:space="preserve"> and Humber Regional Training Partnership</w:t>
            </w:r>
          </w:p>
          <w:p w14:paraId="506F958C" w14:textId="77777777" w:rsidR="00FE1231" w:rsidRPr="00D16662" w:rsidRDefault="00FE1231" w:rsidP="00D16662">
            <w:pPr>
              <w:pStyle w:val="Subtitle"/>
              <w:jc w:val="left"/>
              <w:rPr>
                <w:b w:val="0"/>
                <w:bCs w:val="0"/>
                <w:sz w:val="22"/>
                <w:szCs w:val="22"/>
              </w:rPr>
            </w:pPr>
          </w:p>
          <w:p w14:paraId="63C9049B" w14:textId="5E310C62" w:rsidR="00FE1231" w:rsidRDefault="00FE1231" w:rsidP="00B6425B">
            <w:pPr>
              <w:pStyle w:val="Subtitle"/>
              <w:jc w:val="both"/>
              <w:rPr>
                <w:b w:val="0"/>
                <w:bCs w:val="0"/>
                <w:sz w:val="22"/>
                <w:szCs w:val="22"/>
              </w:rPr>
            </w:pPr>
            <w:r w:rsidRPr="00D16662">
              <w:rPr>
                <w:b w:val="0"/>
                <w:bCs w:val="0"/>
                <w:sz w:val="22"/>
                <w:szCs w:val="22"/>
              </w:rPr>
              <w:t>To manage the provision of conferences and seminars within the ERNLLCA area that may provide an effective means of communication and learning for member councils</w:t>
            </w:r>
            <w:r w:rsidR="004C4C4B">
              <w:rPr>
                <w:b w:val="0"/>
                <w:bCs w:val="0"/>
                <w:sz w:val="22"/>
                <w:szCs w:val="22"/>
              </w:rPr>
              <w:t>.</w:t>
            </w:r>
          </w:p>
          <w:p w14:paraId="1AB4F51A" w14:textId="2B2BB6B2" w:rsidR="004C4C4B" w:rsidRDefault="004C4C4B" w:rsidP="00D16662">
            <w:pPr>
              <w:pStyle w:val="Subtitle"/>
              <w:jc w:val="left"/>
              <w:rPr>
                <w:b w:val="0"/>
                <w:bCs w:val="0"/>
                <w:sz w:val="22"/>
                <w:szCs w:val="22"/>
              </w:rPr>
            </w:pPr>
          </w:p>
          <w:p w14:paraId="146D9422" w14:textId="77777777" w:rsidR="00AB28EE" w:rsidRPr="00D16662" w:rsidRDefault="00582FD0" w:rsidP="00D16662">
            <w:pPr>
              <w:pStyle w:val="Subtitle"/>
              <w:jc w:val="left"/>
              <w:rPr>
                <w:b w:val="0"/>
                <w:sz w:val="22"/>
                <w:szCs w:val="22"/>
              </w:rPr>
            </w:pPr>
            <w:r w:rsidRPr="00D16662">
              <w:rPr>
                <w:b w:val="0"/>
                <w:sz w:val="22"/>
                <w:szCs w:val="22"/>
              </w:rPr>
              <w:t>To develop professional relationships with such persons or bodies that may be of benefit to ERNLLCA</w:t>
            </w:r>
          </w:p>
          <w:p w14:paraId="144BEDA9" w14:textId="512BB28C" w:rsidR="00F5256C" w:rsidRPr="00D16662" w:rsidRDefault="00F5256C" w:rsidP="00D16662">
            <w:pPr>
              <w:pStyle w:val="Subtitle"/>
              <w:jc w:val="left"/>
              <w:rPr>
                <w:b w:val="0"/>
                <w:sz w:val="22"/>
                <w:szCs w:val="22"/>
              </w:rPr>
            </w:pPr>
          </w:p>
        </w:tc>
      </w:tr>
    </w:tbl>
    <w:p w14:paraId="7B0658B2" w14:textId="77777777" w:rsidR="00D16662" w:rsidRPr="00D16662" w:rsidRDefault="00D16662" w:rsidP="00D1666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AB28EE" w:rsidRPr="00AB28EE" w14:paraId="6AF0DDA8" w14:textId="77777777">
        <w:tc>
          <w:tcPr>
            <w:tcW w:w="9286" w:type="dxa"/>
          </w:tcPr>
          <w:p w14:paraId="2934D58A" w14:textId="7E311617" w:rsidR="00AB28EE" w:rsidRPr="00AB28EE" w:rsidRDefault="00AB28EE" w:rsidP="00512654">
            <w:pPr>
              <w:pStyle w:val="Subtitle"/>
              <w:jc w:val="both"/>
              <w:rPr>
                <w:sz w:val="22"/>
                <w:szCs w:val="22"/>
              </w:rPr>
            </w:pPr>
            <w:r w:rsidRPr="00AB28EE">
              <w:rPr>
                <w:sz w:val="22"/>
                <w:szCs w:val="22"/>
              </w:rPr>
              <w:t>Post holders will be expected to be flexible in undertaking the duties and responsibilities attached to their post and may be asked to perform other duties that reasonably correspond to the general character of their post and are commensurate with its level of responsibility.  This job description is provided for guidance only and does not form part of the contract of employment.</w:t>
            </w:r>
          </w:p>
        </w:tc>
      </w:tr>
    </w:tbl>
    <w:p w14:paraId="35745DA8" w14:textId="3C296432" w:rsidR="00AB28EE" w:rsidRDefault="00AB28EE" w:rsidP="00AB28EE">
      <w:pPr>
        <w:pStyle w:val="Subtitle"/>
        <w:jc w:val="both"/>
        <w:rPr>
          <w:sz w:val="22"/>
          <w:szCs w:val="22"/>
        </w:rPr>
      </w:pPr>
    </w:p>
    <w:p w14:paraId="1AF5B080" w14:textId="5E80EC46" w:rsidR="00512654" w:rsidRDefault="00512654" w:rsidP="00AB28EE">
      <w:pPr>
        <w:pStyle w:val="Subtitle"/>
        <w:jc w:val="both"/>
        <w:rPr>
          <w:sz w:val="22"/>
          <w:szCs w:val="22"/>
        </w:rPr>
      </w:pPr>
    </w:p>
    <w:p w14:paraId="12F5281A" w14:textId="77777777" w:rsidR="00512654" w:rsidRPr="00AB28EE" w:rsidRDefault="00512654" w:rsidP="00AB28EE">
      <w:pPr>
        <w:pStyle w:val="Subtitle"/>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2428"/>
      </w:tblGrid>
      <w:tr w:rsidR="00AB28EE" w:rsidRPr="00AB28EE" w14:paraId="3D64989C" w14:textId="77777777">
        <w:tc>
          <w:tcPr>
            <w:tcW w:w="6858" w:type="dxa"/>
          </w:tcPr>
          <w:p w14:paraId="4C39D7F6" w14:textId="77777777" w:rsidR="00AB28EE" w:rsidRPr="00AB28EE" w:rsidRDefault="00AB28EE" w:rsidP="00554463">
            <w:pPr>
              <w:pStyle w:val="Subtitle"/>
              <w:rPr>
                <w:sz w:val="22"/>
                <w:szCs w:val="22"/>
              </w:rPr>
            </w:pPr>
          </w:p>
          <w:p w14:paraId="621EE1B7" w14:textId="1DF7998F" w:rsidR="00AB28EE" w:rsidRPr="00AB28EE" w:rsidRDefault="00AB28EE" w:rsidP="00554463">
            <w:pPr>
              <w:pStyle w:val="Subtitle"/>
              <w:jc w:val="left"/>
              <w:rPr>
                <w:sz w:val="22"/>
                <w:szCs w:val="22"/>
              </w:rPr>
            </w:pPr>
            <w:r w:rsidRPr="00AB28EE">
              <w:rPr>
                <w:sz w:val="22"/>
                <w:szCs w:val="22"/>
              </w:rPr>
              <w:t xml:space="preserve">Prepared by:  </w:t>
            </w:r>
          </w:p>
        </w:tc>
        <w:tc>
          <w:tcPr>
            <w:tcW w:w="2428" w:type="dxa"/>
          </w:tcPr>
          <w:p w14:paraId="55C61227" w14:textId="77777777" w:rsidR="00AB28EE" w:rsidRPr="00AB28EE" w:rsidRDefault="00AB28EE" w:rsidP="00F5256C">
            <w:pPr>
              <w:pStyle w:val="Subtitle"/>
              <w:jc w:val="left"/>
              <w:rPr>
                <w:sz w:val="22"/>
                <w:szCs w:val="22"/>
              </w:rPr>
            </w:pPr>
          </w:p>
          <w:p w14:paraId="2AB358DB" w14:textId="1548A9C3" w:rsidR="00AB28EE" w:rsidRPr="00AB28EE" w:rsidRDefault="00AB28EE" w:rsidP="00554463">
            <w:pPr>
              <w:pStyle w:val="Subtitle"/>
              <w:jc w:val="left"/>
              <w:rPr>
                <w:sz w:val="22"/>
                <w:szCs w:val="22"/>
              </w:rPr>
            </w:pPr>
            <w:r w:rsidRPr="00AB28EE">
              <w:rPr>
                <w:sz w:val="22"/>
                <w:szCs w:val="22"/>
              </w:rPr>
              <w:t xml:space="preserve">Date: </w:t>
            </w:r>
          </w:p>
        </w:tc>
      </w:tr>
      <w:tr w:rsidR="00AB28EE" w:rsidRPr="00AB28EE" w14:paraId="57547FE8" w14:textId="77777777">
        <w:tc>
          <w:tcPr>
            <w:tcW w:w="6858" w:type="dxa"/>
          </w:tcPr>
          <w:p w14:paraId="573F6459" w14:textId="77777777" w:rsidR="00AB28EE" w:rsidRPr="00AB28EE" w:rsidRDefault="00AB28EE" w:rsidP="00554463">
            <w:pPr>
              <w:pStyle w:val="Subtitle"/>
              <w:rPr>
                <w:sz w:val="22"/>
                <w:szCs w:val="22"/>
              </w:rPr>
            </w:pPr>
          </w:p>
          <w:p w14:paraId="35F995B5" w14:textId="77777777" w:rsidR="00AB28EE" w:rsidRPr="00AB28EE" w:rsidRDefault="00AB28EE" w:rsidP="00554463">
            <w:pPr>
              <w:pStyle w:val="Subtitle"/>
              <w:jc w:val="left"/>
              <w:rPr>
                <w:sz w:val="22"/>
                <w:szCs w:val="22"/>
              </w:rPr>
            </w:pPr>
            <w:r w:rsidRPr="00AB28EE">
              <w:rPr>
                <w:sz w:val="22"/>
                <w:szCs w:val="22"/>
              </w:rPr>
              <w:t xml:space="preserve">Agreed by: </w:t>
            </w:r>
          </w:p>
        </w:tc>
        <w:tc>
          <w:tcPr>
            <w:tcW w:w="2428" w:type="dxa"/>
          </w:tcPr>
          <w:p w14:paraId="42F0FF65" w14:textId="77777777" w:rsidR="00AB28EE" w:rsidRPr="00AB28EE" w:rsidRDefault="00AB28EE" w:rsidP="00554463">
            <w:pPr>
              <w:pStyle w:val="Subtitle"/>
              <w:rPr>
                <w:sz w:val="22"/>
                <w:szCs w:val="22"/>
              </w:rPr>
            </w:pPr>
          </w:p>
          <w:p w14:paraId="328299D6" w14:textId="4AA0CC08" w:rsidR="00AB28EE" w:rsidRPr="00AB28EE" w:rsidRDefault="00AB28EE" w:rsidP="00554463">
            <w:pPr>
              <w:pStyle w:val="Subtitle"/>
              <w:jc w:val="left"/>
              <w:rPr>
                <w:sz w:val="22"/>
                <w:szCs w:val="22"/>
              </w:rPr>
            </w:pPr>
            <w:r w:rsidRPr="00AB28EE">
              <w:rPr>
                <w:sz w:val="22"/>
                <w:szCs w:val="22"/>
              </w:rPr>
              <w:t xml:space="preserve">Date: </w:t>
            </w:r>
          </w:p>
        </w:tc>
      </w:tr>
      <w:tr w:rsidR="00AB28EE" w:rsidRPr="00AB28EE" w14:paraId="73B210C9" w14:textId="77777777">
        <w:tc>
          <w:tcPr>
            <w:tcW w:w="6858" w:type="dxa"/>
          </w:tcPr>
          <w:p w14:paraId="5FBBC6F7" w14:textId="77777777" w:rsidR="00AB28EE" w:rsidRPr="00AB28EE" w:rsidRDefault="00AB28EE" w:rsidP="00554463">
            <w:pPr>
              <w:pStyle w:val="Subtitle"/>
              <w:rPr>
                <w:sz w:val="22"/>
                <w:szCs w:val="22"/>
              </w:rPr>
            </w:pPr>
          </w:p>
          <w:p w14:paraId="41CCC9D9" w14:textId="77777777" w:rsidR="00AB28EE" w:rsidRPr="00AB28EE" w:rsidRDefault="00AB28EE" w:rsidP="00554463">
            <w:pPr>
              <w:pStyle w:val="Subtitle"/>
              <w:jc w:val="left"/>
              <w:rPr>
                <w:sz w:val="22"/>
                <w:szCs w:val="22"/>
              </w:rPr>
            </w:pPr>
            <w:r w:rsidRPr="00AB28EE">
              <w:rPr>
                <w:sz w:val="22"/>
                <w:szCs w:val="22"/>
              </w:rPr>
              <w:t>Post-holder:</w:t>
            </w:r>
          </w:p>
        </w:tc>
        <w:tc>
          <w:tcPr>
            <w:tcW w:w="2428" w:type="dxa"/>
          </w:tcPr>
          <w:p w14:paraId="686854AF" w14:textId="77777777" w:rsidR="00AB28EE" w:rsidRPr="00AB28EE" w:rsidRDefault="00AB28EE" w:rsidP="00554463">
            <w:pPr>
              <w:pStyle w:val="Subtitle"/>
              <w:rPr>
                <w:sz w:val="22"/>
                <w:szCs w:val="22"/>
              </w:rPr>
            </w:pPr>
          </w:p>
          <w:p w14:paraId="0585A906" w14:textId="2813E3EB" w:rsidR="00AB28EE" w:rsidRPr="00AB28EE" w:rsidRDefault="00AB28EE" w:rsidP="00554463">
            <w:pPr>
              <w:pStyle w:val="Subtitle"/>
              <w:jc w:val="left"/>
              <w:rPr>
                <w:sz w:val="22"/>
                <w:szCs w:val="22"/>
              </w:rPr>
            </w:pPr>
            <w:r w:rsidRPr="00AB28EE">
              <w:rPr>
                <w:sz w:val="22"/>
                <w:szCs w:val="22"/>
              </w:rPr>
              <w:t>Date:</w:t>
            </w:r>
            <w:r w:rsidR="00F67C4C">
              <w:rPr>
                <w:sz w:val="22"/>
                <w:szCs w:val="22"/>
              </w:rPr>
              <w:t xml:space="preserve">  </w:t>
            </w:r>
          </w:p>
        </w:tc>
      </w:tr>
    </w:tbl>
    <w:p w14:paraId="113AE569" w14:textId="77777777" w:rsidR="00AB28EE" w:rsidRPr="00AB28EE" w:rsidRDefault="00AB28EE" w:rsidP="00AB28EE">
      <w:pPr>
        <w:pStyle w:val="Subtitle"/>
        <w:rPr>
          <w:sz w:val="22"/>
          <w:szCs w:val="22"/>
        </w:rPr>
      </w:pPr>
    </w:p>
    <w:p w14:paraId="1B7FA053" w14:textId="77777777" w:rsidR="00AB28EE" w:rsidRPr="00AB28EE" w:rsidRDefault="00AB28EE" w:rsidP="00AB28EE">
      <w:pPr>
        <w:pStyle w:val="Subtitle"/>
        <w:rPr>
          <w:sz w:val="22"/>
          <w:szCs w:val="22"/>
        </w:rPr>
      </w:pPr>
    </w:p>
    <w:p w14:paraId="0A3645F4" w14:textId="77777777" w:rsidR="00AB28EE" w:rsidRPr="00AB28EE" w:rsidRDefault="00AB28EE" w:rsidP="00AB28EE">
      <w:pPr>
        <w:pStyle w:val="Subtitle"/>
        <w:rPr>
          <w:sz w:val="22"/>
          <w:szCs w:val="22"/>
        </w:rPr>
      </w:pPr>
    </w:p>
    <w:p w14:paraId="5F266526" w14:textId="77777777" w:rsidR="00AB28EE" w:rsidRPr="00AB28EE" w:rsidRDefault="00AB28EE" w:rsidP="00AB28EE">
      <w:pPr>
        <w:pStyle w:val="Subtitle"/>
        <w:rPr>
          <w:sz w:val="22"/>
          <w:szCs w:val="22"/>
        </w:rPr>
      </w:pPr>
    </w:p>
    <w:p w14:paraId="5F0355E5" w14:textId="77777777" w:rsidR="00AB28EE" w:rsidRPr="00AB28EE" w:rsidRDefault="00AB28EE" w:rsidP="00AB28EE">
      <w:pPr>
        <w:pStyle w:val="Subtitle"/>
        <w:rPr>
          <w:sz w:val="22"/>
          <w:szCs w:val="22"/>
        </w:rPr>
      </w:pPr>
    </w:p>
    <w:p w14:paraId="1E030C08" w14:textId="77777777" w:rsidR="00AB28EE" w:rsidRPr="00AB28EE" w:rsidRDefault="00AB28EE" w:rsidP="00AB28EE">
      <w:pPr>
        <w:pStyle w:val="Subtitle"/>
        <w:rPr>
          <w:sz w:val="22"/>
          <w:szCs w:val="22"/>
        </w:rPr>
      </w:pPr>
    </w:p>
    <w:p w14:paraId="75F16093" w14:textId="77777777" w:rsidR="00AB28EE" w:rsidRPr="00AB28EE" w:rsidRDefault="00AB28EE" w:rsidP="00AB28EE">
      <w:pPr>
        <w:pStyle w:val="Subtitle"/>
        <w:rPr>
          <w:sz w:val="22"/>
          <w:szCs w:val="22"/>
        </w:rPr>
      </w:pPr>
    </w:p>
    <w:p w14:paraId="0BA062A2" w14:textId="77777777" w:rsidR="00AB28EE" w:rsidRPr="00AB28EE" w:rsidRDefault="00AB28EE" w:rsidP="00AB28EE">
      <w:pPr>
        <w:pStyle w:val="Title"/>
        <w:rPr>
          <w:sz w:val="22"/>
          <w:szCs w:val="22"/>
        </w:rPr>
      </w:pPr>
      <w:r w:rsidRPr="00AB28EE">
        <w:rPr>
          <w:sz w:val="22"/>
          <w:szCs w:val="22"/>
        </w:rPr>
        <w:lastRenderedPageBreak/>
        <w:t>EAST RIDING AND NORTHERN LINCOLSNHIRE</w:t>
      </w:r>
    </w:p>
    <w:p w14:paraId="22F4850B" w14:textId="77777777" w:rsidR="00AB28EE" w:rsidRPr="00AB28EE" w:rsidRDefault="00AB28EE" w:rsidP="00AB28EE">
      <w:pPr>
        <w:pStyle w:val="Title"/>
        <w:rPr>
          <w:sz w:val="22"/>
          <w:szCs w:val="22"/>
        </w:rPr>
      </w:pPr>
      <w:r w:rsidRPr="00AB28EE">
        <w:rPr>
          <w:sz w:val="22"/>
          <w:szCs w:val="22"/>
        </w:rPr>
        <w:t>LOCAL COUNCILS ASSOCIATION</w:t>
      </w:r>
    </w:p>
    <w:p w14:paraId="19A0C693" w14:textId="77777777" w:rsidR="00AB28EE" w:rsidRPr="00AB28EE" w:rsidRDefault="00AB28EE" w:rsidP="00AB28EE">
      <w:pPr>
        <w:pStyle w:val="Title"/>
        <w:rPr>
          <w:sz w:val="22"/>
          <w:szCs w:val="22"/>
        </w:rPr>
      </w:pPr>
    </w:p>
    <w:p w14:paraId="47EEA522" w14:textId="77777777" w:rsidR="00AB28EE" w:rsidRPr="00AB28EE" w:rsidRDefault="00AB28EE" w:rsidP="00AB28EE">
      <w:pPr>
        <w:pStyle w:val="Title"/>
        <w:rPr>
          <w:sz w:val="22"/>
          <w:szCs w:val="22"/>
        </w:rPr>
      </w:pPr>
      <w:r w:rsidRPr="00AB28EE">
        <w:rPr>
          <w:sz w:val="22"/>
          <w:szCs w:val="22"/>
        </w:rPr>
        <w:t>PERSON SPECIFICATION</w:t>
      </w:r>
    </w:p>
    <w:p w14:paraId="2941D7E1" w14:textId="77777777" w:rsidR="00AB28EE" w:rsidRPr="00AB28EE" w:rsidRDefault="00AB28EE" w:rsidP="00AB28EE">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gridCol w:w="5203"/>
      </w:tblGrid>
      <w:tr w:rsidR="00AB28EE" w:rsidRPr="00AB28EE" w14:paraId="3711B0C9" w14:textId="77777777">
        <w:tc>
          <w:tcPr>
            <w:tcW w:w="4083" w:type="dxa"/>
          </w:tcPr>
          <w:p w14:paraId="5E039400" w14:textId="77777777" w:rsidR="00AB28EE" w:rsidRPr="00AB28EE" w:rsidRDefault="00AB28EE" w:rsidP="00554463">
            <w:pPr>
              <w:pStyle w:val="Subtitle"/>
              <w:jc w:val="left"/>
              <w:rPr>
                <w:b w:val="0"/>
                <w:bCs w:val="0"/>
                <w:sz w:val="22"/>
                <w:szCs w:val="22"/>
              </w:rPr>
            </w:pPr>
            <w:r w:rsidRPr="00AB28EE">
              <w:rPr>
                <w:sz w:val="22"/>
                <w:szCs w:val="22"/>
              </w:rPr>
              <w:t xml:space="preserve">Job Title:  </w:t>
            </w:r>
            <w:r w:rsidR="00F67C4C">
              <w:rPr>
                <w:b w:val="0"/>
                <w:bCs w:val="0"/>
                <w:sz w:val="22"/>
                <w:szCs w:val="22"/>
              </w:rPr>
              <w:t>Executive Officer</w:t>
            </w:r>
            <w:r w:rsidRPr="00AB28EE">
              <w:rPr>
                <w:b w:val="0"/>
                <w:bCs w:val="0"/>
                <w:sz w:val="22"/>
                <w:szCs w:val="22"/>
              </w:rPr>
              <w:t xml:space="preserve">  </w:t>
            </w:r>
          </w:p>
          <w:p w14:paraId="4A51A5DB" w14:textId="77777777" w:rsidR="00AB28EE" w:rsidRPr="00AB28EE" w:rsidRDefault="00AB28EE" w:rsidP="00554463">
            <w:pPr>
              <w:pStyle w:val="Subtitle"/>
              <w:jc w:val="left"/>
              <w:rPr>
                <w:b w:val="0"/>
                <w:bCs w:val="0"/>
                <w:sz w:val="22"/>
                <w:szCs w:val="22"/>
              </w:rPr>
            </w:pPr>
            <w:r w:rsidRPr="00AB28EE">
              <w:rPr>
                <w:b w:val="0"/>
                <w:bCs w:val="0"/>
                <w:sz w:val="22"/>
                <w:szCs w:val="22"/>
              </w:rPr>
              <w:t xml:space="preserve">                </w:t>
            </w:r>
          </w:p>
          <w:p w14:paraId="3954A4F1" w14:textId="77777777" w:rsidR="00AB28EE" w:rsidRPr="00AB28EE" w:rsidRDefault="00AB28EE" w:rsidP="00554463">
            <w:pPr>
              <w:pStyle w:val="Subtitle"/>
              <w:jc w:val="left"/>
              <w:rPr>
                <w:b w:val="0"/>
                <w:bCs w:val="0"/>
                <w:sz w:val="22"/>
                <w:szCs w:val="22"/>
              </w:rPr>
            </w:pPr>
            <w:r w:rsidRPr="00AB28EE">
              <w:rPr>
                <w:b w:val="0"/>
                <w:bCs w:val="0"/>
                <w:sz w:val="22"/>
                <w:szCs w:val="22"/>
              </w:rPr>
              <w:t xml:space="preserve"> </w:t>
            </w:r>
          </w:p>
        </w:tc>
        <w:tc>
          <w:tcPr>
            <w:tcW w:w="5203" w:type="dxa"/>
          </w:tcPr>
          <w:p w14:paraId="7F4877FB" w14:textId="77777777" w:rsidR="00AB28EE" w:rsidRPr="00AB28EE" w:rsidRDefault="00AB28EE" w:rsidP="00554463">
            <w:pPr>
              <w:rPr>
                <w:rFonts w:ascii="Arial" w:hAnsi="Arial" w:cs="Arial"/>
                <w:sz w:val="22"/>
                <w:szCs w:val="22"/>
              </w:rPr>
            </w:pPr>
            <w:r w:rsidRPr="00AB28EE">
              <w:rPr>
                <w:rFonts w:ascii="Arial" w:hAnsi="Arial" w:cs="Arial"/>
                <w:b/>
                <w:bCs/>
                <w:sz w:val="22"/>
                <w:szCs w:val="22"/>
              </w:rPr>
              <w:t xml:space="preserve">Responsible to:  </w:t>
            </w:r>
            <w:r w:rsidR="00F67C4C">
              <w:rPr>
                <w:rFonts w:ascii="Arial" w:hAnsi="Arial" w:cs="Arial"/>
                <w:sz w:val="22"/>
                <w:szCs w:val="22"/>
              </w:rPr>
              <w:t>Chairman of the Executive Officer</w:t>
            </w:r>
          </w:p>
          <w:p w14:paraId="1A2FCE7F" w14:textId="77777777" w:rsidR="00AB28EE" w:rsidRPr="00AB28EE" w:rsidRDefault="00AB28EE" w:rsidP="00554463">
            <w:pPr>
              <w:pStyle w:val="Subtitle"/>
              <w:jc w:val="left"/>
              <w:rPr>
                <w:sz w:val="22"/>
                <w:szCs w:val="22"/>
                <w:u w:val="single"/>
              </w:rPr>
            </w:pPr>
          </w:p>
        </w:tc>
      </w:tr>
    </w:tbl>
    <w:p w14:paraId="3CB7CFE8" w14:textId="77777777" w:rsidR="00AB28EE" w:rsidRPr="00AB28EE" w:rsidRDefault="00AB28EE" w:rsidP="00AB28EE">
      <w:pPr>
        <w:pStyle w:val="Subtitle"/>
        <w:rPr>
          <w:sz w:val="22"/>
          <w:szCs w:val="22"/>
        </w:rPr>
      </w:pPr>
    </w:p>
    <w:p w14:paraId="72AFDCA8" w14:textId="77777777" w:rsidR="00AB28EE" w:rsidRPr="00AB28EE" w:rsidRDefault="00AB28EE" w:rsidP="00AB28EE">
      <w:pPr>
        <w:pStyle w:val="Subtitle"/>
        <w:rPr>
          <w:sz w:val="22"/>
          <w:szCs w:val="22"/>
        </w:rPr>
      </w:pPr>
      <w:r w:rsidRPr="00AB28EE">
        <w:rPr>
          <w:sz w:val="22"/>
          <w:szCs w:val="22"/>
        </w:rPr>
        <w:t>Method of Assessment (MOA)</w:t>
      </w:r>
    </w:p>
    <w:p w14:paraId="5FB11004" w14:textId="77777777" w:rsidR="00AB28EE" w:rsidRPr="00AB28EE" w:rsidRDefault="00AB28EE" w:rsidP="00AB28EE">
      <w:pPr>
        <w:pStyle w:val="Subtitle"/>
        <w:rPr>
          <w:sz w:val="22"/>
          <w:szCs w:val="22"/>
        </w:rPr>
      </w:pPr>
    </w:p>
    <w:p w14:paraId="26C05461" w14:textId="542A7CC4" w:rsidR="00AB28EE" w:rsidRDefault="00AB28EE" w:rsidP="00AB28EE">
      <w:pPr>
        <w:pStyle w:val="Subtitle"/>
        <w:rPr>
          <w:sz w:val="22"/>
          <w:szCs w:val="22"/>
        </w:rPr>
      </w:pPr>
      <w:r w:rsidRPr="00AB28EE">
        <w:rPr>
          <w:sz w:val="22"/>
          <w:szCs w:val="22"/>
        </w:rPr>
        <w:t>AF = Application Form</w:t>
      </w:r>
      <w:r w:rsidRPr="00AB28EE">
        <w:rPr>
          <w:sz w:val="22"/>
          <w:szCs w:val="22"/>
        </w:rPr>
        <w:tab/>
        <w:t>I = Interview</w:t>
      </w:r>
      <w:r w:rsidRPr="00AB28EE">
        <w:rPr>
          <w:sz w:val="22"/>
          <w:szCs w:val="22"/>
        </w:rPr>
        <w:tab/>
      </w:r>
      <w:r w:rsidRPr="00AB28EE">
        <w:rPr>
          <w:sz w:val="22"/>
          <w:szCs w:val="22"/>
        </w:rPr>
        <w:tab/>
        <w:t>T = Test or exercise</w:t>
      </w:r>
    </w:p>
    <w:p w14:paraId="7D0147BC" w14:textId="77777777" w:rsidR="008B3260" w:rsidRPr="00AB28EE" w:rsidRDefault="008B3260" w:rsidP="00AB28EE">
      <w:pPr>
        <w:pStyle w:val="Subtitle"/>
        <w:rPr>
          <w:sz w:val="22"/>
          <w:szCs w:val="22"/>
        </w:rPr>
      </w:pPr>
    </w:p>
    <w:p w14:paraId="3B71C86F" w14:textId="77777777" w:rsidR="00AB28EE" w:rsidRPr="00AB28EE" w:rsidRDefault="00AB28EE" w:rsidP="00AB28EE">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258"/>
      </w:tblGrid>
      <w:tr w:rsidR="00AB28EE" w:rsidRPr="00AB28EE" w14:paraId="03B8ADCA" w14:textId="77777777">
        <w:tc>
          <w:tcPr>
            <w:tcW w:w="8028" w:type="dxa"/>
          </w:tcPr>
          <w:p w14:paraId="172310D6" w14:textId="77777777" w:rsidR="00AB28EE" w:rsidRPr="00AB28EE" w:rsidRDefault="00AB28EE" w:rsidP="00554463">
            <w:pPr>
              <w:pStyle w:val="Subtitle"/>
              <w:rPr>
                <w:sz w:val="22"/>
                <w:szCs w:val="22"/>
              </w:rPr>
            </w:pPr>
          </w:p>
          <w:p w14:paraId="3749924C" w14:textId="77777777" w:rsidR="00AB28EE" w:rsidRPr="00AB28EE" w:rsidRDefault="00AB28EE" w:rsidP="00554463">
            <w:pPr>
              <w:pStyle w:val="Subtitle"/>
              <w:rPr>
                <w:sz w:val="22"/>
                <w:szCs w:val="22"/>
              </w:rPr>
            </w:pPr>
            <w:r w:rsidRPr="00AB28EE">
              <w:rPr>
                <w:sz w:val="22"/>
                <w:szCs w:val="22"/>
              </w:rPr>
              <w:t>ESSENTAL CRITERIA</w:t>
            </w:r>
          </w:p>
        </w:tc>
        <w:tc>
          <w:tcPr>
            <w:tcW w:w="1258" w:type="dxa"/>
          </w:tcPr>
          <w:p w14:paraId="1C7E3C10" w14:textId="77777777" w:rsidR="00AB28EE" w:rsidRPr="00AB28EE" w:rsidRDefault="00AB28EE" w:rsidP="00554463">
            <w:pPr>
              <w:pStyle w:val="Subtitle"/>
              <w:rPr>
                <w:sz w:val="22"/>
                <w:szCs w:val="22"/>
              </w:rPr>
            </w:pPr>
          </w:p>
          <w:p w14:paraId="31D2EC1C" w14:textId="77777777" w:rsidR="00AB28EE" w:rsidRPr="00AB28EE" w:rsidRDefault="00AB28EE" w:rsidP="00554463">
            <w:pPr>
              <w:pStyle w:val="Subtitle"/>
              <w:rPr>
                <w:sz w:val="22"/>
                <w:szCs w:val="22"/>
              </w:rPr>
            </w:pPr>
            <w:r w:rsidRPr="00AB28EE">
              <w:rPr>
                <w:sz w:val="22"/>
                <w:szCs w:val="22"/>
              </w:rPr>
              <w:t>MOA</w:t>
            </w:r>
          </w:p>
        </w:tc>
      </w:tr>
      <w:tr w:rsidR="00AB28EE" w:rsidRPr="00AB28EE" w14:paraId="53DDCFC9" w14:textId="77777777">
        <w:tc>
          <w:tcPr>
            <w:tcW w:w="8028" w:type="dxa"/>
          </w:tcPr>
          <w:p w14:paraId="5EEFDA06" w14:textId="77777777" w:rsidR="00AB28EE" w:rsidRPr="00AB28EE" w:rsidRDefault="00AB28EE" w:rsidP="00554463">
            <w:pPr>
              <w:pStyle w:val="Subtitle"/>
              <w:jc w:val="left"/>
              <w:rPr>
                <w:sz w:val="22"/>
                <w:szCs w:val="22"/>
              </w:rPr>
            </w:pPr>
            <w:r w:rsidRPr="00AB28EE">
              <w:rPr>
                <w:sz w:val="22"/>
                <w:szCs w:val="22"/>
              </w:rPr>
              <w:t>Skills and abilities:</w:t>
            </w:r>
          </w:p>
          <w:p w14:paraId="328C0880" w14:textId="77777777" w:rsidR="00AB28EE" w:rsidRPr="00AB28EE" w:rsidRDefault="00AB28EE" w:rsidP="00554463">
            <w:pPr>
              <w:pStyle w:val="Subtitle"/>
              <w:jc w:val="left"/>
              <w:rPr>
                <w:sz w:val="22"/>
                <w:szCs w:val="22"/>
              </w:rPr>
            </w:pPr>
          </w:p>
          <w:p w14:paraId="412ED4B1" w14:textId="77777777" w:rsidR="00AB28EE" w:rsidRPr="00AB28EE" w:rsidRDefault="00AB28EE" w:rsidP="00554463">
            <w:pPr>
              <w:pStyle w:val="Subtitle"/>
              <w:jc w:val="left"/>
              <w:rPr>
                <w:b w:val="0"/>
                <w:bCs w:val="0"/>
                <w:sz w:val="22"/>
                <w:szCs w:val="22"/>
              </w:rPr>
            </w:pPr>
            <w:r w:rsidRPr="00AB28EE">
              <w:rPr>
                <w:b w:val="0"/>
                <w:bCs w:val="0"/>
                <w:sz w:val="22"/>
                <w:szCs w:val="22"/>
              </w:rPr>
              <w:t>Proven ability to manage staff and resources</w:t>
            </w:r>
          </w:p>
          <w:p w14:paraId="3CA25B00" w14:textId="77777777" w:rsidR="00AB28EE" w:rsidRPr="00AB28EE" w:rsidRDefault="00AB28EE" w:rsidP="00554463">
            <w:pPr>
              <w:pStyle w:val="Subtitle"/>
              <w:jc w:val="left"/>
              <w:rPr>
                <w:b w:val="0"/>
                <w:bCs w:val="0"/>
                <w:sz w:val="22"/>
                <w:szCs w:val="22"/>
              </w:rPr>
            </w:pPr>
          </w:p>
          <w:p w14:paraId="3B89DA87" w14:textId="77777777" w:rsidR="00AB28EE" w:rsidRPr="00AB28EE" w:rsidRDefault="00AB28EE" w:rsidP="00554463">
            <w:pPr>
              <w:pStyle w:val="Subtitle"/>
              <w:jc w:val="left"/>
              <w:rPr>
                <w:b w:val="0"/>
                <w:bCs w:val="0"/>
                <w:sz w:val="22"/>
                <w:szCs w:val="22"/>
              </w:rPr>
            </w:pPr>
            <w:r w:rsidRPr="00AB28EE">
              <w:rPr>
                <w:b w:val="0"/>
                <w:bCs w:val="0"/>
                <w:sz w:val="22"/>
                <w:szCs w:val="22"/>
              </w:rPr>
              <w:t>Proven ability to be able to communicate appropriately at all levels</w:t>
            </w:r>
          </w:p>
          <w:p w14:paraId="32914A7B" w14:textId="77777777" w:rsidR="00AB28EE" w:rsidRPr="00AB28EE" w:rsidRDefault="00AB28EE" w:rsidP="00554463">
            <w:pPr>
              <w:pStyle w:val="Subtitle"/>
              <w:jc w:val="left"/>
              <w:rPr>
                <w:b w:val="0"/>
                <w:bCs w:val="0"/>
                <w:sz w:val="22"/>
                <w:szCs w:val="22"/>
              </w:rPr>
            </w:pPr>
          </w:p>
          <w:p w14:paraId="0AE31792" w14:textId="77777777" w:rsidR="00AB28EE" w:rsidRPr="00AB28EE" w:rsidRDefault="00AB28EE" w:rsidP="00554463">
            <w:pPr>
              <w:pStyle w:val="Subtitle"/>
              <w:jc w:val="left"/>
              <w:rPr>
                <w:b w:val="0"/>
                <w:bCs w:val="0"/>
                <w:sz w:val="22"/>
                <w:szCs w:val="22"/>
              </w:rPr>
            </w:pPr>
            <w:r w:rsidRPr="00AB28EE">
              <w:rPr>
                <w:b w:val="0"/>
                <w:bCs w:val="0"/>
                <w:sz w:val="22"/>
                <w:szCs w:val="22"/>
              </w:rPr>
              <w:t>Proven ability to operate at a strategic level</w:t>
            </w:r>
          </w:p>
          <w:p w14:paraId="450BE912" w14:textId="77777777" w:rsidR="00AB28EE" w:rsidRPr="00AB28EE" w:rsidRDefault="00AB28EE" w:rsidP="00554463">
            <w:pPr>
              <w:pStyle w:val="Subtitle"/>
              <w:jc w:val="left"/>
              <w:rPr>
                <w:b w:val="0"/>
                <w:bCs w:val="0"/>
                <w:sz w:val="22"/>
                <w:szCs w:val="22"/>
              </w:rPr>
            </w:pPr>
          </w:p>
          <w:p w14:paraId="74F937BE" w14:textId="77777777" w:rsidR="00AB28EE" w:rsidRPr="00AB28EE" w:rsidRDefault="00AB28EE" w:rsidP="00554463">
            <w:pPr>
              <w:pStyle w:val="Subtitle"/>
              <w:jc w:val="left"/>
              <w:rPr>
                <w:b w:val="0"/>
                <w:bCs w:val="0"/>
                <w:sz w:val="22"/>
                <w:szCs w:val="22"/>
              </w:rPr>
            </w:pPr>
            <w:r w:rsidRPr="00AB28EE">
              <w:rPr>
                <w:b w:val="0"/>
                <w:bCs w:val="0"/>
                <w:sz w:val="22"/>
                <w:szCs w:val="22"/>
              </w:rPr>
              <w:t>Ability to prioritise work and respond to changes in demand for services</w:t>
            </w:r>
          </w:p>
          <w:p w14:paraId="17DC7CEC" w14:textId="77777777" w:rsidR="00AB28EE" w:rsidRPr="00AB28EE" w:rsidRDefault="00AB28EE" w:rsidP="00554463">
            <w:pPr>
              <w:pStyle w:val="Subtitle"/>
              <w:jc w:val="left"/>
              <w:rPr>
                <w:b w:val="0"/>
                <w:bCs w:val="0"/>
                <w:sz w:val="22"/>
                <w:szCs w:val="22"/>
              </w:rPr>
            </w:pPr>
          </w:p>
          <w:p w14:paraId="00B117D2" w14:textId="77777777" w:rsidR="00AB28EE" w:rsidRPr="00AB28EE" w:rsidRDefault="00AB28EE" w:rsidP="00554463">
            <w:pPr>
              <w:pStyle w:val="Subtitle"/>
              <w:jc w:val="left"/>
              <w:rPr>
                <w:b w:val="0"/>
                <w:bCs w:val="0"/>
                <w:sz w:val="22"/>
                <w:szCs w:val="22"/>
              </w:rPr>
            </w:pPr>
            <w:r w:rsidRPr="00AB28EE">
              <w:rPr>
                <w:b w:val="0"/>
                <w:bCs w:val="0"/>
                <w:sz w:val="22"/>
                <w:szCs w:val="22"/>
              </w:rPr>
              <w:t xml:space="preserve">Clear awareness of Government policies as they affect Local Government </w:t>
            </w:r>
          </w:p>
          <w:p w14:paraId="24EB7B9A" w14:textId="77777777" w:rsidR="00AB28EE" w:rsidRPr="00AB28EE" w:rsidRDefault="00AB28EE" w:rsidP="00554463">
            <w:pPr>
              <w:pStyle w:val="Subtitle"/>
              <w:jc w:val="left"/>
              <w:rPr>
                <w:b w:val="0"/>
                <w:bCs w:val="0"/>
                <w:sz w:val="22"/>
                <w:szCs w:val="22"/>
              </w:rPr>
            </w:pPr>
          </w:p>
          <w:p w14:paraId="78F19224" w14:textId="77777777" w:rsidR="00AB28EE" w:rsidRPr="00AB28EE" w:rsidRDefault="00AB28EE" w:rsidP="00554463">
            <w:pPr>
              <w:pStyle w:val="Subtitle"/>
              <w:jc w:val="left"/>
              <w:rPr>
                <w:b w:val="0"/>
                <w:bCs w:val="0"/>
                <w:sz w:val="22"/>
                <w:szCs w:val="22"/>
              </w:rPr>
            </w:pPr>
            <w:r w:rsidRPr="00AB28EE">
              <w:rPr>
                <w:b w:val="0"/>
                <w:bCs w:val="0"/>
                <w:sz w:val="22"/>
                <w:szCs w:val="22"/>
              </w:rPr>
              <w:t>A highly developed level of political awareness</w:t>
            </w:r>
          </w:p>
          <w:p w14:paraId="66807A8E" w14:textId="77777777" w:rsidR="00AB28EE" w:rsidRPr="00AB28EE" w:rsidRDefault="00AB28EE" w:rsidP="00554463">
            <w:pPr>
              <w:pStyle w:val="Subtitle"/>
              <w:jc w:val="left"/>
              <w:rPr>
                <w:b w:val="0"/>
                <w:bCs w:val="0"/>
                <w:sz w:val="22"/>
                <w:szCs w:val="22"/>
              </w:rPr>
            </w:pPr>
          </w:p>
          <w:p w14:paraId="69EA8B66" w14:textId="77777777" w:rsidR="00AB28EE" w:rsidRPr="00AB28EE" w:rsidRDefault="00AB28EE" w:rsidP="00554463">
            <w:pPr>
              <w:pStyle w:val="Subtitle"/>
              <w:jc w:val="left"/>
              <w:rPr>
                <w:b w:val="0"/>
                <w:bCs w:val="0"/>
                <w:sz w:val="22"/>
                <w:szCs w:val="22"/>
              </w:rPr>
            </w:pPr>
            <w:r w:rsidRPr="00AB28EE">
              <w:rPr>
                <w:b w:val="0"/>
                <w:bCs w:val="0"/>
                <w:sz w:val="22"/>
                <w:szCs w:val="22"/>
              </w:rPr>
              <w:t>Ability to deal with, and resolve, conflict situations</w:t>
            </w:r>
          </w:p>
          <w:p w14:paraId="65F2C4E2" w14:textId="77777777" w:rsidR="00AB28EE" w:rsidRPr="00AB28EE" w:rsidRDefault="00AB28EE" w:rsidP="00554463">
            <w:pPr>
              <w:pStyle w:val="Subtitle"/>
              <w:jc w:val="left"/>
              <w:rPr>
                <w:b w:val="0"/>
                <w:bCs w:val="0"/>
                <w:sz w:val="22"/>
                <w:szCs w:val="22"/>
              </w:rPr>
            </w:pPr>
          </w:p>
          <w:p w14:paraId="2F14EF30" w14:textId="76043E87" w:rsidR="00AB28EE" w:rsidRPr="00AB28EE" w:rsidRDefault="00AB28EE" w:rsidP="00554463">
            <w:pPr>
              <w:pStyle w:val="Subtitle"/>
              <w:jc w:val="left"/>
              <w:rPr>
                <w:b w:val="0"/>
                <w:bCs w:val="0"/>
                <w:sz w:val="22"/>
                <w:szCs w:val="22"/>
              </w:rPr>
            </w:pPr>
            <w:r w:rsidRPr="00AB28EE">
              <w:rPr>
                <w:b w:val="0"/>
                <w:bCs w:val="0"/>
                <w:sz w:val="22"/>
                <w:szCs w:val="22"/>
              </w:rPr>
              <w:t>Ability to deliver training for councillors on local government issues</w:t>
            </w:r>
          </w:p>
          <w:p w14:paraId="5128D9A1" w14:textId="77777777" w:rsidR="00AB28EE" w:rsidRPr="00AB28EE" w:rsidRDefault="00AB28EE" w:rsidP="00554463">
            <w:pPr>
              <w:pStyle w:val="Subtitle"/>
              <w:jc w:val="left"/>
              <w:rPr>
                <w:b w:val="0"/>
                <w:bCs w:val="0"/>
                <w:sz w:val="22"/>
                <w:szCs w:val="22"/>
              </w:rPr>
            </w:pPr>
          </w:p>
          <w:p w14:paraId="15AA9E6B" w14:textId="0BA6AF40" w:rsidR="00582FD0" w:rsidRPr="00AB28EE" w:rsidRDefault="00AB28EE" w:rsidP="00582FD0">
            <w:pPr>
              <w:pStyle w:val="Subtitle"/>
              <w:jc w:val="left"/>
              <w:rPr>
                <w:b w:val="0"/>
                <w:bCs w:val="0"/>
                <w:sz w:val="22"/>
                <w:szCs w:val="22"/>
              </w:rPr>
            </w:pPr>
            <w:r w:rsidRPr="00AB28EE">
              <w:rPr>
                <w:b w:val="0"/>
                <w:bCs w:val="0"/>
                <w:sz w:val="22"/>
                <w:szCs w:val="22"/>
              </w:rPr>
              <w:t>Ability to instigate and cope with change</w:t>
            </w:r>
          </w:p>
          <w:p w14:paraId="4D8C2EC9" w14:textId="77777777" w:rsidR="00582FD0" w:rsidRPr="00AB28EE" w:rsidRDefault="00582FD0" w:rsidP="00554463">
            <w:pPr>
              <w:pStyle w:val="Subtitle"/>
              <w:jc w:val="left"/>
              <w:rPr>
                <w:b w:val="0"/>
                <w:bCs w:val="0"/>
                <w:sz w:val="22"/>
                <w:szCs w:val="22"/>
              </w:rPr>
            </w:pPr>
          </w:p>
        </w:tc>
        <w:tc>
          <w:tcPr>
            <w:tcW w:w="1258" w:type="dxa"/>
          </w:tcPr>
          <w:p w14:paraId="15EBAC8A" w14:textId="77777777" w:rsidR="00AB28EE" w:rsidRPr="00AB28EE" w:rsidRDefault="00AB28EE" w:rsidP="00554463">
            <w:pPr>
              <w:pStyle w:val="Subtitle"/>
              <w:rPr>
                <w:sz w:val="22"/>
                <w:szCs w:val="22"/>
              </w:rPr>
            </w:pPr>
          </w:p>
          <w:p w14:paraId="0D46E39B" w14:textId="77777777" w:rsidR="00AB28EE" w:rsidRPr="00AB28EE" w:rsidRDefault="00AB28EE" w:rsidP="00554463">
            <w:pPr>
              <w:pStyle w:val="Subtitle"/>
              <w:rPr>
                <w:sz w:val="22"/>
                <w:szCs w:val="22"/>
              </w:rPr>
            </w:pPr>
          </w:p>
          <w:p w14:paraId="739670FF"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6D79CF9C" w14:textId="77777777" w:rsidR="00AB28EE" w:rsidRPr="00AB28EE" w:rsidRDefault="00AB28EE" w:rsidP="00554463">
            <w:pPr>
              <w:pStyle w:val="Subtitle"/>
              <w:jc w:val="left"/>
              <w:rPr>
                <w:b w:val="0"/>
                <w:bCs w:val="0"/>
                <w:sz w:val="22"/>
                <w:szCs w:val="22"/>
              </w:rPr>
            </w:pPr>
          </w:p>
          <w:p w14:paraId="751E7FF1" w14:textId="77777777" w:rsidR="00AB28EE" w:rsidRPr="00AB28EE" w:rsidRDefault="00AB28EE" w:rsidP="00554463">
            <w:pPr>
              <w:pStyle w:val="Subtitle"/>
              <w:jc w:val="left"/>
              <w:rPr>
                <w:b w:val="0"/>
                <w:bCs w:val="0"/>
                <w:sz w:val="22"/>
                <w:szCs w:val="22"/>
              </w:rPr>
            </w:pPr>
            <w:r w:rsidRPr="00AB28EE">
              <w:rPr>
                <w:b w:val="0"/>
                <w:bCs w:val="0"/>
                <w:sz w:val="22"/>
                <w:szCs w:val="22"/>
              </w:rPr>
              <w:t>AF, I, T</w:t>
            </w:r>
          </w:p>
          <w:p w14:paraId="2E1F2C86" w14:textId="77777777" w:rsidR="00AB28EE" w:rsidRPr="00AB28EE" w:rsidRDefault="00AB28EE" w:rsidP="00554463">
            <w:pPr>
              <w:pStyle w:val="Subtitle"/>
              <w:jc w:val="left"/>
              <w:rPr>
                <w:b w:val="0"/>
                <w:bCs w:val="0"/>
                <w:sz w:val="22"/>
                <w:szCs w:val="22"/>
              </w:rPr>
            </w:pPr>
          </w:p>
          <w:p w14:paraId="7CFBE0C6"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65EB12CC" w14:textId="77777777" w:rsidR="00AB28EE" w:rsidRPr="00AB28EE" w:rsidRDefault="00AB28EE" w:rsidP="00554463">
            <w:pPr>
              <w:pStyle w:val="Subtitle"/>
              <w:jc w:val="left"/>
              <w:rPr>
                <w:b w:val="0"/>
                <w:bCs w:val="0"/>
                <w:sz w:val="22"/>
                <w:szCs w:val="22"/>
              </w:rPr>
            </w:pPr>
          </w:p>
          <w:p w14:paraId="063D1A84"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712EFDD6" w14:textId="77777777" w:rsidR="00AB28EE" w:rsidRPr="00AB28EE" w:rsidRDefault="00AB28EE" w:rsidP="00554463">
            <w:pPr>
              <w:pStyle w:val="Subtitle"/>
              <w:jc w:val="left"/>
              <w:rPr>
                <w:b w:val="0"/>
                <w:bCs w:val="0"/>
                <w:sz w:val="22"/>
                <w:szCs w:val="22"/>
              </w:rPr>
            </w:pPr>
          </w:p>
          <w:p w14:paraId="32CCEA50"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7A45C45E" w14:textId="77777777" w:rsidR="00AB28EE" w:rsidRPr="00AB28EE" w:rsidRDefault="00AB28EE" w:rsidP="00554463">
            <w:pPr>
              <w:pStyle w:val="Subtitle"/>
              <w:jc w:val="left"/>
              <w:rPr>
                <w:b w:val="0"/>
                <w:bCs w:val="0"/>
                <w:sz w:val="22"/>
                <w:szCs w:val="22"/>
              </w:rPr>
            </w:pPr>
          </w:p>
          <w:p w14:paraId="618B4B06"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37CA0F34" w14:textId="77777777" w:rsidR="00AB28EE" w:rsidRPr="00AB28EE" w:rsidRDefault="00AB28EE" w:rsidP="00554463">
            <w:pPr>
              <w:pStyle w:val="Subtitle"/>
              <w:jc w:val="left"/>
              <w:rPr>
                <w:b w:val="0"/>
                <w:bCs w:val="0"/>
                <w:sz w:val="22"/>
                <w:szCs w:val="22"/>
              </w:rPr>
            </w:pPr>
          </w:p>
          <w:p w14:paraId="5DB6188D"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2DD8D12F" w14:textId="77777777" w:rsidR="00AB28EE" w:rsidRPr="00AB28EE" w:rsidRDefault="00AB28EE" w:rsidP="00554463">
            <w:pPr>
              <w:pStyle w:val="Subtitle"/>
              <w:jc w:val="left"/>
              <w:rPr>
                <w:b w:val="0"/>
                <w:bCs w:val="0"/>
                <w:sz w:val="22"/>
                <w:szCs w:val="22"/>
              </w:rPr>
            </w:pPr>
          </w:p>
          <w:p w14:paraId="71DDCA7E"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64AE3C7B" w14:textId="77777777" w:rsidR="00AB28EE" w:rsidRPr="00AB28EE" w:rsidRDefault="00AB28EE" w:rsidP="00554463">
            <w:pPr>
              <w:pStyle w:val="Subtitle"/>
              <w:jc w:val="left"/>
              <w:rPr>
                <w:b w:val="0"/>
                <w:bCs w:val="0"/>
                <w:sz w:val="22"/>
                <w:szCs w:val="22"/>
              </w:rPr>
            </w:pPr>
          </w:p>
          <w:p w14:paraId="77B41D88" w14:textId="5399BF45" w:rsidR="00AB28EE" w:rsidRPr="00AB28EE" w:rsidRDefault="00AB28EE" w:rsidP="008B3260">
            <w:pPr>
              <w:pStyle w:val="Subtitle"/>
              <w:jc w:val="left"/>
              <w:rPr>
                <w:b w:val="0"/>
                <w:bCs w:val="0"/>
                <w:sz w:val="22"/>
                <w:szCs w:val="22"/>
              </w:rPr>
            </w:pPr>
            <w:r w:rsidRPr="00AB28EE">
              <w:rPr>
                <w:b w:val="0"/>
                <w:bCs w:val="0"/>
                <w:sz w:val="22"/>
                <w:szCs w:val="22"/>
              </w:rPr>
              <w:t>AF, I</w:t>
            </w:r>
            <w:r w:rsidR="008B3260">
              <w:rPr>
                <w:b w:val="0"/>
                <w:bCs w:val="0"/>
                <w:sz w:val="22"/>
                <w:szCs w:val="22"/>
              </w:rPr>
              <w:t xml:space="preserve"> </w:t>
            </w:r>
          </w:p>
        </w:tc>
      </w:tr>
      <w:tr w:rsidR="00AB28EE" w:rsidRPr="00AB28EE" w14:paraId="1F029BB2" w14:textId="77777777">
        <w:tc>
          <w:tcPr>
            <w:tcW w:w="8028" w:type="dxa"/>
          </w:tcPr>
          <w:p w14:paraId="7F7922B7" w14:textId="2440607F" w:rsidR="00AB28EE" w:rsidRPr="00AB28EE" w:rsidRDefault="00AB28EE" w:rsidP="00554463">
            <w:pPr>
              <w:pStyle w:val="Subtitle"/>
              <w:jc w:val="left"/>
              <w:rPr>
                <w:sz w:val="22"/>
                <w:szCs w:val="22"/>
              </w:rPr>
            </w:pPr>
            <w:r w:rsidRPr="00AB28EE">
              <w:rPr>
                <w:sz w:val="22"/>
                <w:szCs w:val="22"/>
              </w:rPr>
              <w:t>Experience</w:t>
            </w:r>
            <w:r w:rsidR="008B3260">
              <w:rPr>
                <w:sz w:val="22"/>
                <w:szCs w:val="22"/>
              </w:rPr>
              <w:t xml:space="preserve"> and knowledge</w:t>
            </w:r>
            <w:r w:rsidRPr="00AB28EE">
              <w:rPr>
                <w:sz w:val="22"/>
                <w:szCs w:val="22"/>
              </w:rPr>
              <w:t>:</w:t>
            </w:r>
          </w:p>
          <w:p w14:paraId="6535B85F" w14:textId="77777777" w:rsidR="00AB28EE" w:rsidRPr="00AB28EE" w:rsidRDefault="00AB28EE" w:rsidP="00554463">
            <w:pPr>
              <w:pStyle w:val="Subtitle"/>
              <w:jc w:val="left"/>
              <w:rPr>
                <w:sz w:val="22"/>
                <w:szCs w:val="22"/>
              </w:rPr>
            </w:pPr>
          </w:p>
          <w:p w14:paraId="58EEF1F2" w14:textId="79913E48" w:rsidR="00AB28EE" w:rsidRPr="00AB28EE" w:rsidRDefault="00AB28EE" w:rsidP="00554463">
            <w:pPr>
              <w:pStyle w:val="Subtitle"/>
              <w:jc w:val="left"/>
              <w:rPr>
                <w:b w:val="0"/>
                <w:bCs w:val="0"/>
                <w:sz w:val="22"/>
                <w:szCs w:val="22"/>
              </w:rPr>
            </w:pPr>
            <w:r w:rsidRPr="00AB28EE">
              <w:rPr>
                <w:b w:val="0"/>
                <w:bCs w:val="0"/>
                <w:sz w:val="22"/>
                <w:szCs w:val="22"/>
              </w:rPr>
              <w:t>Experience of managing people, policy development and implementation</w:t>
            </w:r>
          </w:p>
          <w:p w14:paraId="61C4BE28" w14:textId="77777777" w:rsidR="00AB28EE" w:rsidRPr="00AB28EE" w:rsidRDefault="00AB28EE" w:rsidP="00554463">
            <w:pPr>
              <w:pStyle w:val="Subtitle"/>
              <w:jc w:val="left"/>
              <w:rPr>
                <w:b w:val="0"/>
                <w:bCs w:val="0"/>
                <w:sz w:val="22"/>
                <w:szCs w:val="22"/>
              </w:rPr>
            </w:pPr>
          </w:p>
          <w:p w14:paraId="783C8A12" w14:textId="77777777" w:rsidR="008B3260" w:rsidRPr="00AB28EE" w:rsidRDefault="008B3260" w:rsidP="008B3260">
            <w:pPr>
              <w:pStyle w:val="Subtitle"/>
              <w:jc w:val="left"/>
              <w:rPr>
                <w:b w:val="0"/>
                <w:bCs w:val="0"/>
                <w:sz w:val="22"/>
                <w:szCs w:val="22"/>
              </w:rPr>
            </w:pPr>
            <w:r w:rsidRPr="00AB28EE">
              <w:rPr>
                <w:b w:val="0"/>
                <w:bCs w:val="0"/>
                <w:sz w:val="22"/>
                <w:szCs w:val="22"/>
              </w:rPr>
              <w:t>Extensive kn</w:t>
            </w:r>
            <w:r>
              <w:rPr>
                <w:b w:val="0"/>
                <w:bCs w:val="0"/>
                <w:sz w:val="22"/>
                <w:szCs w:val="22"/>
              </w:rPr>
              <w:t>owledge of local government law and its application</w:t>
            </w:r>
          </w:p>
          <w:p w14:paraId="4589C2AF" w14:textId="77777777" w:rsidR="008B3260" w:rsidRPr="00AB28EE" w:rsidRDefault="008B3260" w:rsidP="008B3260">
            <w:pPr>
              <w:pStyle w:val="Subtitle"/>
              <w:jc w:val="left"/>
              <w:rPr>
                <w:b w:val="0"/>
                <w:bCs w:val="0"/>
                <w:sz w:val="22"/>
                <w:szCs w:val="22"/>
              </w:rPr>
            </w:pPr>
          </w:p>
          <w:p w14:paraId="50FE8E03" w14:textId="77777777" w:rsidR="008B3260" w:rsidRPr="00AB28EE" w:rsidRDefault="008B3260" w:rsidP="008B3260">
            <w:pPr>
              <w:pStyle w:val="Subtitle"/>
              <w:jc w:val="left"/>
              <w:rPr>
                <w:b w:val="0"/>
                <w:bCs w:val="0"/>
                <w:sz w:val="22"/>
                <w:szCs w:val="22"/>
              </w:rPr>
            </w:pPr>
            <w:r w:rsidRPr="00AB28EE">
              <w:rPr>
                <w:b w:val="0"/>
                <w:bCs w:val="0"/>
                <w:sz w:val="22"/>
                <w:szCs w:val="22"/>
              </w:rPr>
              <w:t xml:space="preserve">Extensive knowledge of employment law and </w:t>
            </w:r>
            <w:r>
              <w:rPr>
                <w:b w:val="0"/>
                <w:bCs w:val="0"/>
                <w:sz w:val="22"/>
                <w:szCs w:val="22"/>
              </w:rPr>
              <w:t xml:space="preserve">its application </w:t>
            </w:r>
          </w:p>
          <w:p w14:paraId="233CF1B3" w14:textId="77777777" w:rsidR="008B3260" w:rsidRDefault="008B3260" w:rsidP="00554463">
            <w:pPr>
              <w:pStyle w:val="Subtitle"/>
              <w:jc w:val="left"/>
              <w:rPr>
                <w:b w:val="0"/>
                <w:bCs w:val="0"/>
                <w:sz w:val="22"/>
                <w:szCs w:val="22"/>
              </w:rPr>
            </w:pPr>
          </w:p>
          <w:p w14:paraId="53BFFE4A" w14:textId="32773BC6" w:rsidR="00AB28EE" w:rsidRPr="00AB28EE" w:rsidRDefault="00AB28EE" w:rsidP="00554463">
            <w:pPr>
              <w:pStyle w:val="Subtitle"/>
              <w:jc w:val="left"/>
              <w:rPr>
                <w:b w:val="0"/>
                <w:bCs w:val="0"/>
                <w:sz w:val="22"/>
                <w:szCs w:val="22"/>
              </w:rPr>
            </w:pPr>
            <w:r w:rsidRPr="00AB28EE">
              <w:rPr>
                <w:b w:val="0"/>
                <w:bCs w:val="0"/>
                <w:sz w:val="22"/>
                <w:szCs w:val="22"/>
              </w:rPr>
              <w:t>Substantial experience of working with, or knowledge of, parish and town council</w:t>
            </w:r>
            <w:r w:rsidR="00582FD0">
              <w:rPr>
                <w:b w:val="0"/>
                <w:bCs w:val="0"/>
                <w:sz w:val="22"/>
                <w:szCs w:val="22"/>
              </w:rPr>
              <w:t>s</w:t>
            </w:r>
          </w:p>
          <w:p w14:paraId="078B3D18" w14:textId="77777777" w:rsidR="00AB28EE" w:rsidRPr="00AB28EE" w:rsidRDefault="00AB28EE" w:rsidP="00554463">
            <w:pPr>
              <w:pStyle w:val="Subtitle"/>
              <w:jc w:val="left"/>
              <w:rPr>
                <w:b w:val="0"/>
                <w:bCs w:val="0"/>
                <w:sz w:val="22"/>
                <w:szCs w:val="22"/>
              </w:rPr>
            </w:pPr>
          </w:p>
          <w:p w14:paraId="03B37DE4" w14:textId="77777777" w:rsidR="00AB28EE" w:rsidRPr="00AB28EE" w:rsidRDefault="00AB28EE" w:rsidP="00554463">
            <w:pPr>
              <w:pStyle w:val="Subtitle"/>
              <w:jc w:val="left"/>
              <w:rPr>
                <w:b w:val="0"/>
                <w:bCs w:val="0"/>
                <w:sz w:val="22"/>
                <w:szCs w:val="22"/>
              </w:rPr>
            </w:pPr>
            <w:r w:rsidRPr="00AB28EE">
              <w:rPr>
                <w:b w:val="0"/>
                <w:bCs w:val="0"/>
                <w:sz w:val="22"/>
                <w:szCs w:val="22"/>
              </w:rPr>
              <w:t>Experience or knowledge of working with and advising service users</w:t>
            </w:r>
          </w:p>
          <w:p w14:paraId="17F141D6" w14:textId="77777777" w:rsidR="00AB28EE" w:rsidRPr="00AB28EE" w:rsidRDefault="00AB28EE" w:rsidP="00554463">
            <w:pPr>
              <w:pStyle w:val="Subtitle"/>
              <w:jc w:val="left"/>
              <w:rPr>
                <w:b w:val="0"/>
                <w:bCs w:val="0"/>
                <w:sz w:val="22"/>
                <w:szCs w:val="22"/>
              </w:rPr>
            </w:pPr>
          </w:p>
          <w:p w14:paraId="1D777673" w14:textId="77777777" w:rsidR="00AB28EE" w:rsidRPr="00AB28EE" w:rsidRDefault="00AB28EE" w:rsidP="00554463">
            <w:pPr>
              <w:pStyle w:val="Subtitle"/>
              <w:jc w:val="left"/>
              <w:rPr>
                <w:b w:val="0"/>
                <w:bCs w:val="0"/>
                <w:sz w:val="22"/>
                <w:szCs w:val="22"/>
              </w:rPr>
            </w:pPr>
            <w:r w:rsidRPr="00AB28EE">
              <w:rPr>
                <w:b w:val="0"/>
                <w:bCs w:val="0"/>
                <w:sz w:val="22"/>
                <w:szCs w:val="22"/>
              </w:rPr>
              <w:t xml:space="preserve">Experience of working to quality standards </w:t>
            </w:r>
          </w:p>
          <w:p w14:paraId="0B07ED1A" w14:textId="77777777" w:rsidR="00AB28EE" w:rsidRDefault="00AB28EE" w:rsidP="00554463">
            <w:pPr>
              <w:pStyle w:val="Subtitle"/>
              <w:jc w:val="left"/>
              <w:rPr>
                <w:b w:val="0"/>
                <w:bCs w:val="0"/>
                <w:sz w:val="22"/>
                <w:szCs w:val="22"/>
              </w:rPr>
            </w:pPr>
          </w:p>
          <w:p w14:paraId="18BE1323" w14:textId="77777777" w:rsidR="00582FD0" w:rsidRDefault="00DF468A" w:rsidP="00554463">
            <w:pPr>
              <w:pStyle w:val="Subtitle"/>
              <w:jc w:val="left"/>
              <w:rPr>
                <w:b w:val="0"/>
                <w:bCs w:val="0"/>
                <w:sz w:val="22"/>
                <w:szCs w:val="22"/>
              </w:rPr>
            </w:pPr>
            <w:r>
              <w:rPr>
                <w:b w:val="0"/>
                <w:bCs w:val="0"/>
                <w:sz w:val="22"/>
                <w:szCs w:val="22"/>
              </w:rPr>
              <w:t>Experience of budget management</w:t>
            </w:r>
          </w:p>
          <w:p w14:paraId="0B108439" w14:textId="77777777" w:rsidR="008B3260" w:rsidRDefault="008B3260" w:rsidP="00554463">
            <w:pPr>
              <w:pStyle w:val="Subtitle"/>
              <w:jc w:val="left"/>
              <w:rPr>
                <w:b w:val="0"/>
                <w:bCs w:val="0"/>
                <w:sz w:val="22"/>
                <w:szCs w:val="22"/>
              </w:rPr>
            </w:pPr>
          </w:p>
          <w:p w14:paraId="4A1FB152" w14:textId="13AD3927" w:rsidR="008B3260" w:rsidRPr="00AB28EE" w:rsidRDefault="008B3260" w:rsidP="00554463">
            <w:pPr>
              <w:pStyle w:val="Subtitle"/>
              <w:jc w:val="left"/>
              <w:rPr>
                <w:b w:val="0"/>
                <w:bCs w:val="0"/>
                <w:sz w:val="22"/>
                <w:szCs w:val="22"/>
              </w:rPr>
            </w:pPr>
            <w:r w:rsidRPr="00AB28EE">
              <w:rPr>
                <w:b w:val="0"/>
                <w:bCs w:val="0"/>
                <w:sz w:val="22"/>
                <w:szCs w:val="22"/>
              </w:rPr>
              <w:t>Knowledge of the law relating to charities and their activities</w:t>
            </w:r>
          </w:p>
        </w:tc>
        <w:tc>
          <w:tcPr>
            <w:tcW w:w="1258" w:type="dxa"/>
          </w:tcPr>
          <w:p w14:paraId="3CE27D71" w14:textId="77777777" w:rsidR="00AB28EE" w:rsidRPr="00AB28EE" w:rsidRDefault="00AB28EE" w:rsidP="00554463">
            <w:pPr>
              <w:pStyle w:val="Subtitle"/>
              <w:rPr>
                <w:sz w:val="22"/>
                <w:szCs w:val="22"/>
              </w:rPr>
            </w:pPr>
          </w:p>
          <w:p w14:paraId="57F32C0B" w14:textId="77777777" w:rsidR="00AB28EE" w:rsidRPr="00AB28EE" w:rsidRDefault="00AB28EE" w:rsidP="00554463">
            <w:pPr>
              <w:pStyle w:val="Subtitle"/>
              <w:rPr>
                <w:sz w:val="22"/>
                <w:szCs w:val="22"/>
              </w:rPr>
            </w:pPr>
          </w:p>
          <w:p w14:paraId="26ED9397"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5A92E53C" w14:textId="77777777" w:rsidR="00AB28EE" w:rsidRPr="00AB28EE" w:rsidRDefault="00AB28EE" w:rsidP="00554463">
            <w:pPr>
              <w:pStyle w:val="Subtitle"/>
              <w:jc w:val="left"/>
              <w:rPr>
                <w:b w:val="0"/>
                <w:bCs w:val="0"/>
                <w:sz w:val="22"/>
                <w:szCs w:val="22"/>
              </w:rPr>
            </w:pPr>
          </w:p>
          <w:p w14:paraId="5071270F"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1FF44963" w14:textId="77777777" w:rsidR="00AB28EE" w:rsidRPr="00AB28EE" w:rsidRDefault="00AB28EE" w:rsidP="00554463">
            <w:pPr>
              <w:pStyle w:val="Subtitle"/>
              <w:jc w:val="left"/>
              <w:rPr>
                <w:b w:val="0"/>
                <w:bCs w:val="0"/>
                <w:sz w:val="22"/>
                <w:szCs w:val="22"/>
              </w:rPr>
            </w:pPr>
          </w:p>
          <w:p w14:paraId="72F2ED8A"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6C8FAEE8" w14:textId="77777777" w:rsidR="00AB28EE" w:rsidRPr="00AB28EE" w:rsidRDefault="00AB28EE" w:rsidP="00554463">
            <w:pPr>
              <w:pStyle w:val="Subtitle"/>
              <w:jc w:val="left"/>
              <w:rPr>
                <w:b w:val="0"/>
                <w:bCs w:val="0"/>
                <w:sz w:val="22"/>
                <w:szCs w:val="22"/>
              </w:rPr>
            </w:pPr>
          </w:p>
          <w:p w14:paraId="5F35EA26"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326494FD" w14:textId="77777777" w:rsidR="00AB28EE" w:rsidRPr="00AB28EE" w:rsidRDefault="00AB28EE" w:rsidP="00554463">
            <w:pPr>
              <w:pStyle w:val="Subtitle"/>
              <w:jc w:val="left"/>
              <w:rPr>
                <w:b w:val="0"/>
                <w:bCs w:val="0"/>
                <w:sz w:val="22"/>
                <w:szCs w:val="22"/>
              </w:rPr>
            </w:pPr>
          </w:p>
          <w:p w14:paraId="050594A1" w14:textId="77777777" w:rsidR="008B3260" w:rsidRDefault="008B3260" w:rsidP="00554463">
            <w:pPr>
              <w:pStyle w:val="Subtitle"/>
              <w:jc w:val="left"/>
              <w:rPr>
                <w:b w:val="0"/>
                <w:bCs w:val="0"/>
                <w:sz w:val="22"/>
                <w:szCs w:val="22"/>
              </w:rPr>
            </w:pPr>
          </w:p>
          <w:p w14:paraId="57B477F0" w14:textId="42239438" w:rsidR="00AB28EE" w:rsidRDefault="00AB28EE" w:rsidP="00554463">
            <w:pPr>
              <w:pStyle w:val="Subtitle"/>
              <w:jc w:val="left"/>
              <w:rPr>
                <w:b w:val="0"/>
                <w:bCs w:val="0"/>
                <w:sz w:val="22"/>
                <w:szCs w:val="22"/>
              </w:rPr>
            </w:pPr>
            <w:r w:rsidRPr="00AB28EE">
              <w:rPr>
                <w:b w:val="0"/>
                <w:bCs w:val="0"/>
                <w:sz w:val="22"/>
                <w:szCs w:val="22"/>
              </w:rPr>
              <w:t>AF, I</w:t>
            </w:r>
          </w:p>
          <w:p w14:paraId="69F9F6DE" w14:textId="35808A46" w:rsidR="008B3260" w:rsidRDefault="008B3260" w:rsidP="00554463">
            <w:pPr>
              <w:pStyle w:val="Subtitle"/>
              <w:jc w:val="left"/>
              <w:rPr>
                <w:b w:val="0"/>
                <w:bCs w:val="0"/>
                <w:sz w:val="22"/>
                <w:szCs w:val="22"/>
              </w:rPr>
            </w:pPr>
          </w:p>
          <w:p w14:paraId="1F45814A" w14:textId="1AA94083" w:rsidR="008B3260" w:rsidRDefault="008B3260" w:rsidP="00554463">
            <w:pPr>
              <w:pStyle w:val="Subtitle"/>
              <w:jc w:val="left"/>
              <w:rPr>
                <w:b w:val="0"/>
                <w:bCs w:val="0"/>
                <w:sz w:val="22"/>
                <w:szCs w:val="22"/>
              </w:rPr>
            </w:pPr>
            <w:r>
              <w:rPr>
                <w:b w:val="0"/>
                <w:bCs w:val="0"/>
                <w:sz w:val="22"/>
                <w:szCs w:val="22"/>
              </w:rPr>
              <w:t>AF, I</w:t>
            </w:r>
          </w:p>
          <w:p w14:paraId="6A1CB1D6" w14:textId="69DF4D2F" w:rsidR="008B3260" w:rsidRDefault="008B3260" w:rsidP="00554463">
            <w:pPr>
              <w:pStyle w:val="Subtitle"/>
              <w:jc w:val="left"/>
              <w:rPr>
                <w:b w:val="0"/>
                <w:bCs w:val="0"/>
                <w:sz w:val="22"/>
                <w:szCs w:val="22"/>
              </w:rPr>
            </w:pPr>
          </w:p>
          <w:p w14:paraId="36A0FA3D" w14:textId="11996244" w:rsidR="008B3260" w:rsidRDefault="008B3260" w:rsidP="00554463">
            <w:pPr>
              <w:pStyle w:val="Subtitle"/>
              <w:jc w:val="left"/>
              <w:rPr>
                <w:b w:val="0"/>
                <w:bCs w:val="0"/>
                <w:sz w:val="22"/>
                <w:szCs w:val="22"/>
              </w:rPr>
            </w:pPr>
            <w:r>
              <w:rPr>
                <w:b w:val="0"/>
                <w:bCs w:val="0"/>
                <w:sz w:val="22"/>
                <w:szCs w:val="22"/>
              </w:rPr>
              <w:t>AF, I</w:t>
            </w:r>
          </w:p>
          <w:p w14:paraId="445B8CF1" w14:textId="073AC2E9" w:rsidR="008B3260" w:rsidRDefault="008B3260" w:rsidP="00554463">
            <w:pPr>
              <w:pStyle w:val="Subtitle"/>
              <w:jc w:val="left"/>
              <w:rPr>
                <w:b w:val="0"/>
                <w:bCs w:val="0"/>
                <w:sz w:val="22"/>
                <w:szCs w:val="22"/>
              </w:rPr>
            </w:pPr>
          </w:p>
          <w:p w14:paraId="74541173" w14:textId="6CBE1B4E" w:rsidR="008B3260" w:rsidRPr="00AB28EE" w:rsidRDefault="008B3260" w:rsidP="00554463">
            <w:pPr>
              <w:pStyle w:val="Subtitle"/>
              <w:jc w:val="left"/>
              <w:rPr>
                <w:b w:val="0"/>
                <w:bCs w:val="0"/>
                <w:sz w:val="22"/>
                <w:szCs w:val="22"/>
              </w:rPr>
            </w:pPr>
            <w:r>
              <w:rPr>
                <w:b w:val="0"/>
                <w:bCs w:val="0"/>
                <w:sz w:val="22"/>
                <w:szCs w:val="22"/>
              </w:rPr>
              <w:t>AF, I</w:t>
            </w:r>
          </w:p>
          <w:p w14:paraId="416A1DB6" w14:textId="77777777" w:rsidR="00AB28EE" w:rsidRPr="00AB28EE" w:rsidRDefault="00AB28EE" w:rsidP="00554463">
            <w:pPr>
              <w:pStyle w:val="Subtitle"/>
              <w:jc w:val="left"/>
              <w:rPr>
                <w:b w:val="0"/>
                <w:bCs w:val="0"/>
                <w:sz w:val="22"/>
                <w:szCs w:val="22"/>
              </w:rPr>
            </w:pPr>
          </w:p>
        </w:tc>
      </w:tr>
      <w:tr w:rsidR="00AB28EE" w:rsidRPr="00AB28EE" w14:paraId="60CE377F" w14:textId="77777777">
        <w:tc>
          <w:tcPr>
            <w:tcW w:w="8028" w:type="dxa"/>
          </w:tcPr>
          <w:p w14:paraId="421BC791" w14:textId="77777777" w:rsidR="00AB28EE" w:rsidRPr="00AB28EE" w:rsidRDefault="00AB28EE" w:rsidP="00554463">
            <w:pPr>
              <w:pStyle w:val="Subtitle"/>
              <w:jc w:val="left"/>
              <w:rPr>
                <w:sz w:val="22"/>
                <w:szCs w:val="22"/>
              </w:rPr>
            </w:pPr>
            <w:r w:rsidRPr="00AB28EE">
              <w:rPr>
                <w:sz w:val="22"/>
                <w:szCs w:val="22"/>
              </w:rPr>
              <w:lastRenderedPageBreak/>
              <w:t>Education and training:</w:t>
            </w:r>
          </w:p>
          <w:p w14:paraId="3EC3DF97" w14:textId="77777777" w:rsidR="00AB28EE" w:rsidRPr="00AB28EE" w:rsidRDefault="00AB28EE" w:rsidP="00554463">
            <w:pPr>
              <w:pStyle w:val="Subtitle"/>
              <w:jc w:val="left"/>
              <w:rPr>
                <w:sz w:val="22"/>
                <w:szCs w:val="22"/>
              </w:rPr>
            </w:pPr>
          </w:p>
          <w:p w14:paraId="7B657C7E" w14:textId="5B42F04B" w:rsidR="00AB28EE" w:rsidRPr="00AB28EE" w:rsidRDefault="00AB28EE" w:rsidP="00554463">
            <w:pPr>
              <w:pStyle w:val="Subtitle"/>
              <w:jc w:val="left"/>
              <w:rPr>
                <w:b w:val="0"/>
                <w:bCs w:val="0"/>
                <w:sz w:val="22"/>
                <w:szCs w:val="22"/>
              </w:rPr>
            </w:pPr>
            <w:r w:rsidRPr="00AB28EE">
              <w:rPr>
                <w:b w:val="0"/>
                <w:bCs w:val="0"/>
                <w:sz w:val="22"/>
                <w:szCs w:val="22"/>
              </w:rPr>
              <w:t>Degree level qualification, or equivalent, in a</w:t>
            </w:r>
            <w:r w:rsidR="008B3260">
              <w:rPr>
                <w:b w:val="0"/>
                <w:bCs w:val="0"/>
                <w:sz w:val="22"/>
                <w:szCs w:val="22"/>
              </w:rPr>
              <w:t xml:space="preserve"> </w:t>
            </w:r>
            <w:r w:rsidRPr="00AB28EE">
              <w:rPr>
                <w:b w:val="0"/>
                <w:bCs w:val="0"/>
                <w:sz w:val="22"/>
                <w:szCs w:val="22"/>
              </w:rPr>
              <w:t>discipline</w:t>
            </w:r>
            <w:r w:rsidR="008B3260">
              <w:rPr>
                <w:b w:val="0"/>
                <w:bCs w:val="0"/>
                <w:sz w:val="22"/>
                <w:szCs w:val="22"/>
              </w:rPr>
              <w:t xml:space="preserve"> relating to local government</w:t>
            </w:r>
          </w:p>
          <w:p w14:paraId="7F65E967" w14:textId="77777777" w:rsidR="00AB28EE" w:rsidRPr="00AB28EE" w:rsidRDefault="00AB28EE" w:rsidP="00554463">
            <w:pPr>
              <w:pStyle w:val="Subtitle"/>
              <w:jc w:val="left"/>
              <w:rPr>
                <w:b w:val="0"/>
                <w:bCs w:val="0"/>
                <w:sz w:val="22"/>
                <w:szCs w:val="22"/>
              </w:rPr>
            </w:pPr>
          </w:p>
          <w:p w14:paraId="3D01D234" w14:textId="2FBAB191" w:rsidR="008B3260" w:rsidRDefault="00AB28EE" w:rsidP="00554463">
            <w:pPr>
              <w:pStyle w:val="Subtitle"/>
              <w:jc w:val="left"/>
              <w:rPr>
                <w:b w:val="0"/>
                <w:bCs w:val="0"/>
                <w:sz w:val="22"/>
                <w:szCs w:val="22"/>
              </w:rPr>
            </w:pPr>
            <w:r w:rsidRPr="00AB28EE">
              <w:rPr>
                <w:b w:val="0"/>
                <w:bCs w:val="0"/>
                <w:sz w:val="22"/>
                <w:szCs w:val="22"/>
              </w:rPr>
              <w:t xml:space="preserve">Computer literate, with a </w:t>
            </w:r>
            <w:r w:rsidR="008B3260">
              <w:rPr>
                <w:b w:val="0"/>
                <w:bCs w:val="0"/>
                <w:sz w:val="22"/>
                <w:szCs w:val="22"/>
              </w:rPr>
              <w:t>good knowledge of a</w:t>
            </w:r>
            <w:r w:rsidRPr="00AB28EE">
              <w:rPr>
                <w:b w:val="0"/>
                <w:bCs w:val="0"/>
                <w:sz w:val="22"/>
                <w:szCs w:val="22"/>
              </w:rPr>
              <w:t xml:space="preserve">nd ability in the Microsoft </w:t>
            </w:r>
            <w:r w:rsidR="008B3260">
              <w:rPr>
                <w:b w:val="0"/>
                <w:bCs w:val="0"/>
                <w:sz w:val="22"/>
                <w:szCs w:val="22"/>
              </w:rPr>
              <w:t>Office package and website management</w:t>
            </w:r>
          </w:p>
          <w:p w14:paraId="6F97C0AC" w14:textId="77777777" w:rsidR="008B3260" w:rsidRDefault="008B3260" w:rsidP="00554463">
            <w:pPr>
              <w:pStyle w:val="Subtitle"/>
              <w:jc w:val="left"/>
              <w:rPr>
                <w:b w:val="0"/>
                <w:bCs w:val="0"/>
                <w:sz w:val="22"/>
                <w:szCs w:val="22"/>
              </w:rPr>
            </w:pPr>
          </w:p>
          <w:p w14:paraId="3398EB19" w14:textId="77777777" w:rsidR="00F67C4C" w:rsidRPr="00F67C4C" w:rsidRDefault="00F67C4C" w:rsidP="00554463">
            <w:pPr>
              <w:pStyle w:val="Subtitle"/>
              <w:jc w:val="left"/>
              <w:rPr>
                <w:b w:val="0"/>
                <w:sz w:val="22"/>
                <w:szCs w:val="22"/>
              </w:rPr>
            </w:pPr>
            <w:r>
              <w:rPr>
                <w:b w:val="0"/>
                <w:sz w:val="22"/>
                <w:szCs w:val="22"/>
              </w:rPr>
              <w:t>Possession of a training qualification or willingness to obtain one.</w:t>
            </w:r>
          </w:p>
        </w:tc>
        <w:tc>
          <w:tcPr>
            <w:tcW w:w="1258" w:type="dxa"/>
          </w:tcPr>
          <w:p w14:paraId="0C7FF96C" w14:textId="77777777" w:rsidR="00AB28EE" w:rsidRPr="00AB28EE" w:rsidRDefault="00AB28EE" w:rsidP="00554463">
            <w:pPr>
              <w:pStyle w:val="Subtitle"/>
              <w:rPr>
                <w:sz w:val="22"/>
                <w:szCs w:val="22"/>
              </w:rPr>
            </w:pPr>
          </w:p>
          <w:p w14:paraId="249067D2" w14:textId="77777777" w:rsidR="00AB28EE" w:rsidRPr="00AB28EE" w:rsidRDefault="00AB28EE" w:rsidP="00554463">
            <w:pPr>
              <w:pStyle w:val="Subtitle"/>
              <w:rPr>
                <w:sz w:val="22"/>
                <w:szCs w:val="22"/>
              </w:rPr>
            </w:pPr>
          </w:p>
          <w:p w14:paraId="52EBB6FC"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37D7B744" w14:textId="77777777" w:rsidR="00AB28EE" w:rsidRPr="00AB28EE" w:rsidRDefault="00AB28EE" w:rsidP="00554463">
            <w:pPr>
              <w:pStyle w:val="Subtitle"/>
              <w:jc w:val="left"/>
              <w:rPr>
                <w:b w:val="0"/>
                <w:bCs w:val="0"/>
                <w:sz w:val="22"/>
                <w:szCs w:val="22"/>
              </w:rPr>
            </w:pPr>
          </w:p>
          <w:p w14:paraId="699E7DBF"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004B049F" w14:textId="77777777" w:rsidR="00AB28EE" w:rsidRPr="00AB28EE" w:rsidRDefault="00AB28EE" w:rsidP="00554463">
            <w:pPr>
              <w:pStyle w:val="Subtitle"/>
              <w:jc w:val="left"/>
              <w:rPr>
                <w:b w:val="0"/>
                <w:bCs w:val="0"/>
                <w:sz w:val="22"/>
                <w:szCs w:val="22"/>
              </w:rPr>
            </w:pPr>
          </w:p>
          <w:p w14:paraId="58FD0161" w14:textId="77777777" w:rsidR="00AB28EE" w:rsidRDefault="00AB28EE" w:rsidP="00554463">
            <w:pPr>
              <w:pStyle w:val="Subtitle"/>
              <w:jc w:val="left"/>
              <w:rPr>
                <w:b w:val="0"/>
                <w:bCs w:val="0"/>
                <w:sz w:val="22"/>
                <w:szCs w:val="22"/>
              </w:rPr>
            </w:pPr>
            <w:r w:rsidRPr="00AB28EE">
              <w:rPr>
                <w:b w:val="0"/>
                <w:bCs w:val="0"/>
                <w:sz w:val="22"/>
                <w:szCs w:val="22"/>
              </w:rPr>
              <w:t>AF, I</w:t>
            </w:r>
          </w:p>
          <w:p w14:paraId="7002D230" w14:textId="77777777" w:rsidR="00F67C4C" w:rsidRDefault="00F67C4C" w:rsidP="00554463">
            <w:pPr>
              <w:pStyle w:val="Subtitle"/>
              <w:jc w:val="left"/>
              <w:rPr>
                <w:b w:val="0"/>
                <w:bCs w:val="0"/>
                <w:sz w:val="22"/>
                <w:szCs w:val="22"/>
              </w:rPr>
            </w:pPr>
          </w:p>
          <w:p w14:paraId="374663AA" w14:textId="77777777" w:rsidR="00AB28EE" w:rsidRPr="00AB28EE" w:rsidRDefault="00F67C4C" w:rsidP="00554463">
            <w:pPr>
              <w:pStyle w:val="Subtitle"/>
              <w:jc w:val="left"/>
              <w:rPr>
                <w:b w:val="0"/>
                <w:bCs w:val="0"/>
                <w:sz w:val="22"/>
                <w:szCs w:val="22"/>
              </w:rPr>
            </w:pPr>
            <w:r>
              <w:rPr>
                <w:b w:val="0"/>
                <w:bCs w:val="0"/>
                <w:sz w:val="22"/>
                <w:szCs w:val="22"/>
              </w:rPr>
              <w:t>AF, I</w:t>
            </w:r>
          </w:p>
          <w:p w14:paraId="226A3DB6" w14:textId="77777777" w:rsidR="00AB28EE" w:rsidRPr="00AB28EE" w:rsidRDefault="00AB28EE" w:rsidP="00554463">
            <w:pPr>
              <w:pStyle w:val="Subtitle"/>
              <w:jc w:val="left"/>
              <w:rPr>
                <w:b w:val="0"/>
                <w:bCs w:val="0"/>
                <w:sz w:val="22"/>
                <w:szCs w:val="22"/>
              </w:rPr>
            </w:pPr>
          </w:p>
        </w:tc>
      </w:tr>
      <w:tr w:rsidR="00AB28EE" w:rsidRPr="00AB28EE" w14:paraId="28F1E9EA" w14:textId="77777777">
        <w:tc>
          <w:tcPr>
            <w:tcW w:w="8028" w:type="dxa"/>
          </w:tcPr>
          <w:p w14:paraId="6233EECF" w14:textId="77777777" w:rsidR="00AB28EE" w:rsidRPr="00AB28EE" w:rsidRDefault="00AB28EE" w:rsidP="00554463">
            <w:pPr>
              <w:pStyle w:val="Subtitle"/>
              <w:jc w:val="left"/>
              <w:rPr>
                <w:sz w:val="22"/>
                <w:szCs w:val="22"/>
              </w:rPr>
            </w:pPr>
            <w:r w:rsidRPr="00AB28EE">
              <w:rPr>
                <w:sz w:val="22"/>
                <w:szCs w:val="22"/>
              </w:rPr>
              <w:t>Working arrangements:</w:t>
            </w:r>
          </w:p>
          <w:p w14:paraId="7D5D55B6" w14:textId="77777777" w:rsidR="00AB28EE" w:rsidRPr="00AB28EE" w:rsidRDefault="00AB28EE" w:rsidP="00554463">
            <w:pPr>
              <w:pStyle w:val="Subtitle"/>
              <w:jc w:val="left"/>
              <w:rPr>
                <w:sz w:val="22"/>
                <w:szCs w:val="22"/>
              </w:rPr>
            </w:pPr>
          </w:p>
          <w:p w14:paraId="00AE1125" w14:textId="77777777" w:rsidR="00AB28EE" w:rsidRPr="00AB28EE" w:rsidRDefault="00AB28EE" w:rsidP="00554463">
            <w:pPr>
              <w:pStyle w:val="Subtitle"/>
              <w:jc w:val="left"/>
              <w:rPr>
                <w:b w:val="0"/>
                <w:bCs w:val="0"/>
                <w:sz w:val="22"/>
                <w:szCs w:val="22"/>
              </w:rPr>
            </w:pPr>
            <w:r w:rsidRPr="00AB28EE">
              <w:rPr>
                <w:b w:val="0"/>
                <w:bCs w:val="0"/>
                <w:sz w:val="22"/>
                <w:szCs w:val="22"/>
              </w:rPr>
              <w:t>Access to a private car and hold a full driver’s licence</w:t>
            </w:r>
          </w:p>
          <w:p w14:paraId="30D46CD1" w14:textId="77777777" w:rsidR="00AB28EE" w:rsidRPr="00AB28EE" w:rsidRDefault="00AB28EE" w:rsidP="00554463">
            <w:pPr>
              <w:pStyle w:val="Subtitle"/>
              <w:jc w:val="left"/>
              <w:rPr>
                <w:b w:val="0"/>
                <w:bCs w:val="0"/>
                <w:sz w:val="22"/>
                <w:szCs w:val="22"/>
              </w:rPr>
            </w:pPr>
          </w:p>
          <w:p w14:paraId="605F667E" w14:textId="558A93A7" w:rsidR="00AB28EE" w:rsidRPr="00AB28EE" w:rsidRDefault="00AB28EE" w:rsidP="00554463">
            <w:pPr>
              <w:pStyle w:val="Subtitle"/>
              <w:jc w:val="left"/>
              <w:rPr>
                <w:b w:val="0"/>
                <w:bCs w:val="0"/>
                <w:sz w:val="22"/>
                <w:szCs w:val="22"/>
              </w:rPr>
            </w:pPr>
            <w:r w:rsidRPr="00AB28EE">
              <w:rPr>
                <w:b w:val="0"/>
                <w:bCs w:val="0"/>
                <w:sz w:val="22"/>
                <w:szCs w:val="22"/>
              </w:rPr>
              <w:t>Availability to attend out of office hours meetings</w:t>
            </w:r>
            <w:r w:rsidR="008B3260">
              <w:rPr>
                <w:b w:val="0"/>
                <w:bCs w:val="0"/>
                <w:sz w:val="22"/>
                <w:szCs w:val="22"/>
              </w:rPr>
              <w:t xml:space="preserve"> across the ERNLLCA area</w:t>
            </w:r>
          </w:p>
          <w:p w14:paraId="46EBC993" w14:textId="77777777" w:rsidR="00AB28EE" w:rsidRPr="00AB28EE" w:rsidRDefault="00AB28EE" w:rsidP="00554463">
            <w:pPr>
              <w:pStyle w:val="Subtitle"/>
              <w:jc w:val="left"/>
              <w:rPr>
                <w:b w:val="0"/>
                <w:bCs w:val="0"/>
                <w:sz w:val="22"/>
                <w:szCs w:val="22"/>
              </w:rPr>
            </w:pPr>
          </w:p>
          <w:p w14:paraId="5EA0EDCF" w14:textId="250C0D33" w:rsidR="00AB28EE" w:rsidRPr="00AB28EE" w:rsidRDefault="00AB28EE" w:rsidP="00554463">
            <w:pPr>
              <w:pStyle w:val="Subtitle"/>
              <w:jc w:val="left"/>
              <w:rPr>
                <w:b w:val="0"/>
                <w:bCs w:val="0"/>
                <w:sz w:val="22"/>
                <w:szCs w:val="22"/>
              </w:rPr>
            </w:pPr>
            <w:r w:rsidRPr="00AB28EE">
              <w:rPr>
                <w:b w:val="0"/>
                <w:bCs w:val="0"/>
                <w:sz w:val="22"/>
                <w:szCs w:val="22"/>
              </w:rPr>
              <w:t xml:space="preserve">Availability to attend meetings at locations across the </w:t>
            </w:r>
            <w:r w:rsidR="008B3260">
              <w:rPr>
                <w:b w:val="0"/>
                <w:bCs w:val="0"/>
                <w:sz w:val="22"/>
                <w:szCs w:val="22"/>
              </w:rPr>
              <w:t xml:space="preserve">ERNLLCA area and across the </w:t>
            </w:r>
            <w:r w:rsidRPr="00AB28EE">
              <w:rPr>
                <w:b w:val="0"/>
                <w:bCs w:val="0"/>
                <w:sz w:val="22"/>
                <w:szCs w:val="22"/>
              </w:rPr>
              <w:t>country</w:t>
            </w:r>
          </w:p>
          <w:p w14:paraId="5ECFFD22" w14:textId="77777777" w:rsidR="00AB28EE" w:rsidRPr="00AB28EE" w:rsidRDefault="00AB28EE" w:rsidP="00554463">
            <w:pPr>
              <w:pStyle w:val="Subtitle"/>
              <w:jc w:val="left"/>
              <w:rPr>
                <w:sz w:val="22"/>
                <w:szCs w:val="22"/>
              </w:rPr>
            </w:pPr>
          </w:p>
        </w:tc>
        <w:tc>
          <w:tcPr>
            <w:tcW w:w="1258" w:type="dxa"/>
          </w:tcPr>
          <w:p w14:paraId="6C2EE082" w14:textId="77777777" w:rsidR="00AB28EE" w:rsidRPr="00AB28EE" w:rsidRDefault="00AB28EE" w:rsidP="00554463">
            <w:pPr>
              <w:pStyle w:val="Subtitle"/>
              <w:rPr>
                <w:sz w:val="22"/>
                <w:szCs w:val="22"/>
              </w:rPr>
            </w:pPr>
          </w:p>
          <w:p w14:paraId="5D67CF4A" w14:textId="77777777" w:rsidR="00AB28EE" w:rsidRPr="00AB28EE" w:rsidRDefault="00AB28EE" w:rsidP="00554463">
            <w:pPr>
              <w:pStyle w:val="Subtitle"/>
              <w:rPr>
                <w:sz w:val="22"/>
                <w:szCs w:val="22"/>
              </w:rPr>
            </w:pPr>
          </w:p>
          <w:p w14:paraId="728831A8"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6DE5E9D2" w14:textId="77777777" w:rsidR="00AB28EE" w:rsidRPr="00AB28EE" w:rsidRDefault="00AB28EE" w:rsidP="00554463">
            <w:pPr>
              <w:pStyle w:val="Subtitle"/>
              <w:jc w:val="left"/>
              <w:rPr>
                <w:b w:val="0"/>
                <w:bCs w:val="0"/>
                <w:sz w:val="22"/>
                <w:szCs w:val="22"/>
              </w:rPr>
            </w:pPr>
          </w:p>
          <w:p w14:paraId="28481DCB"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71ABBC00" w14:textId="77777777" w:rsidR="00AB28EE" w:rsidRPr="00AB28EE" w:rsidRDefault="00AB28EE" w:rsidP="00554463">
            <w:pPr>
              <w:pStyle w:val="Subtitle"/>
              <w:jc w:val="left"/>
              <w:rPr>
                <w:b w:val="0"/>
                <w:bCs w:val="0"/>
                <w:sz w:val="22"/>
                <w:szCs w:val="22"/>
              </w:rPr>
            </w:pPr>
          </w:p>
          <w:p w14:paraId="6458423C" w14:textId="77777777" w:rsidR="00AB28EE" w:rsidRPr="00AB28EE" w:rsidRDefault="00AB28EE" w:rsidP="00554463">
            <w:pPr>
              <w:pStyle w:val="Subtitle"/>
              <w:jc w:val="left"/>
              <w:rPr>
                <w:b w:val="0"/>
                <w:bCs w:val="0"/>
                <w:sz w:val="22"/>
                <w:szCs w:val="22"/>
              </w:rPr>
            </w:pPr>
            <w:r w:rsidRPr="00AB28EE">
              <w:rPr>
                <w:b w:val="0"/>
                <w:bCs w:val="0"/>
                <w:sz w:val="22"/>
                <w:szCs w:val="22"/>
              </w:rPr>
              <w:t>AF, I</w:t>
            </w:r>
          </w:p>
        </w:tc>
      </w:tr>
      <w:tr w:rsidR="00AB28EE" w:rsidRPr="00AB28EE" w14:paraId="5C656A98" w14:textId="77777777">
        <w:tc>
          <w:tcPr>
            <w:tcW w:w="8028" w:type="dxa"/>
          </w:tcPr>
          <w:p w14:paraId="63A781FC" w14:textId="77777777" w:rsidR="00AB28EE" w:rsidRPr="00AB28EE" w:rsidRDefault="00AB28EE" w:rsidP="00554463">
            <w:pPr>
              <w:pStyle w:val="Subtitle"/>
              <w:rPr>
                <w:sz w:val="22"/>
                <w:szCs w:val="22"/>
              </w:rPr>
            </w:pPr>
          </w:p>
          <w:p w14:paraId="2C32816E" w14:textId="77777777" w:rsidR="00AB28EE" w:rsidRPr="00AB28EE" w:rsidRDefault="00AB28EE" w:rsidP="00554463">
            <w:pPr>
              <w:pStyle w:val="Subtitle"/>
              <w:rPr>
                <w:sz w:val="22"/>
                <w:szCs w:val="22"/>
              </w:rPr>
            </w:pPr>
            <w:r w:rsidRPr="00AB28EE">
              <w:rPr>
                <w:sz w:val="22"/>
                <w:szCs w:val="22"/>
              </w:rPr>
              <w:t>DESIRABLE CRITERIA</w:t>
            </w:r>
          </w:p>
        </w:tc>
        <w:tc>
          <w:tcPr>
            <w:tcW w:w="1258" w:type="dxa"/>
          </w:tcPr>
          <w:p w14:paraId="289C2D7B" w14:textId="77777777" w:rsidR="00AB28EE" w:rsidRPr="00AB28EE" w:rsidRDefault="00AB28EE" w:rsidP="00554463">
            <w:pPr>
              <w:pStyle w:val="Subtitle"/>
              <w:rPr>
                <w:sz w:val="22"/>
                <w:szCs w:val="22"/>
              </w:rPr>
            </w:pPr>
          </w:p>
          <w:p w14:paraId="0A899D55" w14:textId="77777777" w:rsidR="00AB28EE" w:rsidRPr="00AB28EE" w:rsidRDefault="00AB28EE" w:rsidP="00554463">
            <w:pPr>
              <w:pStyle w:val="Subtitle"/>
              <w:rPr>
                <w:sz w:val="22"/>
                <w:szCs w:val="22"/>
              </w:rPr>
            </w:pPr>
            <w:r w:rsidRPr="00AB28EE">
              <w:rPr>
                <w:sz w:val="22"/>
                <w:szCs w:val="22"/>
              </w:rPr>
              <w:t>MOA</w:t>
            </w:r>
          </w:p>
        </w:tc>
      </w:tr>
      <w:tr w:rsidR="00AB28EE" w:rsidRPr="00AB28EE" w14:paraId="1E67088F" w14:textId="77777777">
        <w:tc>
          <w:tcPr>
            <w:tcW w:w="8028" w:type="dxa"/>
          </w:tcPr>
          <w:p w14:paraId="39B72335" w14:textId="77777777" w:rsidR="00AB28EE" w:rsidRPr="00AB28EE" w:rsidRDefault="00AB28EE" w:rsidP="00554463">
            <w:pPr>
              <w:pStyle w:val="Subtitle"/>
              <w:jc w:val="left"/>
              <w:rPr>
                <w:sz w:val="22"/>
                <w:szCs w:val="22"/>
              </w:rPr>
            </w:pPr>
            <w:r w:rsidRPr="00AB28EE">
              <w:rPr>
                <w:sz w:val="22"/>
                <w:szCs w:val="22"/>
              </w:rPr>
              <w:t>Skills and abilities:</w:t>
            </w:r>
          </w:p>
          <w:p w14:paraId="41CE87DD" w14:textId="77777777" w:rsidR="00AB28EE" w:rsidRPr="00AB28EE" w:rsidRDefault="00AB28EE" w:rsidP="00554463">
            <w:pPr>
              <w:pStyle w:val="Subtitle"/>
              <w:jc w:val="left"/>
              <w:rPr>
                <w:sz w:val="22"/>
                <w:szCs w:val="22"/>
              </w:rPr>
            </w:pPr>
          </w:p>
          <w:p w14:paraId="2B3EFA6F" w14:textId="77777777" w:rsidR="00AB28EE" w:rsidRPr="00AB28EE" w:rsidRDefault="00AB28EE" w:rsidP="00554463">
            <w:pPr>
              <w:pStyle w:val="Subtitle"/>
              <w:jc w:val="left"/>
              <w:rPr>
                <w:b w:val="0"/>
                <w:bCs w:val="0"/>
                <w:sz w:val="22"/>
                <w:szCs w:val="22"/>
              </w:rPr>
            </w:pPr>
            <w:r w:rsidRPr="00AB28EE">
              <w:rPr>
                <w:b w:val="0"/>
                <w:bCs w:val="0"/>
                <w:sz w:val="22"/>
                <w:szCs w:val="22"/>
              </w:rPr>
              <w:t>Ability to transfer skills learned in other sectors</w:t>
            </w:r>
          </w:p>
          <w:p w14:paraId="2A1A434D" w14:textId="77777777" w:rsidR="00AB28EE" w:rsidRPr="00AB28EE" w:rsidRDefault="00AB28EE" w:rsidP="00554463">
            <w:pPr>
              <w:pStyle w:val="Subtitle"/>
              <w:jc w:val="left"/>
              <w:rPr>
                <w:b w:val="0"/>
                <w:bCs w:val="0"/>
                <w:sz w:val="22"/>
                <w:szCs w:val="22"/>
              </w:rPr>
            </w:pPr>
          </w:p>
        </w:tc>
        <w:tc>
          <w:tcPr>
            <w:tcW w:w="1258" w:type="dxa"/>
          </w:tcPr>
          <w:p w14:paraId="4C94A5AE" w14:textId="77777777" w:rsidR="00AB28EE" w:rsidRPr="00AB28EE" w:rsidRDefault="00AB28EE" w:rsidP="00554463">
            <w:pPr>
              <w:pStyle w:val="Subtitle"/>
              <w:rPr>
                <w:sz w:val="22"/>
                <w:szCs w:val="22"/>
              </w:rPr>
            </w:pPr>
          </w:p>
          <w:p w14:paraId="7DA4F3B3" w14:textId="77777777" w:rsidR="00AB28EE" w:rsidRPr="00AB28EE" w:rsidRDefault="00AB28EE" w:rsidP="00554463">
            <w:pPr>
              <w:pStyle w:val="Subtitle"/>
              <w:rPr>
                <w:sz w:val="22"/>
                <w:szCs w:val="22"/>
              </w:rPr>
            </w:pPr>
          </w:p>
          <w:p w14:paraId="3C262505" w14:textId="77777777" w:rsidR="00AB28EE" w:rsidRPr="00AB28EE" w:rsidRDefault="00AB28EE" w:rsidP="00554463">
            <w:pPr>
              <w:pStyle w:val="Subtitle"/>
              <w:jc w:val="left"/>
              <w:rPr>
                <w:b w:val="0"/>
                <w:bCs w:val="0"/>
                <w:sz w:val="22"/>
                <w:szCs w:val="22"/>
              </w:rPr>
            </w:pPr>
            <w:r w:rsidRPr="00AB28EE">
              <w:rPr>
                <w:b w:val="0"/>
                <w:bCs w:val="0"/>
                <w:sz w:val="22"/>
                <w:szCs w:val="22"/>
              </w:rPr>
              <w:t>AF, I</w:t>
            </w:r>
          </w:p>
        </w:tc>
      </w:tr>
      <w:tr w:rsidR="00AB28EE" w:rsidRPr="00AB28EE" w14:paraId="676AEE74" w14:textId="77777777">
        <w:tc>
          <w:tcPr>
            <w:tcW w:w="8028" w:type="dxa"/>
          </w:tcPr>
          <w:p w14:paraId="71C02452" w14:textId="77777777" w:rsidR="00AB28EE" w:rsidRPr="00AB28EE" w:rsidRDefault="00AB28EE" w:rsidP="00554463">
            <w:pPr>
              <w:pStyle w:val="Subtitle"/>
              <w:jc w:val="left"/>
              <w:rPr>
                <w:sz w:val="22"/>
                <w:szCs w:val="22"/>
              </w:rPr>
            </w:pPr>
            <w:r w:rsidRPr="00AB28EE">
              <w:rPr>
                <w:sz w:val="22"/>
                <w:szCs w:val="22"/>
              </w:rPr>
              <w:t>Experience:</w:t>
            </w:r>
          </w:p>
          <w:p w14:paraId="733E5DD7" w14:textId="77777777" w:rsidR="00AB28EE" w:rsidRPr="00AB28EE" w:rsidRDefault="00AB28EE" w:rsidP="00554463">
            <w:pPr>
              <w:pStyle w:val="Subtitle"/>
              <w:jc w:val="left"/>
              <w:rPr>
                <w:sz w:val="22"/>
                <w:szCs w:val="22"/>
              </w:rPr>
            </w:pPr>
          </w:p>
          <w:p w14:paraId="3AA2EB48" w14:textId="77777777" w:rsidR="00AB28EE" w:rsidRPr="00AB28EE" w:rsidRDefault="00AB28EE" w:rsidP="00554463">
            <w:pPr>
              <w:pStyle w:val="Subtitle"/>
              <w:jc w:val="left"/>
              <w:rPr>
                <w:b w:val="0"/>
                <w:bCs w:val="0"/>
                <w:sz w:val="22"/>
                <w:szCs w:val="22"/>
              </w:rPr>
            </w:pPr>
            <w:r w:rsidRPr="00AB28EE">
              <w:rPr>
                <w:b w:val="0"/>
                <w:bCs w:val="0"/>
                <w:sz w:val="22"/>
                <w:szCs w:val="22"/>
              </w:rPr>
              <w:t>Experience of engagement with local authorities, Government departments and national bodies</w:t>
            </w:r>
          </w:p>
        </w:tc>
        <w:tc>
          <w:tcPr>
            <w:tcW w:w="1258" w:type="dxa"/>
          </w:tcPr>
          <w:p w14:paraId="1728EB78" w14:textId="77777777" w:rsidR="00AB28EE" w:rsidRPr="00AB28EE" w:rsidRDefault="00AB28EE" w:rsidP="00554463">
            <w:pPr>
              <w:pStyle w:val="Subtitle"/>
              <w:rPr>
                <w:sz w:val="22"/>
                <w:szCs w:val="22"/>
              </w:rPr>
            </w:pPr>
          </w:p>
          <w:p w14:paraId="17DE2AEB" w14:textId="77777777" w:rsidR="00AB28EE" w:rsidRPr="00AB28EE" w:rsidRDefault="00AB28EE" w:rsidP="00554463">
            <w:pPr>
              <w:pStyle w:val="Subtitle"/>
              <w:rPr>
                <w:sz w:val="22"/>
                <w:szCs w:val="22"/>
              </w:rPr>
            </w:pPr>
          </w:p>
          <w:p w14:paraId="4121486C"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34E422EA" w14:textId="77777777" w:rsidR="00AB28EE" w:rsidRPr="00AB28EE" w:rsidRDefault="00AB28EE" w:rsidP="00554463">
            <w:pPr>
              <w:pStyle w:val="Subtitle"/>
              <w:jc w:val="left"/>
              <w:rPr>
                <w:b w:val="0"/>
                <w:bCs w:val="0"/>
                <w:sz w:val="22"/>
                <w:szCs w:val="22"/>
              </w:rPr>
            </w:pPr>
          </w:p>
          <w:p w14:paraId="2F1C3005" w14:textId="77777777" w:rsidR="00AB28EE" w:rsidRPr="00AB28EE" w:rsidRDefault="00AB28EE" w:rsidP="00554463">
            <w:pPr>
              <w:pStyle w:val="Subtitle"/>
              <w:jc w:val="left"/>
              <w:rPr>
                <w:b w:val="0"/>
                <w:bCs w:val="0"/>
                <w:sz w:val="22"/>
                <w:szCs w:val="22"/>
              </w:rPr>
            </w:pPr>
          </w:p>
        </w:tc>
      </w:tr>
      <w:tr w:rsidR="00AB28EE" w:rsidRPr="00AB28EE" w14:paraId="44AC7114" w14:textId="77777777">
        <w:tc>
          <w:tcPr>
            <w:tcW w:w="8028" w:type="dxa"/>
          </w:tcPr>
          <w:p w14:paraId="0C4AD2A7" w14:textId="77777777" w:rsidR="00AB28EE" w:rsidRPr="00AB28EE" w:rsidRDefault="00AB28EE" w:rsidP="00554463">
            <w:pPr>
              <w:pStyle w:val="Subtitle"/>
              <w:jc w:val="left"/>
              <w:rPr>
                <w:sz w:val="22"/>
                <w:szCs w:val="22"/>
              </w:rPr>
            </w:pPr>
            <w:r w:rsidRPr="00AB28EE">
              <w:rPr>
                <w:sz w:val="22"/>
                <w:szCs w:val="22"/>
              </w:rPr>
              <w:t>Education and training:</w:t>
            </w:r>
          </w:p>
          <w:p w14:paraId="2D800379" w14:textId="77777777" w:rsidR="00AB28EE" w:rsidRPr="00AB28EE" w:rsidRDefault="00AB28EE" w:rsidP="00554463">
            <w:pPr>
              <w:pStyle w:val="Subtitle"/>
              <w:jc w:val="left"/>
              <w:rPr>
                <w:sz w:val="22"/>
                <w:szCs w:val="22"/>
              </w:rPr>
            </w:pPr>
          </w:p>
          <w:p w14:paraId="2311F247" w14:textId="77777777" w:rsidR="00AB28EE" w:rsidRPr="00AB28EE" w:rsidRDefault="00AB28EE" w:rsidP="00554463">
            <w:pPr>
              <w:pStyle w:val="Subtitle"/>
              <w:jc w:val="left"/>
              <w:rPr>
                <w:b w:val="0"/>
                <w:bCs w:val="0"/>
                <w:sz w:val="22"/>
                <w:szCs w:val="22"/>
              </w:rPr>
            </w:pPr>
            <w:r w:rsidRPr="00AB28EE">
              <w:rPr>
                <w:b w:val="0"/>
                <w:bCs w:val="0"/>
                <w:sz w:val="22"/>
                <w:szCs w:val="22"/>
              </w:rPr>
              <w:t xml:space="preserve">Training in the field of dispute resolution </w:t>
            </w:r>
          </w:p>
          <w:p w14:paraId="028865EA" w14:textId="77777777" w:rsidR="00AB28EE" w:rsidRPr="00AB28EE" w:rsidRDefault="00AB28EE" w:rsidP="00554463">
            <w:pPr>
              <w:pStyle w:val="Subtitle"/>
              <w:jc w:val="left"/>
              <w:rPr>
                <w:b w:val="0"/>
                <w:bCs w:val="0"/>
                <w:sz w:val="22"/>
                <w:szCs w:val="22"/>
              </w:rPr>
            </w:pPr>
          </w:p>
          <w:p w14:paraId="45BA667F" w14:textId="77777777" w:rsidR="00AB28EE" w:rsidRPr="00AB28EE" w:rsidRDefault="00AB28EE" w:rsidP="00554463">
            <w:pPr>
              <w:pStyle w:val="Subtitle"/>
              <w:jc w:val="left"/>
              <w:rPr>
                <w:b w:val="0"/>
                <w:bCs w:val="0"/>
                <w:sz w:val="22"/>
                <w:szCs w:val="22"/>
              </w:rPr>
            </w:pPr>
            <w:r w:rsidRPr="00AB28EE">
              <w:rPr>
                <w:b w:val="0"/>
                <w:bCs w:val="0"/>
                <w:sz w:val="22"/>
                <w:szCs w:val="22"/>
              </w:rPr>
              <w:t>Management qualification</w:t>
            </w:r>
          </w:p>
          <w:p w14:paraId="73A236C3" w14:textId="77777777" w:rsidR="00AB28EE" w:rsidRPr="00AB28EE" w:rsidRDefault="00AB28EE" w:rsidP="003C0E16">
            <w:pPr>
              <w:pStyle w:val="Subtitle"/>
              <w:jc w:val="left"/>
              <w:rPr>
                <w:b w:val="0"/>
                <w:bCs w:val="0"/>
                <w:sz w:val="22"/>
                <w:szCs w:val="22"/>
              </w:rPr>
            </w:pPr>
          </w:p>
        </w:tc>
        <w:tc>
          <w:tcPr>
            <w:tcW w:w="1258" w:type="dxa"/>
          </w:tcPr>
          <w:p w14:paraId="311BD791" w14:textId="77777777" w:rsidR="00AB28EE" w:rsidRPr="00AB28EE" w:rsidRDefault="00AB28EE" w:rsidP="00554463">
            <w:pPr>
              <w:pStyle w:val="Subtitle"/>
              <w:rPr>
                <w:sz w:val="22"/>
                <w:szCs w:val="22"/>
              </w:rPr>
            </w:pPr>
          </w:p>
          <w:p w14:paraId="1429B1EA" w14:textId="77777777" w:rsidR="00AB28EE" w:rsidRPr="00AB28EE" w:rsidRDefault="00AB28EE" w:rsidP="00554463">
            <w:pPr>
              <w:pStyle w:val="Subtitle"/>
              <w:jc w:val="left"/>
              <w:rPr>
                <w:b w:val="0"/>
                <w:bCs w:val="0"/>
                <w:sz w:val="22"/>
                <w:szCs w:val="22"/>
              </w:rPr>
            </w:pPr>
          </w:p>
          <w:p w14:paraId="1E9B287D" w14:textId="77777777" w:rsidR="00AB28EE" w:rsidRPr="00AB28EE" w:rsidRDefault="00AB28EE" w:rsidP="00554463">
            <w:pPr>
              <w:pStyle w:val="Subtitle"/>
              <w:jc w:val="left"/>
              <w:rPr>
                <w:b w:val="0"/>
                <w:bCs w:val="0"/>
                <w:sz w:val="22"/>
                <w:szCs w:val="22"/>
              </w:rPr>
            </w:pPr>
            <w:r w:rsidRPr="00AB28EE">
              <w:rPr>
                <w:b w:val="0"/>
                <w:bCs w:val="0"/>
                <w:sz w:val="22"/>
                <w:szCs w:val="22"/>
              </w:rPr>
              <w:t>AF, I</w:t>
            </w:r>
          </w:p>
          <w:p w14:paraId="416D0C04" w14:textId="77777777" w:rsidR="00AB28EE" w:rsidRPr="00AB28EE" w:rsidRDefault="00AB28EE" w:rsidP="00554463">
            <w:pPr>
              <w:pStyle w:val="Subtitle"/>
              <w:jc w:val="left"/>
              <w:rPr>
                <w:b w:val="0"/>
                <w:bCs w:val="0"/>
                <w:sz w:val="22"/>
                <w:szCs w:val="22"/>
              </w:rPr>
            </w:pPr>
          </w:p>
          <w:p w14:paraId="0158BF38" w14:textId="6669528A" w:rsidR="00AB28EE" w:rsidRPr="00AB28EE" w:rsidRDefault="00AB28EE" w:rsidP="003C0E16">
            <w:pPr>
              <w:pStyle w:val="Subtitle"/>
              <w:jc w:val="left"/>
              <w:rPr>
                <w:b w:val="0"/>
                <w:bCs w:val="0"/>
                <w:sz w:val="22"/>
                <w:szCs w:val="22"/>
              </w:rPr>
            </w:pPr>
            <w:r w:rsidRPr="00AB28EE">
              <w:rPr>
                <w:b w:val="0"/>
                <w:bCs w:val="0"/>
                <w:sz w:val="22"/>
                <w:szCs w:val="22"/>
              </w:rPr>
              <w:t>AF, I</w:t>
            </w:r>
          </w:p>
        </w:tc>
      </w:tr>
      <w:tr w:rsidR="00AB28EE" w:rsidRPr="00AB28EE" w14:paraId="2126CA22" w14:textId="77777777" w:rsidTr="00D16662">
        <w:tc>
          <w:tcPr>
            <w:tcW w:w="8028" w:type="dxa"/>
          </w:tcPr>
          <w:p w14:paraId="267AECC7" w14:textId="77777777" w:rsidR="00AB28EE" w:rsidRPr="00AB28EE" w:rsidRDefault="00AB28EE" w:rsidP="00554463">
            <w:pPr>
              <w:pStyle w:val="Subtitle"/>
              <w:jc w:val="left"/>
              <w:rPr>
                <w:sz w:val="22"/>
                <w:szCs w:val="22"/>
              </w:rPr>
            </w:pPr>
            <w:r w:rsidRPr="00AB28EE">
              <w:rPr>
                <w:sz w:val="22"/>
                <w:szCs w:val="22"/>
              </w:rPr>
              <w:t>Working arrangements:</w:t>
            </w:r>
          </w:p>
          <w:p w14:paraId="54DA4B6F" w14:textId="77777777" w:rsidR="00AB28EE" w:rsidRPr="00AB28EE" w:rsidRDefault="00AB28EE" w:rsidP="00554463">
            <w:pPr>
              <w:pStyle w:val="Subtitle"/>
              <w:jc w:val="left"/>
              <w:rPr>
                <w:sz w:val="22"/>
                <w:szCs w:val="22"/>
              </w:rPr>
            </w:pPr>
          </w:p>
          <w:p w14:paraId="558CC38E" w14:textId="2EBD16B0" w:rsidR="00AB28EE" w:rsidRPr="00AB28EE" w:rsidRDefault="003C0E16" w:rsidP="00554463">
            <w:pPr>
              <w:pStyle w:val="Subtitle"/>
              <w:jc w:val="left"/>
              <w:rPr>
                <w:b w:val="0"/>
                <w:sz w:val="22"/>
                <w:szCs w:val="22"/>
              </w:rPr>
            </w:pPr>
            <w:r>
              <w:rPr>
                <w:b w:val="0"/>
                <w:sz w:val="22"/>
                <w:szCs w:val="22"/>
              </w:rPr>
              <w:t>None</w:t>
            </w:r>
          </w:p>
        </w:tc>
        <w:tc>
          <w:tcPr>
            <w:tcW w:w="1258" w:type="dxa"/>
            <w:shd w:val="clear" w:color="auto" w:fill="D9D9D9"/>
          </w:tcPr>
          <w:p w14:paraId="1436FD73" w14:textId="77602C51" w:rsidR="00AB28EE" w:rsidRDefault="00AB28EE" w:rsidP="00554463">
            <w:pPr>
              <w:pStyle w:val="Subtitle"/>
              <w:rPr>
                <w:sz w:val="22"/>
                <w:szCs w:val="22"/>
              </w:rPr>
            </w:pPr>
          </w:p>
          <w:p w14:paraId="3F911164" w14:textId="3B550DCF" w:rsidR="003C0E16" w:rsidRDefault="003C0E16" w:rsidP="00554463">
            <w:pPr>
              <w:pStyle w:val="Subtitle"/>
              <w:rPr>
                <w:sz w:val="22"/>
                <w:szCs w:val="22"/>
              </w:rPr>
            </w:pPr>
          </w:p>
          <w:p w14:paraId="1CA5D69B" w14:textId="30F5764B" w:rsidR="00AB28EE" w:rsidRPr="003C0E16" w:rsidRDefault="00AB28EE" w:rsidP="003C0E16">
            <w:pPr>
              <w:pStyle w:val="Subtitle"/>
              <w:jc w:val="left"/>
              <w:rPr>
                <w:b w:val="0"/>
                <w:bCs w:val="0"/>
                <w:sz w:val="22"/>
                <w:szCs w:val="22"/>
              </w:rPr>
            </w:pPr>
          </w:p>
        </w:tc>
      </w:tr>
    </w:tbl>
    <w:p w14:paraId="68253B50" w14:textId="77777777" w:rsidR="00AB28EE" w:rsidRPr="00AB28EE" w:rsidRDefault="00AB28EE" w:rsidP="00AB28EE">
      <w:pPr>
        <w:pStyle w:val="Subtitle"/>
        <w:rPr>
          <w:sz w:val="22"/>
          <w:szCs w:val="22"/>
        </w:rPr>
      </w:pPr>
    </w:p>
    <w:p w14:paraId="77615868" w14:textId="77777777" w:rsidR="00AB28EE" w:rsidRDefault="00AB28EE" w:rsidP="00AB28EE">
      <w:pPr>
        <w:pStyle w:val="Subtitle"/>
        <w:rPr>
          <w:sz w:val="22"/>
          <w:szCs w:val="22"/>
        </w:rPr>
      </w:pPr>
    </w:p>
    <w:p w14:paraId="6C8980A5" w14:textId="77777777" w:rsidR="005A0CE2" w:rsidRDefault="005A0CE2" w:rsidP="00AB28EE">
      <w:pPr>
        <w:pStyle w:val="Subtitle"/>
        <w:rPr>
          <w:sz w:val="22"/>
          <w:szCs w:val="22"/>
        </w:rPr>
      </w:pPr>
    </w:p>
    <w:p w14:paraId="72192550" w14:textId="77777777" w:rsidR="005A0CE2" w:rsidRDefault="005A0CE2" w:rsidP="00AB28EE">
      <w:pPr>
        <w:pStyle w:val="Subtitle"/>
        <w:rPr>
          <w:sz w:val="22"/>
          <w:szCs w:val="22"/>
        </w:rPr>
      </w:pPr>
    </w:p>
    <w:p w14:paraId="49B95324" w14:textId="77777777" w:rsidR="005A0CE2" w:rsidRDefault="005A0CE2" w:rsidP="00AB28EE">
      <w:pPr>
        <w:pStyle w:val="Subtitle"/>
        <w:rPr>
          <w:sz w:val="22"/>
          <w:szCs w:val="22"/>
        </w:rPr>
      </w:pPr>
    </w:p>
    <w:p w14:paraId="65B76744" w14:textId="77777777" w:rsidR="005A0CE2" w:rsidRDefault="005A0CE2" w:rsidP="00AB28EE">
      <w:pPr>
        <w:pStyle w:val="Subtitle"/>
        <w:rPr>
          <w:sz w:val="22"/>
          <w:szCs w:val="22"/>
        </w:rPr>
      </w:pPr>
    </w:p>
    <w:p w14:paraId="480177B7" w14:textId="77777777" w:rsidR="005A0CE2" w:rsidRDefault="005A0CE2" w:rsidP="00AB28EE">
      <w:pPr>
        <w:pStyle w:val="Subtitle"/>
        <w:rPr>
          <w:sz w:val="22"/>
          <w:szCs w:val="22"/>
        </w:rPr>
      </w:pPr>
    </w:p>
    <w:p w14:paraId="7B5A836A" w14:textId="77777777" w:rsidR="005A0CE2" w:rsidRDefault="005A0CE2" w:rsidP="00AB28EE">
      <w:pPr>
        <w:pStyle w:val="Subtitle"/>
        <w:rPr>
          <w:sz w:val="22"/>
          <w:szCs w:val="22"/>
        </w:rPr>
      </w:pPr>
    </w:p>
    <w:p w14:paraId="5A7074D7" w14:textId="77777777" w:rsidR="005A0CE2" w:rsidRDefault="005A0CE2" w:rsidP="00AB28EE">
      <w:pPr>
        <w:pStyle w:val="Subtitle"/>
        <w:rPr>
          <w:sz w:val="22"/>
          <w:szCs w:val="22"/>
        </w:rPr>
      </w:pPr>
    </w:p>
    <w:p w14:paraId="273F3559" w14:textId="77777777" w:rsidR="005A0CE2" w:rsidRDefault="005A0CE2" w:rsidP="00AB28EE">
      <w:pPr>
        <w:pStyle w:val="Subtitle"/>
        <w:rPr>
          <w:sz w:val="22"/>
          <w:szCs w:val="22"/>
        </w:rPr>
      </w:pPr>
    </w:p>
    <w:p w14:paraId="3EEE579F" w14:textId="77777777" w:rsidR="005A0CE2" w:rsidRDefault="005A0CE2" w:rsidP="00AB28EE">
      <w:pPr>
        <w:pStyle w:val="Subtitle"/>
        <w:rPr>
          <w:sz w:val="22"/>
          <w:szCs w:val="22"/>
        </w:rPr>
      </w:pPr>
    </w:p>
    <w:p w14:paraId="58A442C1" w14:textId="77777777" w:rsidR="005A0CE2" w:rsidRDefault="005A0CE2" w:rsidP="00AB28EE">
      <w:pPr>
        <w:pStyle w:val="Subtitle"/>
        <w:rPr>
          <w:sz w:val="22"/>
          <w:szCs w:val="22"/>
        </w:rPr>
      </w:pPr>
    </w:p>
    <w:p w14:paraId="30A1D7B5" w14:textId="77777777" w:rsidR="005A0CE2" w:rsidRDefault="005A0CE2" w:rsidP="00AB28EE">
      <w:pPr>
        <w:pStyle w:val="Subtitle"/>
        <w:rPr>
          <w:sz w:val="22"/>
          <w:szCs w:val="22"/>
        </w:rPr>
      </w:pPr>
    </w:p>
    <w:p w14:paraId="4BDCFC51" w14:textId="77777777" w:rsidR="005A0CE2" w:rsidRPr="00AB28EE" w:rsidRDefault="005A0CE2" w:rsidP="00AB28EE">
      <w:pPr>
        <w:pStyle w:val="Subtitle"/>
        <w:rPr>
          <w:sz w:val="22"/>
          <w:szCs w:val="22"/>
        </w:rPr>
      </w:pPr>
    </w:p>
    <w:p w14:paraId="77C886CA" w14:textId="77777777" w:rsidR="00DF468A" w:rsidRDefault="00DF468A" w:rsidP="00AB28EE">
      <w:pPr>
        <w:pStyle w:val="Subtitle"/>
        <w:rPr>
          <w:sz w:val="22"/>
          <w:szCs w:val="22"/>
        </w:rPr>
      </w:pPr>
    </w:p>
    <w:p w14:paraId="62E7EBA4" w14:textId="77777777" w:rsidR="00DF468A" w:rsidRDefault="00DF468A" w:rsidP="00AB28EE">
      <w:pPr>
        <w:pStyle w:val="Subtitle"/>
        <w:rPr>
          <w:sz w:val="22"/>
          <w:szCs w:val="22"/>
        </w:rPr>
      </w:pPr>
    </w:p>
    <w:p w14:paraId="7647E0F2" w14:textId="77777777" w:rsidR="00AB28EE" w:rsidRPr="00AB28EE" w:rsidRDefault="00AB28EE" w:rsidP="00AB28EE">
      <w:pPr>
        <w:pStyle w:val="Subtitle"/>
        <w:rPr>
          <w:sz w:val="22"/>
          <w:szCs w:val="22"/>
        </w:rPr>
      </w:pPr>
      <w:r w:rsidRPr="00AB28EE">
        <w:rPr>
          <w:sz w:val="22"/>
          <w:szCs w:val="22"/>
        </w:rPr>
        <w:lastRenderedPageBreak/>
        <w:t>RELATIONSHIPS</w:t>
      </w:r>
    </w:p>
    <w:p w14:paraId="3E8D931C" w14:textId="77777777" w:rsidR="00AB28EE" w:rsidRPr="00AB28EE" w:rsidRDefault="00AB28EE" w:rsidP="00AB28EE">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3328"/>
      </w:tblGrid>
      <w:tr w:rsidR="00AB28EE" w:rsidRPr="00AB28EE" w14:paraId="42B99904" w14:textId="77777777">
        <w:tc>
          <w:tcPr>
            <w:tcW w:w="5958" w:type="dxa"/>
          </w:tcPr>
          <w:p w14:paraId="585161ED" w14:textId="77777777" w:rsidR="00AB28EE" w:rsidRPr="00AB28EE" w:rsidRDefault="00AB28EE" w:rsidP="00554463">
            <w:pPr>
              <w:pStyle w:val="Subtitle"/>
              <w:rPr>
                <w:sz w:val="22"/>
                <w:szCs w:val="22"/>
              </w:rPr>
            </w:pPr>
          </w:p>
          <w:p w14:paraId="4526A93F" w14:textId="77777777" w:rsidR="00AB28EE" w:rsidRPr="00AB28EE" w:rsidRDefault="00AB28EE" w:rsidP="00554463">
            <w:pPr>
              <w:pStyle w:val="Subtitle"/>
              <w:jc w:val="left"/>
              <w:rPr>
                <w:sz w:val="22"/>
                <w:szCs w:val="22"/>
              </w:rPr>
            </w:pPr>
            <w:r w:rsidRPr="00AB28EE">
              <w:rPr>
                <w:sz w:val="22"/>
                <w:szCs w:val="22"/>
              </w:rPr>
              <w:t>Title of post which this post-holder normally reports</w:t>
            </w:r>
          </w:p>
        </w:tc>
        <w:tc>
          <w:tcPr>
            <w:tcW w:w="3328" w:type="dxa"/>
          </w:tcPr>
          <w:p w14:paraId="7737C228" w14:textId="77777777" w:rsidR="00AB28EE" w:rsidRPr="00AB28EE" w:rsidRDefault="00AB28EE" w:rsidP="00554463">
            <w:pPr>
              <w:pStyle w:val="Subtitle"/>
              <w:rPr>
                <w:sz w:val="22"/>
                <w:szCs w:val="22"/>
              </w:rPr>
            </w:pPr>
          </w:p>
          <w:p w14:paraId="3120646E" w14:textId="77777777" w:rsidR="00AB28EE" w:rsidRPr="00AB28EE" w:rsidRDefault="0081759F" w:rsidP="00554463">
            <w:pPr>
              <w:pStyle w:val="Subtitle"/>
              <w:rPr>
                <w:sz w:val="22"/>
                <w:szCs w:val="22"/>
              </w:rPr>
            </w:pPr>
            <w:r>
              <w:rPr>
                <w:sz w:val="22"/>
                <w:szCs w:val="22"/>
              </w:rPr>
              <w:t>Chairman of the Executive Committee</w:t>
            </w:r>
          </w:p>
        </w:tc>
      </w:tr>
      <w:tr w:rsidR="00AB28EE" w:rsidRPr="00AB28EE" w14:paraId="18CC28C0" w14:textId="77777777">
        <w:tc>
          <w:tcPr>
            <w:tcW w:w="5958" w:type="dxa"/>
          </w:tcPr>
          <w:p w14:paraId="65300C1D" w14:textId="77777777" w:rsidR="00AB28EE" w:rsidRPr="00AB28EE" w:rsidRDefault="00AB28EE" w:rsidP="00554463">
            <w:pPr>
              <w:pStyle w:val="Subtitle"/>
              <w:jc w:val="left"/>
              <w:rPr>
                <w:sz w:val="22"/>
                <w:szCs w:val="22"/>
              </w:rPr>
            </w:pPr>
          </w:p>
          <w:p w14:paraId="7F4D9052" w14:textId="77777777" w:rsidR="00AB28EE" w:rsidRPr="00AB28EE" w:rsidRDefault="00AB28EE" w:rsidP="00554463">
            <w:pPr>
              <w:pStyle w:val="Subtitle"/>
              <w:jc w:val="left"/>
              <w:rPr>
                <w:sz w:val="22"/>
                <w:szCs w:val="22"/>
              </w:rPr>
            </w:pPr>
            <w:r w:rsidRPr="00AB28EE">
              <w:rPr>
                <w:sz w:val="22"/>
                <w:szCs w:val="22"/>
              </w:rPr>
              <w:t>Number of employees directly supervised by this post</w:t>
            </w:r>
          </w:p>
        </w:tc>
        <w:tc>
          <w:tcPr>
            <w:tcW w:w="3328" w:type="dxa"/>
          </w:tcPr>
          <w:p w14:paraId="5DA6872F" w14:textId="77777777" w:rsidR="00AB28EE" w:rsidRPr="00AB28EE" w:rsidRDefault="00AB28EE" w:rsidP="00554463">
            <w:pPr>
              <w:pStyle w:val="Subtitle"/>
              <w:rPr>
                <w:sz w:val="22"/>
                <w:szCs w:val="22"/>
              </w:rPr>
            </w:pPr>
          </w:p>
          <w:p w14:paraId="589CF768" w14:textId="77777777" w:rsidR="00AB28EE" w:rsidRPr="00AB28EE" w:rsidRDefault="00AB28EE" w:rsidP="00554463">
            <w:pPr>
              <w:pStyle w:val="Subtitle"/>
              <w:rPr>
                <w:sz w:val="22"/>
                <w:szCs w:val="22"/>
              </w:rPr>
            </w:pPr>
            <w:r w:rsidRPr="00AB28EE">
              <w:rPr>
                <w:sz w:val="22"/>
                <w:szCs w:val="22"/>
              </w:rPr>
              <w:t>2</w:t>
            </w:r>
          </w:p>
        </w:tc>
      </w:tr>
    </w:tbl>
    <w:p w14:paraId="6B440AAA" w14:textId="77777777" w:rsidR="00AB28EE" w:rsidRPr="00AB28EE" w:rsidRDefault="00AB28EE" w:rsidP="00AB28EE">
      <w:pPr>
        <w:pStyle w:val="Subtitle"/>
        <w:rPr>
          <w:sz w:val="22"/>
          <w:szCs w:val="22"/>
        </w:rPr>
      </w:pPr>
    </w:p>
    <w:p w14:paraId="2C5A0F73" w14:textId="77777777" w:rsidR="00AB28EE" w:rsidRPr="00AB28EE" w:rsidRDefault="00AB28EE" w:rsidP="00AB28EE">
      <w:pPr>
        <w:pStyle w:val="Subtitle"/>
        <w:rPr>
          <w:sz w:val="22"/>
          <w:szCs w:val="22"/>
        </w:rPr>
      </w:pPr>
    </w:p>
    <w:p w14:paraId="160F73A4" w14:textId="77777777" w:rsidR="00AB28EE" w:rsidRPr="00AB28EE" w:rsidRDefault="00AB28EE" w:rsidP="00AB28EE">
      <w:pPr>
        <w:pStyle w:val="Subtitle"/>
        <w:rPr>
          <w:sz w:val="22"/>
          <w:szCs w:val="22"/>
        </w:rPr>
      </w:pPr>
      <w:r w:rsidRPr="00AB28EE">
        <w:rPr>
          <w:sz w:val="22"/>
          <w:szCs w:val="22"/>
        </w:rPr>
        <w:t>PHYSICAL CONDITIONS (work, location, hours etc)</w:t>
      </w:r>
    </w:p>
    <w:p w14:paraId="69D40B47" w14:textId="77777777" w:rsidR="00AB28EE" w:rsidRPr="00AB28EE" w:rsidRDefault="00AB28EE" w:rsidP="00AB28EE">
      <w:pPr>
        <w:pStyle w:val="Subtitle"/>
        <w:rPr>
          <w:sz w:val="22"/>
          <w:szCs w:val="22"/>
        </w:rPr>
      </w:pPr>
    </w:p>
    <w:p w14:paraId="7EC40592" w14:textId="35FA42EA" w:rsidR="000A0561" w:rsidRDefault="00AB28EE" w:rsidP="00AB28EE">
      <w:pPr>
        <w:pStyle w:val="Subtitle"/>
        <w:jc w:val="both"/>
        <w:rPr>
          <w:b w:val="0"/>
          <w:bCs w:val="0"/>
          <w:sz w:val="22"/>
          <w:szCs w:val="22"/>
        </w:rPr>
      </w:pPr>
      <w:r w:rsidRPr="00AB28EE">
        <w:rPr>
          <w:b w:val="0"/>
          <w:bCs w:val="0"/>
          <w:sz w:val="22"/>
          <w:szCs w:val="22"/>
        </w:rPr>
        <w:t xml:space="preserve">Attendance at meetings, training workshops and conferences to perform tasks </w:t>
      </w:r>
      <w:r w:rsidR="00DF468A">
        <w:rPr>
          <w:b w:val="0"/>
          <w:bCs w:val="0"/>
          <w:sz w:val="22"/>
          <w:szCs w:val="22"/>
        </w:rPr>
        <w:t xml:space="preserve">specific to this post </w:t>
      </w:r>
      <w:r w:rsidRPr="00AB28EE">
        <w:rPr>
          <w:b w:val="0"/>
          <w:bCs w:val="0"/>
          <w:sz w:val="22"/>
          <w:szCs w:val="22"/>
        </w:rPr>
        <w:t>will be req</w:t>
      </w:r>
      <w:r w:rsidR="00DF468A">
        <w:rPr>
          <w:b w:val="0"/>
          <w:bCs w:val="0"/>
          <w:sz w:val="22"/>
          <w:szCs w:val="22"/>
        </w:rPr>
        <w:t>uired on a regular basis.  The p</w:t>
      </w:r>
      <w:r w:rsidRPr="00AB28EE">
        <w:rPr>
          <w:b w:val="0"/>
          <w:bCs w:val="0"/>
          <w:sz w:val="22"/>
          <w:szCs w:val="22"/>
        </w:rPr>
        <w:t xml:space="preserve">ost-holder will be located at </w:t>
      </w:r>
      <w:r w:rsidR="003C0E16">
        <w:rPr>
          <w:b w:val="0"/>
          <w:bCs w:val="0"/>
          <w:sz w:val="22"/>
          <w:szCs w:val="22"/>
        </w:rPr>
        <w:t xml:space="preserve">Suite 8, Waters Edge Business Centre, </w:t>
      </w:r>
      <w:proofErr w:type="spellStart"/>
      <w:r w:rsidR="003C0E16">
        <w:rPr>
          <w:b w:val="0"/>
          <w:bCs w:val="0"/>
          <w:sz w:val="22"/>
          <w:szCs w:val="22"/>
        </w:rPr>
        <w:t>Maltkiln</w:t>
      </w:r>
      <w:proofErr w:type="spellEnd"/>
      <w:r w:rsidR="003C0E16">
        <w:rPr>
          <w:b w:val="0"/>
          <w:bCs w:val="0"/>
          <w:sz w:val="22"/>
          <w:szCs w:val="22"/>
        </w:rPr>
        <w:t xml:space="preserve"> Road, Barton upon Humber, DN18 5JR</w:t>
      </w:r>
      <w:r w:rsidRPr="00AB28EE">
        <w:rPr>
          <w:b w:val="0"/>
          <w:bCs w:val="0"/>
          <w:sz w:val="22"/>
          <w:szCs w:val="22"/>
        </w:rPr>
        <w:t xml:space="preserve"> but </w:t>
      </w:r>
      <w:r w:rsidR="00DF468A">
        <w:rPr>
          <w:b w:val="0"/>
          <w:bCs w:val="0"/>
          <w:sz w:val="22"/>
          <w:szCs w:val="22"/>
        </w:rPr>
        <w:t>may</w:t>
      </w:r>
      <w:r w:rsidRPr="00AB28EE">
        <w:rPr>
          <w:b w:val="0"/>
          <w:bCs w:val="0"/>
          <w:sz w:val="22"/>
          <w:szCs w:val="22"/>
        </w:rPr>
        <w:t xml:space="preserve"> be asked to work at other locations in the performance of their duties.</w:t>
      </w:r>
      <w:r w:rsidR="006A5469">
        <w:rPr>
          <w:b w:val="0"/>
          <w:bCs w:val="0"/>
          <w:sz w:val="22"/>
          <w:szCs w:val="22"/>
        </w:rPr>
        <w:t xml:space="preserve"> </w:t>
      </w:r>
      <w:r w:rsidR="003C0E16">
        <w:rPr>
          <w:b w:val="0"/>
          <w:bCs w:val="0"/>
          <w:sz w:val="22"/>
          <w:szCs w:val="22"/>
        </w:rPr>
        <w:t>This is an office</w:t>
      </w:r>
      <w:r w:rsidR="00B37525">
        <w:rPr>
          <w:b w:val="0"/>
          <w:bCs w:val="0"/>
          <w:sz w:val="22"/>
          <w:szCs w:val="22"/>
        </w:rPr>
        <w:t>-</w:t>
      </w:r>
      <w:r w:rsidR="003C0E16">
        <w:rPr>
          <w:b w:val="0"/>
          <w:bCs w:val="0"/>
          <w:sz w:val="22"/>
          <w:szCs w:val="22"/>
        </w:rPr>
        <w:t xml:space="preserve">based post but occasional home-working may be allowed.  </w:t>
      </w:r>
    </w:p>
    <w:p w14:paraId="5CE5E06D" w14:textId="79DF9222" w:rsidR="000A0561" w:rsidRDefault="000A0561" w:rsidP="00AB28EE">
      <w:pPr>
        <w:pStyle w:val="Subtitle"/>
        <w:jc w:val="both"/>
        <w:rPr>
          <w:b w:val="0"/>
          <w:bCs w:val="0"/>
          <w:sz w:val="22"/>
          <w:szCs w:val="22"/>
        </w:rPr>
      </w:pPr>
    </w:p>
    <w:p w14:paraId="49B8C006" w14:textId="77777777" w:rsidR="000A0561" w:rsidRPr="00AB28EE" w:rsidRDefault="000A0561" w:rsidP="000A0561">
      <w:pPr>
        <w:pStyle w:val="Subtitle"/>
        <w:jc w:val="both"/>
        <w:rPr>
          <w:b w:val="0"/>
          <w:bCs w:val="0"/>
          <w:sz w:val="22"/>
          <w:szCs w:val="22"/>
        </w:rPr>
      </w:pPr>
      <w:r>
        <w:rPr>
          <w:b w:val="0"/>
          <w:bCs w:val="0"/>
          <w:sz w:val="22"/>
          <w:szCs w:val="22"/>
        </w:rPr>
        <w:t>From time to time the post-holder will be the sole occupant of the office.</w:t>
      </w:r>
    </w:p>
    <w:p w14:paraId="1DFD4F11" w14:textId="77777777" w:rsidR="000A0561" w:rsidRDefault="000A0561" w:rsidP="00AB28EE">
      <w:pPr>
        <w:pStyle w:val="Subtitle"/>
        <w:jc w:val="both"/>
        <w:rPr>
          <w:b w:val="0"/>
          <w:bCs w:val="0"/>
          <w:sz w:val="22"/>
          <w:szCs w:val="22"/>
        </w:rPr>
      </w:pPr>
    </w:p>
    <w:p w14:paraId="06C1A58C" w14:textId="6F7B25DF" w:rsidR="00AB28EE" w:rsidRDefault="006A5469" w:rsidP="00AB28EE">
      <w:pPr>
        <w:pStyle w:val="Subtitle"/>
        <w:jc w:val="both"/>
        <w:rPr>
          <w:b w:val="0"/>
          <w:bCs w:val="0"/>
          <w:sz w:val="22"/>
          <w:szCs w:val="22"/>
        </w:rPr>
      </w:pPr>
      <w:r>
        <w:rPr>
          <w:b w:val="0"/>
          <w:bCs w:val="0"/>
          <w:sz w:val="22"/>
          <w:szCs w:val="22"/>
        </w:rPr>
        <w:t>It will be necessary for the p</w:t>
      </w:r>
      <w:r w:rsidR="00AB28EE" w:rsidRPr="00AB28EE">
        <w:rPr>
          <w:b w:val="0"/>
          <w:bCs w:val="0"/>
          <w:sz w:val="22"/>
          <w:szCs w:val="22"/>
        </w:rPr>
        <w:t xml:space="preserve">ost-holder to attend meetings </w:t>
      </w:r>
      <w:r w:rsidR="00B37525">
        <w:rPr>
          <w:b w:val="0"/>
          <w:bCs w:val="0"/>
          <w:sz w:val="22"/>
          <w:szCs w:val="22"/>
        </w:rPr>
        <w:t xml:space="preserve">and events </w:t>
      </w:r>
      <w:r w:rsidR="00AB28EE" w:rsidRPr="00AB28EE">
        <w:rPr>
          <w:b w:val="0"/>
          <w:bCs w:val="0"/>
          <w:sz w:val="22"/>
          <w:szCs w:val="22"/>
        </w:rPr>
        <w:t>across the country and to take part in training conferences</w:t>
      </w:r>
      <w:r>
        <w:rPr>
          <w:b w:val="0"/>
          <w:bCs w:val="0"/>
          <w:sz w:val="22"/>
          <w:szCs w:val="22"/>
        </w:rPr>
        <w:t>.</w:t>
      </w:r>
    </w:p>
    <w:p w14:paraId="6268DF82" w14:textId="6C537609" w:rsidR="00B6425B" w:rsidRDefault="00B6425B" w:rsidP="00AB28EE">
      <w:pPr>
        <w:pStyle w:val="Subtitle"/>
        <w:jc w:val="both"/>
        <w:rPr>
          <w:b w:val="0"/>
          <w:bCs w:val="0"/>
          <w:sz w:val="22"/>
          <w:szCs w:val="22"/>
        </w:rPr>
      </w:pPr>
    </w:p>
    <w:p w14:paraId="63EB5CA2" w14:textId="05D75885" w:rsidR="00EC180C" w:rsidRDefault="00B6425B" w:rsidP="00AB28EE">
      <w:pPr>
        <w:pStyle w:val="Subtitle"/>
        <w:jc w:val="both"/>
        <w:rPr>
          <w:b w:val="0"/>
          <w:bCs w:val="0"/>
          <w:sz w:val="22"/>
          <w:szCs w:val="22"/>
        </w:rPr>
      </w:pPr>
      <w:r>
        <w:rPr>
          <w:b w:val="0"/>
          <w:bCs w:val="0"/>
          <w:sz w:val="22"/>
          <w:szCs w:val="22"/>
        </w:rPr>
        <w:t>Some evening work is necessary.</w:t>
      </w:r>
    </w:p>
    <w:p w14:paraId="4DF89DE9" w14:textId="77777777" w:rsidR="00AB28EE" w:rsidRPr="00AB28EE" w:rsidRDefault="00AB28EE" w:rsidP="00AB28EE">
      <w:pPr>
        <w:pStyle w:val="Subtitle"/>
        <w:jc w:val="both"/>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3"/>
        <w:gridCol w:w="3253"/>
      </w:tblGrid>
      <w:tr w:rsidR="00AB28EE" w:rsidRPr="00AB28EE" w14:paraId="65FA9E99" w14:textId="77777777">
        <w:tc>
          <w:tcPr>
            <w:tcW w:w="6033" w:type="dxa"/>
            <w:tcBorders>
              <w:bottom w:val="single" w:sz="4" w:space="0" w:color="auto"/>
            </w:tcBorders>
          </w:tcPr>
          <w:p w14:paraId="55CEDA5F" w14:textId="77777777" w:rsidR="00AB28EE" w:rsidRPr="00AB28EE" w:rsidRDefault="00AB28EE" w:rsidP="00554463">
            <w:pPr>
              <w:pStyle w:val="Subtitle"/>
              <w:jc w:val="both"/>
              <w:rPr>
                <w:b w:val="0"/>
                <w:bCs w:val="0"/>
                <w:sz w:val="22"/>
                <w:szCs w:val="22"/>
              </w:rPr>
            </w:pPr>
          </w:p>
          <w:p w14:paraId="7B9C4979" w14:textId="77777777" w:rsidR="00AB28EE" w:rsidRPr="00AB28EE" w:rsidRDefault="00AB28EE" w:rsidP="00554463">
            <w:pPr>
              <w:pStyle w:val="Subtitle"/>
              <w:jc w:val="both"/>
              <w:rPr>
                <w:sz w:val="22"/>
                <w:szCs w:val="22"/>
              </w:rPr>
            </w:pPr>
            <w:r w:rsidRPr="00AB28EE">
              <w:rPr>
                <w:sz w:val="22"/>
                <w:szCs w:val="22"/>
              </w:rPr>
              <w:t>CONTACTS (internal and external)</w:t>
            </w:r>
          </w:p>
          <w:p w14:paraId="35BB946E" w14:textId="77777777" w:rsidR="00AB28EE" w:rsidRPr="00AB28EE" w:rsidRDefault="00AB28EE" w:rsidP="00554463">
            <w:pPr>
              <w:pStyle w:val="Subtitle"/>
              <w:jc w:val="both"/>
              <w:rPr>
                <w:b w:val="0"/>
                <w:bCs w:val="0"/>
                <w:sz w:val="22"/>
                <w:szCs w:val="22"/>
              </w:rPr>
            </w:pPr>
          </w:p>
        </w:tc>
        <w:tc>
          <w:tcPr>
            <w:tcW w:w="3253" w:type="dxa"/>
            <w:tcBorders>
              <w:bottom w:val="single" w:sz="4" w:space="0" w:color="auto"/>
            </w:tcBorders>
          </w:tcPr>
          <w:p w14:paraId="783A01F8" w14:textId="77777777" w:rsidR="00AB28EE" w:rsidRPr="00AB28EE" w:rsidRDefault="00AB28EE" w:rsidP="00554463">
            <w:pPr>
              <w:pStyle w:val="Subtitle"/>
              <w:jc w:val="both"/>
              <w:rPr>
                <w:b w:val="0"/>
                <w:bCs w:val="0"/>
                <w:sz w:val="22"/>
                <w:szCs w:val="22"/>
              </w:rPr>
            </w:pPr>
          </w:p>
          <w:p w14:paraId="646A8845" w14:textId="77777777" w:rsidR="00AB28EE" w:rsidRPr="00AB28EE" w:rsidRDefault="00AB28EE" w:rsidP="00554463">
            <w:pPr>
              <w:pStyle w:val="Subtitle"/>
              <w:jc w:val="both"/>
              <w:rPr>
                <w:sz w:val="22"/>
                <w:szCs w:val="22"/>
              </w:rPr>
            </w:pPr>
            <w:r w:rsidRPr="00AB28EE">
              <w:rPr>
                <w:sz w:val="22"/>
                <w:szCs w:val="22"/>
              </w:rPr>
              <w:t>REASON FOR CONTACT</w:t>
            </w:r>
          </w:p>
        </w:tc>
      </w:tr>
      <w:tr w:rsidR="00AB28EE" w:rsidRPr="00AB28EE" w14:paraId="7D67478A" w14:textId="77777777">
        <w:tc>
          <w:tcPr>
            <w:tcW w:w="6033" w:type="dxa"/>
            <w:tcBorders>
              <w:right w:val="single" w:sz="4" w:space="0" w:color="auto"/>
            </w:tcBorders>
          </w:tcPr>
          <w:p w14:paraId="5AA3441F" w14:textId="77777777" w:rsidR="00AB28EE" w:rsidRPr="00AB28EE" w:rsidRDefault="00AB28EE" w:rsidP="00554463">
            <w:pPr>
              <w:pStyle w:val="Subtitle"/>
              <w:jc w:val="both"/>
              <w:rPr>
                <w:b w:val="0"/>
                <w:bCs w:val="0"/>
                <w:sz w:val="22"/>
                <w:szCs w:val="22"/>
              </w:rPr>
            </w:pPr>
            <w:r w:rsidRPr="00AB28EE">
              <w:rPr>
                <w:b w:val="0"/>
                <w:bCs w:val="0"/>
                <w:sz w:val="22"/>
                <w:szCs w:val="22"/>
              </w:rPr>
              <w:t>All colleagues</w:t>
            </w:r>
          </w:p>
        </w:tc>
        <w:tc>
          <w:tcPr>
            <w:tcW w:w="3253" w:type="dxa"/>
            <w:tcBorders>
              <w:top w:val="single" w:sz="4" w:space="0" w:color="auto"/>
              <w:left w:val="single" w:sz="4" w:space="0" w:color="auto"/>
              <w:bottom w:val="nil"/>
              <w:right w:val="single" w:sz="4" w:space="0" w:color="auto"/>
            </w:tcBorders>
          </w:tcPr>
          <w:p w14:paraId="447952B8" w14:textId="77777777" w:rsidR="00AB28EE" w:rsidRPr="00AB28EE" w:rsidRDefault="00AB28EE" w:rsidP="00554463">
            <w:pPr>
              <w:pStyle w:val="Subtitle"/>
              <w:jc w:val="both"/>
              <w:rPr>
                <w:b w:val="0"/>
                <w:bCs w:val="0"/>
                <w:sz w:val="22"/>
                <w:szCs w:val="22"/>
              </w:rPr>
            </w:pPr>
          </w:p>
        </w:tc>
      </w:tr>
      <w:tr w:rsidR="00AB28EE" w:rsidRPr="00AB28EE" w14:paraId="183C6297" w14:textId="77777777">
        <w:tc>
          <w:tcPr>
            <w:tcW w:w="6033" w:type="dxa"/>
            <w:tcBorders>
              <w:right w:val="single" w:sz="4" w:space="0" w:color="auto"/>
            </w:tcBorders>
          </w:tcPr>
          <w:p w14:paraId="7E306C25" w14:textId="77777777" w:rsidR="00AB28EE" w:rsidRPr="00AB28EE" w:rsidRDefault="00AB28EE" w:rsidP="00554463">
            <w:pPr>
              <w:pStyle w:val="Subtitle"/>
              <w:jc w:val="both"/>
              <w:rPr>
                <w:b w:val="0"/>
                <w:bCs w:val="0"/>
                <w:sz w:val="22"/>
                <w:szCs w:val="22"/>
              </w:rPr>
            </w:pPr>
            <w:r w:rsidRPr="00AB28EE">
              <w:rPr>
                <w:b w:val="0"/>
                <w:bCs w:val="0"/>
                <w:sz w:val="22"/>
                <w:szCs w:val="22"/>
              </w:rPr>
              <w:t>Members of the Executive Committee</w:t>
            </w:r>
          </w:p>
        </w:tc>
        <w:tc>
          <w:tcPr>
            <w:tcW w:w="3253" w:type="dxa"/>
            <w:tcBorders>
              <w:top w:val="nil"/>
              <w:left w:val="single" w:sz="4" w:space="0" w:color="auto"/>
              <w:bottom w:val="nil"/>
              <w:right w:val="single" w:sz="4" w:space="0" w:color="auto"/>
            </w:tcBorders>
          </w:tcPr>
          <w:p w14:paraId="22B1C0C1" w14:textId="77777777" w:rsidR="00AB28EE" w:rsidRPr="00AB28EE" w:rsidRDefault="00AB28EE" w:rsidP="006A5469">
            <w:pPr>
              <w:pStyle w:val="Subtitle"/>
              <w:jc w:val="left"/>
              <w:rPr>
                <w:b w:val="0"/>
                <w:bCs w:val="0"/>
                <w:sz w:val="22"/>
                <w:szCs w:val="22"/>
              </w:rPr>
            </w:pPr>
            <w:r w:rsidRPr="00AB28EE">
              <w:rPr>
                <w:b w:val="0"/>
                <w:bCs w:val="0"/>
                <w:sz w:val="22"/>
                <w:szCs w:val="22"/>
              </w:rPr>
              <w:t>To perform the duties</w:t>
            </w:r>
            <w:r w:rsidR="006A5469">
              <w:rPr>
                <w:b w:val="0"/>
                <w:bCs w:val="0"/>
                <w:sz w:val="22"/>
                <w:szCs w:val="22"/>
              </w:rPr>
              <w:t xml:space="preserve"> of the</w:t>
            </w:r>
          </w:p>
        </w:tc>
      </w:tr>
      <w:tr w:rsidR="00AB28EE" w:rsidRPr="00AB28EE" w14:paraId="5B6A99A9" w14:textId="77777777">
        <w:tc>
          <w:tcPr>
            <w:tcW w:w="6033" w:type="dxa"/>
            <w:tcBorders>
              <w:right w:val="single" w:sz="4" w:space="0" w:color="auto"/>
            </w:tcBorders>
          </w:tcPr>
          <w:p w14:paraId="5F9EF05A" w14:textId="77777777" w:rsidR="00AB28EE" w:rsidRPr="00AB28EE" w:rsidRDefault="00AB28EE" w:rsidP="00554463">
            <w:pPr>
              <w:pStyle w:val="Subtitle"/>
              <w:jc w:val="both"/>
              <w:rPr>
                <w:b w:val="0"/>
                <w:bCs w:val="0"/>
                <w:sz w:val="22"/>
                <w:szCs w:val="22"/>
              </w:rPr>
            </w:pPr>
            <w:r w:rsidRPr="00AB28EE">
              <w:rPr>
                <w:b w:val="0"/>
                <w:bCs w:val="0"/>
                <w:sz w:val="22"/>
                <w:szCs w:val="22"/>
              </w:rPr>
              <w:t>Members and Clerks of Parish and Town Councils</w:t>
            </w:r>
          </w:p>
        </w:tc>
        <w:tc>
          <w:tcPr>
            <w:tcW w:w="3253" w:type="dxa"/>
            <w:tcBorders>
              <w:top w:val="nil"/>
              <w:left w:val="single" w:sz="4" w:space="0" w:color="auto"/>
              <w:bottom w:val="nil"/>
              <w:right w:val="single" w:sz="4" w:space="0" w:color="auto"/>
            </w:tcBorders>
          </w:tcPr>
          <w:p w14:paraId="6F77A10E" w14:textId="77777777" w:rsidR="00AB28EE" w:rsidRPr="00AB28EE" w:rsidRDefault="00AB28EE" w:rsidP="006A5469">
            <w:pPr>
              <w:pStyle w:val="Subtitle"/>
              <w:jc w:val="left"/>
              <w:rPr>
                <w:b w:val="0"/>
                <w:bCs w:val="0"/>
                <w:sz w:val="22"/>
                <w:szCs w:val="22"/>
              </w:rPr>
            </w:pPr>
            <w:r w:rsidRPr="00AB28EE">
              <w:rPr>
                <w:b w:val="0"/>
                <w:bCs w:val="0"/>
                <w:sz w:val="22"/>
                <w:szCs w:val="22"/>
              </w:rPr>
              <w:t>post in managing</w:t>
            </w:r>
            <w:r w:rsidR="000D0DD8">
              <w:rPr>
                <w:b w:val="0"/>
                <w:bCs w:val="0"/>
                <w:sz w:val="22"/>
                <w:szCs w:val="22"/>
              </w:rPr>
              <w:t xml:space="preserve"> the </w:t>
            </w:r>
          </w:p>
        </w:tc>
      </w:tr>
      <w:tr w:rsidR="00AB28EE" w:rsidRPr="00AB28EE" w14:paraId="5014142B" w14:textId="77777777">
        <w:tc>
          <w:tcPr>
            <w:tcW w:w="6033" w:type="dxa"/>
            <w:tcBorders>
              <w:right w:val="single" w:sz="4" w:space="0" w:color="auto"/>
            </w:tcBorders>
          </w:tcPr>
          <w:p w14:paraId="2395C0BD" w14:textId="77777777" w:rsidR="00AB28EE" w:rsidRPr="00AB28EE" w:rsidRDefault="00AB28EE" w:rsidP="00554463">
            <w:pPr>
              <w:pStyle w:val="Subtitle"/>
              <w:jc w:val="both"/>
              <w:rPr>
                <w:b w:val="0"/>
                <w:bCs w:val="0"/>
                <w:sz w:val="22"/>
                <w:szCs w:val="22"/>
              </w:rPr>
            </w:pPr>
            <w:r w:rsidRPr="00AB28EE">
              <w:rPr>
                <w:b w:val="0"/>
                <w:bCs w:val="0"/>
                <w:sz w:val="22"/>
                <w:szCs w:val="22"/>
              </w:rPr>
              <w:t>Members and Officers of Principal Authorities</w:t>
            </w:r>
          </w:p>
        </w:tc>
        <w:tc>
          <w:tcPr>
            <w:tcW w:w="3253" w:type="dxa"/>
            <w:tcBorders>
              <w:top w:val="nil"/>
              <w:left w:val="single" w:sz="4" w:space="0" w:color="auto"/>
              <w:bottom w:val="nil"/>
              <w:right w:val="single" w:sz="4" w:space="0" w:color="auto"/>
            </w:tcBorders>
          </w:tcPr>
          <w:p w14:paraId="430FCC0E" w14:textId="77777777" w:rsidR="00AB28EE" w:rsidRPr="00AB28EE" w:rsidRDefault="00AB28EE" w:rsidP="006A5469">
            <w:pPr>
              <w:pStyle w:val="Subtitle"/>
              <w:jc w:val="left"/>
              <w:rPr>
                <w:b w:val="0"/>
                <w:bCs w:val="0"/>
                <w:sz w:val="22"/>
                <w:szCs w:val="22"/>
              </w:rPr>
            </w:pPr>
            <w:r w:rsidRPr="00AB28EE">
              <w:rPr>
                <w:b w:val="0"/>
                <w:bCs w:val="0"/>
                <w:sz w:val="22"/>
                <w:szCs w:val="22"/>
              </w:rPr>
              <w:t>provision of information,</w:t>
            </w:r>
          </w:p>
        </w:tc>
      </w:tr>
      <w:tr w:rsidR="00AB28EE" w:rsidRPr="00AB28EE" w14:paraId="626F9C6C" w14:textId="77777777">
        <w:tc>
          <w:tcPr>
            <w:tcW w:w="6033" w:type="dxa"/>
            <w:tcBorders>
              <w:right w:val="single" w:sz="4" w:space="0" w:color="auto"/>
            </w:tcBorders>
          </w:tcPr>
          <w:p w14:paraId="2D56A2B8" w14:textId="77777777" w:rsidR="00AB28EE" w:rsidRPr="00AB28EE" w:rsidRDefault="00AB28EE" w:rsidP="00554463">
            <w:pPr>
              <w:pStyle w:val="Subtitle"/>
              <w:jc w:val="both"/>
              <w:rPr>
                <w:b w:val="0"/>
                <w:bCs w:val="0"/>
                <w:sz w:val="22"/>
                <w:szCs w:val="22"/>
              </w:rPr>
            </w:pPr>
            <w:r w:rsidRPr="00AB28EE">
              <w:rPr>
                <w:b w:val="0"/>
                <w:bCs w:val="0"/>
                <w:sz w:val="22"/>
                <w:szCs w:val="22"/>
              </w:rPr>
              <w:t>Officers from Government departments and agencies</w:t>
            </w:r>
          </w:p>
        </w:tc>
        <w:tc>
          <w:tcPr>
            <w:tcW w:w="3253" w:type="dxa"/>
            <w:tcBorders>
              <w:top w:val="nil"/>
              <w:left w:val="single" w:sz="4" w:space="0" w:color="auto"/>
              <w:bottom w:val="nil"/>
              <w:right w:val="single" w:sz="4" w:space="0" w:color="auto"/>
            </w:tcBorders>
          </w:tcPr>
          <w:p w14:paraId="6FAD324D" w14:textId="77777777" w:rsidR="00AB28EE" w:rsidRPr="00AB28EE" w:rsidRDefault="00AB28EE" w:rsidP="006A5469">
            <w:pPr>
              <w:pStyle w:val="Subtitle"/>
              <w:jc w:val="left"/>
              <w:rPr>
                <w:b w:val="0"/>
                <w:bCs w:val="0"/>
                <w:sz w:val="22"/>
                <w:szCs w:val="22"/>
              </w:rPr>
            </w:pPr>
            <w:r w:rsidRPr="00AB28EE">
              <w:rPr>
                <w:b w:val="0"/>
                <w:bCs w:val="0"/>
                <w:sz w:val="22"/>
                <w:szCs w:val="22"/>
              </w:rPr>
              <w:t>advice and support</w:t>
            </w:r>
            <w:r w:rsidR="000D0DD8">
              <w:rPr>
                <w:b w:val="0"/>
                <w:bCs w:val="0"/>
                <w:sz w:val="22"/>
                <w:szCs w:val="22"/>
              </w:rPr>
              <w:t xml:space="preserve"> and to </w:t>
            </w:r>
          </w:p>
        </w:tc>
      </w:tr>
      <w:tr w:rsidR="00AB28EE" w:rsidRPr="00AB28EE" w14:paraId="6B436C22" w14:textId="77777777">
        <w:tc>
          <w:tcPr>
            <w:tcW w:w="6033" w:type="dxa"/>
            <w:tcBorders>
              <w:right w:val="single" w:sz="4" w:space="0" w:color="auto"/>
            </w:tcBorders>
          </w:tcPr>
          <w:p w14:paraId="6ED0BD2A" w14:textId="7E52B07B" w:rsidR="00AB28EE" w:rsidRPr="00AB28EE" w:rsidRDefault="003C0E16" w:rsidP="00554463">
            <w:pPr>
              <w:pStyle w:val="Subtitle"/>
              <w:jc w:val="both"/>
              <w:rPr>
                <w:b w:val="0"/>
                <w:bCs w:val="0"/>
                <w:sz w:val="22"/>
                <w:szCs w:val="22"/>
              </w:rPr>
            </w:pPr>
            <w:r>
              <w:rPr>
                <w:b w:val="0"/>
                <w:bCs w:val="0"/>
                <w:sz w:val="22"/>
                <w:szCs w:val="22"/>
              </w:rPr>
              <w:t>R</w:t>
            </w:r>
            <w:r w:rsidR="00AB28EE" w:rsidRPr="00AB28EE">
              <w:rPr>
                <w:b w:val="0"/>
                <w:bCs w:val="0"/>
                <w:sz w:val="22"/>
                <w:szCs w:val="22"/>
              </w:rPr>
              <w:t>egulatory bodies</w:t>
            </w:r>
          </w:p>
        </w:tc>
        <w:tc>
          <w:tcPr>
            <w:tcW w:w="3253" w:type="dxa"/>
            <w:tcBorders>
              <w:top w:val="nil"/>
              <w:left w:val="single" w:sz="4" w:space="0" w:color="auto"/>
              <w:bottom w:val="nil"/>
              <w:right w:val="single" w:sz="4" w:space="0" w:color="auto"/>
            </w:tcBorders>
          </w:tcPr>
          <w:p w14:paraId="58F5DD9B" w14:textId="77777777" w:rsidR="00AB28EE" w:rsidRPr="00AB28EE" w:rsidRDefault="00AB28EE" w:rsidP="006A5469">
            <w:pPr>
              <w:pStyle w:val="Subtitle"/>
              <w:jc w:val="left"/>
              <w:rPr>
                <w:b w:val="0"/>
                <w:bCs w:val="0"/>
                <w:sz w:val="22"/>
                <w:szCs w:val="22"/>
              </w:rPr>
            </w:pPr>
            <w:r w:rsidRPr="00AB28EE">
              <w:rPr>
                <w:b w:val="0"/>
                <w:bCs w:val="0"/>
                <w:sz w:val="22"/>
                <w:szCs w:val="22"/>
              </w:rPr>
              <w:t>promote, represent,</w:t>
            </w:r>
          </w:p>
        </w:tc>
      </w:tr>
      <w:tr w:rsidR="00AB28EE" w:rsidRPr="00AB28EE" w14:paraId="313A25A3" w14:textId="77777777">
        <w:tc>
          <w:tcPr>
            <w:tcW w:w="6033" w:type="dxa"/>
            <w:tcBorders>
              <w:right w:val="single" w:sz="4" w:space="0" w:color="auto"/>
            </w:tcBorders>
          </w:tcPr>
          <w:p w14:paraId="1498329D" w14:textId="77777777" w:rsidR="00AB28EE" w:rsidRPr="00AB28EE" w:rsidRDefault="00AB28EE" w:rsidP="00554463">
            <w:pPr>
              <w:pStyle w:val="Subtitle"/>
              <w:jc w:val="both"/>
              <w:rPr>
                <w:b w:val="0"/>
                <w:bCs w:val="0"/>
                <w:sz w:val="22"/>
                <w:szCs w:val="22"/>
              </w:rPr>
            </w:pPr>
            <w:r w:rsidRPr="00AB28EE">
              <w:rPr>
                <w:b w:val="0"/>
                <w:bCs w:val="0"/>
                <w:sz w:val="22"/>
                <w:szCs w:val="22"/>
              </w:rPr>
              <w:t>Other county associations</w:t>
            </w:r>
            <w:r w:rsidR="006A5469">
              <w:rPr>
                <w:b w:val="0"/>
                <w:bCs w:val="0"/>
                <w:sz w:val="22"/>
                <w:szCs w:val="22"/>
              </w:rPr>
              <w:t xml:space="preserve"> and their groupings</w:t>
            </w:r>
          </w:p>
        </w:tc>
        <w:tc>
          <w:tcPr>
            <w:tcW w:w="3253" w:type="dxa"/>
            <w:tcBorders>
              <w:top w:val="nil"/>
              <w:left w:val="single" w:sz="4" w:space="0" w:color="auto"/>
              <w:bottom w:val="nil"/>
              <w:right w:val="single" w:sz="4" w:space="0" w:color="auto"/>
            </w:tcBorders>
          </w:tcPr>
          <w:p w14:paraId="2DDA77FE" w14:textId="77777777" w:rsidR="00AB28EE" w:rsidRPr="00AB28EE" w:rsidRDefault="00AB28EE" w:rsidP="006A5469">
            <w:pPr>
              <w:pStyle w:val="Subtitle"/>
              <w:jc w:val="left"/>
              <w:rPr>
                <w:b w:val="0"/>
                <w:bCs w:val="0"/>
                <w:sz w:val="22"/>
                <w:szCs w:val="22"/>
              </w:rPr>
            </w:pPr>
            <w:r w:rsidRPr="00AB28EE">
              <w:rPr>
                <w:b w:val="0"/>
                <w:bCs w:val="0"/>
                <w:sz w:val="22"/>
                <w:szCs w:val="22"/>
              </w:rPr>
              <w:t xml:space="preserve">negotiate, advertise and </w:t>
            </w:r>
          </w:p>
        </w:tc>
      </w:tr>
      <w:tr w:rsidR="00AB28EE" w:rsidRPr="00AB28EE" w14:paraId="434BCE96" w14:textId="77777777">
        <w:tc>
          <w:tcPr>
            <w:tcW w:w="6033" w:type="dxa"/>
            <w:tcBorders>
              <w:right w:val="single" w:sz="4" w:space="0" w:color="auto"/>
            </w:tcBorders>
          </w:tcPr>
          <w:p w14:paraId="21428355" w14:textId="77777777" w:rsidR="003C0E16" w:rsidRDefault="003C0E16" w:rsidP="00554463">
            <w:pPr>
              <w:pStyle w:val="Subtitle"/>
              <w:jc w:val="both"/>
              <w:rPr>
                <w:b w:val="0"/>
                <w:bCs w:val="0"/>
                <w:sz w:val="22"/>
                <w:szCs w:val="22"/>
              </w:rPr>
            </w:pPr>
          </w:p>
          <w:p w14:paraId="1EC2BA4E" w14:textId="43CCC230" w:rsidR="00AB28EE" w:rsidRPr="00AB28EE" w:rsidRDefault="00AB28EE" w:rsidP="00554463">
            <w:pPr>
              <w:pStyle w:val="Subtitle"/>
              <w:jc w:val="both"/>
              <w:rPr>
                <w:b w:val="0"/>
                <w:bCs w:val="0"/>
                <w:sz w:val="22"/>
                <w:szCs w:val="22"/>
              </w:rPr>
            </w:pPr>
            <w:r w:rsidRPr="00AB28EE">
              <w:rPr>
                <w:b w:val="0"/>
                <w:bCs w:val="0"/>
                <w:sz w:val="22"/>
                <w:szCs w:val="22"/>
              </w:rPr>
              <w:t>NALC</w:t>
            </w:r>
          </w:p>
        </w:tc>
        <w:tc>
          <w:tcPr>
            <w:tcW w:w="3253" w:type="dxa"/>
            <w:tcBorders>
              <w:top w:val="nil"/>
              <w:left w:val="single" w:sz="4" w:space="0" w:color="auto"/>
              <w:bottom w:val="nil"/>
              <w:right w:val="single" w:sz="4" w:space="0" w:color="auto"/>
            </w:tcBorders>
          </w:tcPr>
          <w:p w14:paraId="2F71FEE1" w14:textId="3E6D6B9F" w:rsidR="00AB28EE" w:rsidRPr="00AB28EE" w:rsidRDefault="00AB28EE" w:rsidP="006A5469">
            <w:pPr>
              <w:pStyle w:val="Subtitle"/>
              <w:jc w:val="left"/>
              <w:rPr>
                <w:b w:val="0"/>
                <w:bCs w:val="0"/>
                <w:sz w:val="22"/>
                <w:szCs w:val="22"/>
              </w:rPr>
            </w:pPr>
            <w:r w:rsidRPr="00AB28EE">
              <w:rPr>
                <w:b w:val="0"/>
                <w:bCs w:val="0"/>
                <w:sz w:val="22"/>
                <w:szCs w:val="22"/>
              </w:rPr>
              <w:t xml:space="preserve">champion the work of </w:t>
            </w:r>
            <w:r w:rsidR="003C0E16">
              <w:rPr>
                <w:b w:val="0"/>
                <w:bCs w:val="0"/>
                <w:sz w:val="22"/>
                <w:szCs w:val="22"/>
              </w:rPr>
              <w:t>ERNLLCA.</w:t>
            </w:r>
          </w:p>
        </w:tc>
      </w:tr>
      <w:tr w:rsidR="003C0E16" w:rsidRPr="00AB28EE" w14:paraId="6CE56E79" w14:textId="77777777">
        <w:tc>
          <w:tcPr>
            <w:tcW w:w="6033" w:type="dxa"/>
            <w:tcBorders>
              <w:right w:val="single" w:sz="4" w:space="0" w:color="auto"/>
            </w:tcBorders>
          </w:tcPr>
          <w:p w14:paraId="08A77AB9" w14:textId="17904EA6" w:rsidR="003C0E16" w:rsidRPr="00AB28EE" w:rsidRDefault="003C0E16" w:rsidP="00554463">
            <w:pPr>
              <w:pStyle w:val="Subtitle"/>
              <w:jc w:val="both"/>
              <w:rPr>
                <w:b w:val="0"/>
                <w:bCs w:val="0"/>
                <w:sz w:val="22"/>
                <w:szCs w:val="22"/>
              </w:rPr>
            </w:pPr>
            <w:r>
              <w:rPr>
                <w:b w:val="0"/>
                <w:bCs w:val="0"/>
                <w:sz w:val="22"/>
                <w:szCs w:val="22"/>
              </w:rPr>
              <w:t>Auditors</w:t>
            </w:r>
          </w:p>
        </w:tc>
        <w:tc>
          <w:tcPr>
            <w:tcW w:w="3253" w:type="dxa"/>
            <w:tcBorders>
              <w:top w:val="nil"/>
              <w:left w:val="single" w:sz="4" w:space="0" w:color="auto"/>
              <w:bottom w:val="nil"/>
              <w:right w:val="single" w:sz="4" w:space="0" w:color="auto"/>
            </w:tcBorders>
          </w:tcPr>
          <w:p w14:paraId="1C1BADC0" w14:textId="77777777" w:rsidR="003C0E16" w:rsidRPr="00AB28EE" w:rsidRDefault="003C0E16" w:rsidP="006A5469">
            <w:pPr>
              <w:pStyle w:val="Subtitle"/>
              <w:jc w:val="left"/>
              <w:rPr>
                <w:b w:val="0"/>
                <w:bCs w:val="0"/>
                <w:sz w:val="22"/>
                <w:szCs w:val="22"/>
              </w:rPr>
            </w:pPr>
          </w:p>
        </w:tc>
      </w:tr>
      <w:tr w:rsidR="00AB28EE" w:rsidRPr="00AB28EE" w14:paraId="7A4A7928" w14:textId="77777777">
        <w:tc>
          <w:tcPr>
            <w:tcW w:w="6033" w:type="dxa"/>
            <w:tcBorders>
              <w:right w:val="single" w:sz="4" w:space="0" w:color="auto"/>
            </w:tcBorders>
          </w:tcPr>
          <w:p w14:paraId="4E4129F5" w14:textId="77777777" w:rsidR="00AB28EE" w:rsidRPr="00AB28EE" w:rsidRDefault="00AB28EE" w:rsidP="00554463">
            <w:pPr>
              <w:pStyle w:val="Subtitle"/>
              <w:jc w:val="both"/>
              <w:rPr>
                <w:b w:val="0"/>
                <w:bCs w:val="0"/>
                <w:sz w:val="22"/>
                <w:szCs w:val="22"/>
              </w:rPr>
            </w:pPr>
            <w:r w:rsidRPr="00AB28EE">
              <w:rPr>
                <w:b w:val="0"/>
                <w:bCs w:val="0"/>
                <w:sz w:val="22"/>
                <w:szCs w:val="22"/>
              </w:rPr>
              <w:t>Other organisations supporting the 1</w:t>
            </w:r>
            <w:r w:rsidRPr="00AB28EE">
              <w:rPr>
                <w:b w:val="0"/>
                <w:bCs w:val="0"/>
                <w:sz w:val="22"/>
                <w:szCs w:val="22"/>
                <w:vertAlign w:val="superscript"/>
              </w:rPr>
              <w:t>st</w:t>
            </w:r>
            <w:r w:rsidRPr="00AB28EE">
              <w:rPr>
                <w:b w:val="0"/>
                <w:bCs w:val="0"/>
                <w:sz w:val="22"/>
                <w:szCs w:val="22"/>
              </w:rPr>
              <w:t xml:space="preserve"> tier of local government e.g. </w:t>
            </w:r>
            <w:smartTag w:uri="urn:schemas-microsoft-com:office:smarttags" w:element="place">
              <w:r w:rsidRPr="00AB28EE">
                <w:rPr>
                  <w:b w:val="0"/>
                  <w:bCs w:val="0"/>
                  <w:sz w:val="22"/>
                  <w:szCs w:val="22"/>
                </w:rPr>
                <w:t>Yorkshire</w:t>
              </w:r>
            </w:smartTag>
            <w:r w:rsidRPr="00AB28EE">
              <w:rPr>
                <w:b w:val="0"/>
                <w:bCs w:val="0"/>
                <w:sz w:val="22"/>
                <w:szCs w:val="22"/>
              </w:rPr>
              <w:t xml:space="preserve"> and Humber Regional Training Partnership, LCAS</w:t>
            </w:r>
          </w:p>
        </w:tc>
        <w:tc>
          <w:tcPr>
            <w:tcW w:w="3253" w:type="dxa"/>
            <w:tcBorders>
              <w:top w:val="nil"/>
              <w:left w:val="single" w:sz="4" w:space="0" w:color="auto"/>
              <w:bottom w:val="nil"/>
              <w:right w:val="single" w:sz="4" w:space="0" w:color="auto"/>
            </w:tcBorders>
          </w:tcPr>
          <w:p w14:paraId="34F37133" w14:textId="7FE65EB8" w:rsidR="00AB28EE" w:rsidRPr="00AB28EE" w:rsidRDefault="00AB28EE" w:rsidP="006A5469">
            <w:pPr>
              <w:pStyle w:val="Subtitle"/>
              <w:jc w:val="left"/>
              <w:rPr>
                <w:b w:val="0"/>
                <w:bCs w:val="0"/>
                <w:sz w:val="22"/>
                <w:szCs w:val="22"/>
              </w:rPr>
            </w:pPr>
          </w:p>
        </w:tc>
      </w:tr>
      <w:tr w:rsidR="00AB28EE" w:rsidRPr="00AB28EE" w14:paraId="1B902309" w14:textId="77777777">
        <w:tc>
          <w:tcPr>
            <w:tcW w:w="6033" w:type="dxa"/>
            <w:tcBorders>
              <w:right w:val="single" w:sz="4" w:space="0" w:color="auto"/>
            </w:tcBorders>
          </w:tcPr>
          <w:p w14:paraId="1616E640" w14:textId="77777777" w:rsidR="00AB28EE" w:rsidRPr="00AB28EE" w:rsidRDefault="00AB28EE" w:rsidP="00554463">
            <w:pPr>
              <w:pStyle w:val="Subtitle"/>
              <w:jc w:val="both"/>
              <w:rPr>
                <w:b w:val="0"/>
                <w:bCs w:val="0"/>
                <w:sz w:val="22"/>
                <w:szCs w:val="22"/>
              </w:rPr>
            </w:pPr>
            <w:r w:rsidRPr="00AB28EE">
              <w:rPr>
                <w:b w:val="0"/>
                <w:bCs w:val="0"/>
                <w:sz w:val="22"/>
                <w:szCs w:val="22"/>
              </w:rPr>
              <w:t>Media</w:t>
            </w:r>
          </w:p>
        </w:tc>
        <w:tc>
          <w:tcPr>
            <w:tcW w:w="3253" w:type="dxa"/>
            <w:tcBorders>
              <w:top w:val="nil"/>
              <w:left w:val="single" w:sz="4" w:space="0" w:color="auto"/>
              <w:bottom w:val="nil"/>
              <w:right w:val="single" w:sz="4" w:space="0" w:color="auto"/>
            </w:tcBorders>
          </w:tcPr>
          <w:p w14:paraId="078BDC53" w14:textId="77777777" w:rsidR="00AB28EE" w:rsidRPr="00AB28EE" w:rsidRDefault="00AB28EE" w:rsidP="00554463">
            <w:pPr>
              <w:pStyle w:val="Subtitle"/>
              <w:jc w:val="both"/>
              <w:rPr>
                <w:b w:val="0"/>
                <w:bCs w:val="0"/>
                <w:sz w:val="22"/>
                <w:szCs w:val="22"/>
              </w:rPr>
            </w:pPr>
          </w:p>
        </w:tc>
      </w:tr>
      <w:tr w:rsidR="006A5469" w:rsidRPr="00AB28EE" w14:paraId="5A3AC6F9" w14:textId="77777777">
        <w:tc>
          <w:tcPr>
            <w:tcW w:w="6033" w:type="dxa"/>
            <w:tcBorders>
              <w:right w:val="single" w:sz="4" w:space="0" w:color="auto"/>
            </w:tcBorders>
          </w:tcPr>
          <w:p w14:paraId="2894BCB6" w14:textId="77777777" w:rsidR="006A5469" w:rsidRPr="00AB28EE" w:rsidRDefault="006A5469" w:rsidP="00554463">
            <w:pPr>
              <w:pStyle w:val="Subtitle"/>
              <w:jc w:val="both"/>
              <w:rPr>
                <w:b w:val="0"/>
                <w:bCs w:val="0"/>
                <w:sz w:val="22"/>
                <w:szCs w:val="22"/>
              </w:rPr>
            </w:pPr>
            <w:r>
              <w:rPr>
                <w:b w:val="0"/>
                <w:bCs w:val="0"/>
                <w:sz w:val="22"/>
                <w:szCs w:val="22"/>
              </w:rPr>
              <w:t>Society of Local Council Clerks</w:t>
            </w:r>
          </w:p>
        </w:tc>
        <w:tc>
          <w:tcPr>
            <w:tcW w:w="3253" w:type="dxa"/>
            <w:tcBorders>
              <w:top w:val="nil"/>
              <w:left w:val="single" w:sz="4" w:space="0" w:color="auto"/>
              <w:bottom w:val="nil"/>
              <w:right w:val="single" w:sz="4" w:space="0" w:color="auto"/>
            </w:tcBorders>
          </w:tcPr>
          <w:p w14:paraId="6D1859D2" w14:textId="77777777" w:rsidR="006A5469" w:rsidRPr="00AB28EE" w:rsidRDefault="006A5469" w:rsidP="00554463">
            <w:pPr>
              <w:pStyle w:val="Subtitle"/>
              <w:jc w:val="both"/>
              <w:rPr>
                <w:b w:val="0"/>
                <w:bCs w:val="0"/>
                <w:sz w:val="22"/>
                <w:szCs w:val="22"/>
              </w:rPr>
            </w:pPr>
          </w:p>
        </w:tc>
      </w:tr>
      <w:tr w:rsidR="00AB28EE" w:rsidRPr="00AB28EE" w14:paraId="31C86D6C" w14:textId="77777777">
        <w:tc>
          <w:tcPr>
            <w:tcW w:w="6033" w:type="dxa"/>
            <w:tcBorders>
              <w:right w:val="single" w:sz="4" w:space="0" w:color="auto"/>
            </w:tcBorders>
          </w:tcPr>
          <w:p w14:paraId="1BF017B3" w14:textId="77777777" w:rsidR="00AB28EE" w:rsidRPr="00AB28EE" w:rsidRDefault="00AB28EE" w:rsidP="00554463">
            <w:pPr>
              <w:pStyle w:val="Subtitle"/>
              <w:jc w:val="both"/>
              <w:rPr>
                <w:b w:val="0"/>
                <w:bCs w:val="0"/>
                <w:sz w:val="22"/>
                <w:szCs w:val="22"/>
              </w:rPr>
            </w:pPr>
            <w:r w:rsidRPr="00AB28EE">
              <w:rPr>
                <w:b w:val="0"/>
                <w:bCs w:val="0"/>
                <w:sz w:val="22"/>
                <w:szCs w:val="22"/>
              </w:rPr>
              <w:t>Professional bodies</w:t>
            </w:r>
          </w:p>
        </w:tc>
        <w:tc>
          <w:tcPr>
            <w:tcW w:w="3253" w:type="dxa"/>
            <w:tcBorders>
              <w:top w:val="nil"/>
              <w:left w:val="single" w:sz="4" w:space="0" w:color="auto"/>
              <w:bottom w:val="nil"/>
              <w:right w:val="single" w:sz="4" w:space="0" w:color="auto"/>
            </w:tcBorders>
          </w:tcPr>
          <w:p w14:paraId="64C9EE50" w14:textId="77777777" w:rsidR="00AB28EE" w:rsidRPr="00AB28EE" w:rsidRDefault="00AB28EE" w:rsidP="00554463">
            <w:pPr>
              <w:pStyle w:val="Subtitle"/>
              <w:jc w:val="both"/>
              <w:rPr>
                <w:b w:val="0"/>
                <w:bCs w:val="0"/>
                <w:sz w:val="22"/>
                <w:szCs w:val="22"/>
              </w:rPr>
            </w:pPr>
          </w:p>
        </w:tc>
      </w:tr>
      <w:tr w:rsidR="00AB28EE" w:rsidRPr="00AB28EE" w14:paraId="18F02C31" w14:textId="77777777">
        <w:tc>
          <w:tcPr>
            <w:tcW w:w="6033" w:type="dxa"/>
            <w:tcBorders>
              <w:right w:val="single" w:sz="4" w:space="0" w:color="auto"/>
            </w:tcBorders>
          </w:tcPr>
          <w:p w14:paraId="711A9376" w14:textId="77777777" w:rsidR="00AB28EE" w:rsidRPr="00AB28EE" w:rsidRDefault="00AB28EE" w:rsidP="00554463">
            <w:pPr>
              <w:pStyle w:val="Subtitle"/>
              <w:jc w:val="both"/>
              <w:rPr>
                <w:b w:val="0"/>
                <w:bCs w:val="0"/>
                <w:sz w:val="22"/>
                <w:szCs w:val="22"/>
              </w:rPr>
            </w:pPr>
            <w:r w:rsidRPr="00AB28EE">
              <w:rPr>
                <w:b w:val="0"/>
                <w:bCs w:val="0"/>
                <w:sz w:val="22"/>
                <w:szCs w:val="22"/>
              </w:rPr>
              <w:t>Dispute resolution agencies</w:t>
            </w:r>
          </w:p>
        </w:tc>
        <w:tc>
          <w:tcPr>
            <w:tcW w:w="3253" w:type="dxa"/>
            <w:tcBorders>
              <w:top w:val="nil"/>
              <w:left w:val="single" w:sz="4" w:space="0" w:color="auto"/>
              <w:bottom w:val="nil"/>
              <w:right w:val="single" w:sz="4" w:space="0" w:color="auto"/>
            </w:tcBorders>
          </w:tcPr>
          <w:p w14:paraId="2397FDCB" w14:textId="77777777" w:rsidR="00AB28EE" w:rsidRPr="00AB28EE" w:rsidRDefault="00AB28EE" w:rsidP="00554463">
            <w:pPr>
              <w:pStyle w:val="Subtitle"/>
              <w:jc w:val="both"/>
              <w:rPr>
                <w:b w:val="0"/>
                <w:bCs w:val="0"/>
                <w:sz w:val="22"/>
                <w:szCs w:val="22"/>
              </w:rPr>
            </w:pPr>
          </w:p>
        </w:tc>
      </w:tr>
      <w:tr w:rsidR="00AB28EE" w:rsidRPr="00AB28EE" w14:paraId="7B5B4E0A" w14:textId="77777777">
        <w:tc>
          <w:tcPr>
            <w:tcW w:w="6033" w:type="dxa"/>
            <w:tcBorders>
              <w:right w:val="single" w:sz="4" w:space="0" w:color="auto"/>
            </w:tcBorders>
          </w:tcPr>
          <w:p w14:paraId="50DC064D" w14:textId="77777777" w:rsidR="00AB28EE" w:rsidRPr="00AB28EE" w:rsidRDefault="00AB28EE" w:rsidP="00554463">
            <w:pPr>
              <w:pStyle w:val="Subtitle"/>
              <w:jc w:val="both"/>
              <w:rPr>
                <w:b w:val="0"/>
                <w:bCs w:val="0"/>
                <w:sz w:val="22"/>
                <w:szCs w:val="22"/>
              </w:rPr>
            </w:pPr>
            <w:r w:rsidRPr="00AB28EE">
              <w:rPr>
                <w:b w:val="0"/>
                <w:bCs w:val="0"/>
                <w:sz w:val="22"/>
                <w:szCs w:val="22"/>
              </w:rPr>
              <w:t>Trade Unions</w:t>
            </w:r>
          </w:p>
        </w:tc>
        <w:tc>
          <w:tcPr>
            <w:tcW w:w="3253" w:type="dxa"/>
            <w:tcBorders>
              <w:top w:val="nil"/>
              <w:left w:val="single" w:sz="4" w:space="0" w:color="auto"/>
              <w:bottom w:val="nil"/>
              <w:right w:val="single" w:sz="4" w:space="0" w:color="auto"/>
            </w:tcBorders>
          </w:tcPr>
          <w:p w14:paraId="23EAA226" w14:textId="77777777" w:rsidR="00AB28EE" w:rsidRPr="00AB28EE" w:rsidRDefault="00AB28EE" w:rsidP="00554463">
            <w:pPr>
              <w:pStyle w:val="Subtitle"/>
              <w:jc w:val="both"/>
              <w:rPr>
                <w:b w:val="0"/>
                <w:bCs w:val="0"/>
                <w:sz w:val="22"/>
                <w:szCs w:val="22"/>
              </w:rPr>
            </w:pPr>
          </w:p>
        </w:tc>
      </w:tr>
      <w:tr w:rsidR="00AB28EE" w:rsidRPr="00AB28EE" w14:paraId="1A7A4FE6" w14:textId="77777777">
        <w:tc>
          <w:tcPr>
            <w:tcW w:w="6033" w:type="dxa"/>
            <w:tcBorders>
              <w:right w:val="single" w:sz="4" w:space="0" w:color="auto"/>
            </w:tcBorders>
          </w:tcPr>
          <w:p w14:paraId="78CDC559" w14:textId="77777777" w:rsidR="00AB28EE" w:rsidRPr="00AB28EE" w:rsidRDefault="00AB28EE" w:rsidP="00554463">
            <w:pPr>
              <w:pStyle w:val="Subtitle"/>
              <w:jc w:val="both"/>
              <w:rPr>
                <w:b w:val="0"/>
                <w:bCs w:val="0"/>
                <w:sz w:val="22"/>
                <w:szCs w:val="22"/>
              </w:rPr>
            </w:pPr>
            <w:r w:rsidRPr="00AB28EE">
              <w:rPr>
                <w:b w:val="0"/>
                <w:bCs w:val="0"/>
                <w:sz w:val="22"/>
                <w:szCs w:val="22"/>
              </w:rPr>
              <w:t>Charity Commission</w:t>
            </w:r>
          </w:p>
        </w:tc>
        <w:tc>
          <w:tcPr>
            <w:tcW w:w="3253" w:type="dxa"/>
            <w:tcBorders>
              <w:top w:val="nil"/>
              <w:left w:val="single" w:sz="4" w:space="0" w:color="auto"/>
              <w:bottom w:val="nil"/>
              <w:right w:val="single" w:sz="4" w:space="0" w:color="auto"/>
            </w:tcBorders>
          </w:tcPr>
          <w:p w14:paraId="0918E0F2" w14:textId="77777777" w:rsidR="00AB28EE" w:rsidRPr="00AB28EE" w:rsidRDefault="00AB28EE" w:rsidP="00554463">
            <w:pPr>
              <w:pStyle w:val="Subtitle"/>
              <w:jc w:val="both"/>
              <w:rPr>
                <w:b w:val="0"/>
                <w:bCs w:val="0"/>
                <w:sz w:val="22"/>
                <w:szCs w:val="22"/>
              </w:rPr>
            </w:pPr>
          </w:p>
        </w:tc>
      </w:tr>
      <w:tr w:rsidR="00AB28EE" w:rsidRPr="00AB28EE" w14:paraId="5C73BC46" w14:textId="77777777">
        <w:tc>
          <w:tcPr>
            <w:tcW w:w="6033" w:type="dxa"/>
            <w:tcBorders>
              <w:right w:val="single" w:sz="4" w:space="0" w:color="auto"/>
            </w:tcBorders>
          </w:tcPr>
          <w:p w14:paraId="6157F5EE" w14:textId="77777777" w:rsidR="00AB28EE" w:rsidRPr="00AB28EE" w:rsidRDefault="00AB28EE" w:rsidP="00554463">
            <w:pPr>
              <w:pStyle w:val="Subtitle"/>
              <w:jc w:val="both"/>
              <w:rPr>
                <w:b w:val="0"/>
                <w:bCs w:val="0"/>
                <w:sz w:val="22"/>
                <w:szCs w:val="22"/>
              </w:rPr>
            </w:pPr>
            <w:r w:rsidRPr="00AB28EE">
              <w:rPr>
                <w:b w:val="0"/>
                <w:bCs w:val="0"/>
                <w:sz w:val="22"/>
                <w:szCs w:val="22"/>
              </w:rPr>
              <w:t>Members of Parliament</w:t>
            </w:r>
          </w:p>
        </w:tc>
        <w:tc>
          <w:tcPr>
            <w:tcW w:w="3253" w:type="dxa"/>
            <w:tcBorders>
              <w:top w:val="nil"/>
              <w:left w:val="single" w:sz="4" w:space="0" w:color="auto"/>
              <w:bottom w:val="nil"/>
              <w:right w:val="single" w:sz="4" w:space="0" w:color="auto"/>
            </w:tcBorders>
          </w:tcPr>
          <w:p w14:paraId="0682A154" w14:textId="77777777" w:rsidR="00AB28EE" w:rsidRPr="00AB28EE" w:rsidRDefault="00AB28EE" w:rsidP="00554463">
            <w:pPr>
              <w:pStyle w:val="Subtitle"/>
              <w:jc w:val="both"/>
              <w:rPr>
                <w:b w:val="0"/>
                <w:bCs w:val="0"/>
                <w:sz w:val="22"/>
                <w:szCs w:val="22"/>
              </w:rPr>
            </w:pPr>
          </w:p>
        </w:tc>
      </w:tr>
      <w:tr w:rsidR="005D02A4" w:rsidRPr="00AB28EE" w14:paraId="11FA0929" w14:textId="77777777">
        <w:tc>
          <w:tcPr>
            <w:tcW w:w="6033" w:type="dxa"/>
            <w:tcBorders>
              <w:right w:val="single" w:sz="4" w:space="0" w:color="auto"/>
            </w:tcBorders>
          </w:tcPr>
          <w:p w14:paraId="00EF97DE" w14:textId="5AE716DE" w:rsidR="005D02A4" w:rsidRPr="00AB28EE" w:rsidRDefault="005D02A4" w:rsidP="00554463">
            <w:pPr>
              <w:pStyle w:val="Subtitle"/>
              <w:jc w:val="both"/>
              <w:rPr>
                <w:b w:val="0"/>
                <w:bCs w:val="0"/>
                <w:sz w:val="22"/>
                <w:szCs w:val="22"/>
              </w:rPr>
            </w:pPr>
            <w:r>
              <w:rPr>
                <w:b w:val="0"/>
                <w:bCs w:val="0"/>
                <w:sz w:val="22"/>
                <w:szCs w:val="22"/>
              </w:rPr>
              <w:t>External training providers</w:t>
            </w:r>
          </w:p>
        </w:tc>
        <w:tc>
          <w:tcPr>
            <w:tcW w:w="3253" w:type="dxa"/>
            <w:tcBorders>
              <w:top w:val="nil"/>
              <w:left w:val="single" w:sz="4" w:space="0" w:color="auto"/>
              <w:bottom w:val="nil"/>
              <w:right w:val="single" w:sz="4" w:space="0" w:color="auto"/>
            </w:tcBorders>
          </w:tcPr>
          <w:p w14:paraId="02A1BDC6" w14:textId="77777777" w:rsidR="005D02A4" w:rsidRPr="00AB28EE" w:rsidRDefault="005D02A4" w:rsidP="00554463">
            <w:pPr>
              <w:pStyle w:val="Subtitle"/>
              <w:jc w:val="both"/>
              <w:rPr>
                <w:b w:val="0"/>
                <w:bCs w:val="0"/>
                <w:sz w:val="22"/>
                <w:szCs w:val="22"/>
              </w:rPr>
            </w:pPr>
          </w:p>
        </w:tc>
      </w:tr>
      <w:tr w:rsidR="005D02A4" w:rsidRPr="00AB28EE" w14:paraId="5A82B2DF" w14:textId="77777777">
        <w:tc>
          <w:tcPr>
            <w:tcW w:w="6033" w:type="dxa"/>
            <w:tcBorders>
              <w:right w:val="single" w:sz="4" w:space="0" w:color="auto"/>
            </w:tcBorders>
          </w:tcPr>
          <w:p w14:paraId="26758ECD" w14:textId="726436FA" w:rsidR="005D02A4" w:rsidRDefault="005D02A4" w:rsidP="00554463">
            <w:pPr>
              <w:pStyle w:val="Subtitle"/>
              <w:jc w:val="both"/>
              <w:rPr>
                <w:b w:val="0"/>
                <w:bCs w:val="0"/>
                <w:sz w:val="22"/>
                <w:szCs w:val="22"/>
              </w:rPr>
            </w:pPr>
            <w:r>
              <w:rPr>
                <w:b w:val="0"/>
                <w:bCs w:val="0"/>
                <w:sz w:val="22"/>
                <w:szCs w:val="22"/>
              </w:rPr>
              <w:t>Staff or volunteers at venues used for ERNLLCA events</w:t>
            </w:r>
          </w:p>
        </w:tc>
        <w:tc>
          <w:tcPr>
            <w:tcW w:w="3253" w:type="dxa"/>
            <w:tcBorders>
              <w:top w:val="nil"/>
              <w:left w:val="single" w:sz="4" w:space="0" w:color="auto"/>
              <w:bottom w:val="nil"/>
              <w:right w:val="single" w:sz="4" w:space="0" w:color="auto"/>
            </w:tcBorders>
          </w:tcPr>
          <w:p w14:paraId="06F40579" w14:textId="77777777" w:rsidR="005D02A4" w:rsidRPr="00AB28EE" w:rsidRDefault="005D02A4" w:rsidP="00554463">
            <w:pPr>
              <w:pStyle w:val="Subtitle"/>
              <w:jc w:val="both"/>
              <w:rPr>
                <w:b w:val="0"/>
                <w:bCs w:val="0"/>
                <w:sz w:val="22"/>
                <w:szCs w:val="22"/>
              </w:rPr>
            </w:pPr>
          </w:p>
        </w:tc>
      </w:tr>
      <w:tr w:rsidR="00AB28EE" w:rsidRPr="00AB28EE" w14:paraId="2B9FC191" w14:textId="77777777" w:rsidTr="003C0E16">
        <w:tc>
          <w:tcPr>
            <w:tcW w:w="6033" w:type="dxa"/>
            <w:tcBorders>
              <w:right w:val="single" w:sz="4" w:space="0" w:color="auto"/>
            </w:tcBorders>
          </w:tcPr>
          <w:p w14:paraId="5F0AC270" w14:textId="77777777" w:rsidR="00AB28EE" w:rsidRPr="00AB28EE" w:rsidRDefault="00AB28EE" w:rsidP="00554463">
            <w:pPr>
              <w:pStyle w:val="Subtitle"/>
              <w:jc w:val="both"/>
              <w:rPr>
                <w:b w:val="0"/>
                <w:bCs w:val="0"/>
                <w:sz w:val="22"/>
                <w:szCs w:val="22"/>
              </w:rPr>
            </w:pPr>
            <w:r w:rsidRPr="00AB28EE">
              <w:rPr>
                <w:b w:val="0"/>
                <w:bCs w:val="0"/>
                <w:sz w:val="22"/>
                <w:szCs w:val="22"/>
              </w:rPr>
              <w:t>Legal firms</w:t>
            </w:r>
          </w:p>
        </w:tc>
        <w:tc>
          <w:tcPr>
            <w:tcW w:w="3253" w:type="dxa"/>
            <w:tcBorders>
              <w:top w:val="nil"/>
              <w:left w:val="single" w:sz="4" w:space="0" w:color="auto"/>
              <w:bottom w:val="nil"/>
              <w:right w:val="single" w:sz="4" w:space="0" w:color="auto"/>
            </w:tcBorders>
          </w:tcPr>
          <w:p w14:paraId="3AD229F0" w14:textId="77777777" w:rsidR="00AB28EE" w:rsidRPr="00AB28EE" w:rsidRDefault="00AB28EE" w:rsidP="00554463">
            <w:pPr>
              <w:pStyle w:val="Subtitle"/>
              <w:jc w:val="both"/>
              <w:rPr>
                <w:b w:val="0"/>
                <w:bCs w:val="0"/>
                <w:sz w:val="22"/>
                <w:szCs w:val="22"/>
              </w:rPr>
            </w:pPr>
          </w:p>
        </w:tc>
      </w:tr>
      <w:tr w:rsidR="00AB28EE" w:rsidRPr="00AB28EE" w14:paraId="4E2E80F6" w14:textId="77777777" w:rsidTr="003C0E16">
        <w:tc>
          <w:tcPr>
            <w:tcW w:w="6033" w:type="dxa"/>
            <w:tcBorders>
              <w:right w:val="single" w:sz="4" w:space="0" w:color="auto"/>
            </w:tcBorders>
          </w:tcPr>
          <w:p w14:paraId="2AD1A84D" w14:textId="77777777" w:rsidR="00AB28EE" w:rsidRPr="00AB28EE" w:rsidRDefault="00AB28EE" w:rsidP="00554463">
            <w:pPr>
              <w:pStyle w:val="Subtitle"/>
              <w:jc w:val="both"/>
              <w:rPr>
                <w:b w:val="0"/>
                <w:bCs w:val="0"/>
                <w:sz w:val="22"/>
                <w:szCs w:val="22"/>
              </w:rPr>
            </w:pPr>
            <w:r w:rsidRPr="00AB28EE">
              <w:rPr>
                <w:b w:val="0"/>
                <w:bCs w:val="0"/>
                <w:sz w:val="22"/>
                <w:szCs w:val="22"/>
              </w:rPr>
              <w:t>Voluntary Sector Organisations</w:t>
            </w:r>
          </w:p>
        </w:tc>
        <w:tc>
          <w:tcPr>
            <w:tcW w:w="3253" w:type="dxa"/>
            <w:tcBorders>
              <w:top w:val="nil"/>
              <w:left w:val="single" w:sz="4" w:space="0" w:color="auto"/>
              <w:bottom w:val="single" w:sz="4" w:space="0" w:color="auto"/>
              <w:right w:val="single" w:sz="4" w:space="0" w:color="auto"/>
            </w:tcBorders>
          </w:tcPr>
          <w:p w14:paraId="48325688" w14:textId="77777777" w:rsidR="00AB28EE" w:rsidRPr="00AB28EE" w:rsidRDefault="00AB28EE" w:rsidP="00554463">
            <w:pPr>
              <w:pStyle w:val="Subtitle"/>
              <w:jc w:val="both"/>
              <w:rPr>
                <w:b w:val="0"/>
                <w:bCs w:val="0"/>
                <w:sz w:val="22"/>
                <w:szCs w:val="22"/>
              </w:rPr>
            </w:pPr>
          </w:p>
        </w:tc>
      </w:tr>
    </w:tbl>
    <w:p w14:paraId="04F92F1F" w14:textId="77777777" w:rsidR="00AB28EE" w:rsidRDefault="00AB28EE" w:rsidP="00AB28EE">
      <w:pPr>
        <w:pStyle w:val="Subtitle"/>
      </w:pPr>
    </w:p>
    <w:p w14:paraId="66916E6F" w14:textId="77777777" w:rsidR="00AB28EE" w:rsidRDefault="00AB28EE">
      <w:pPr>
        <w:pStyle w:val="Subtitle"/>
      </w:pPr>
    </w:p>
    <w:sectPr w:rsidR="00AB28EE" w:rsidSect="00AB28EE">
      <w:footerReference w:type="default" r:id="rId11"/>
      <w:pgSz w:w="11906" w:h="16838"/>
      <w:pgMar w:top="1418" w:right="1418" w:bottom="1418" w:left="1418"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CD0A" w14:textId="77777777" w:rsidR="00FF5A1B" w:rsidRDefault="00FF5A1B">
      <w:r>
        <w:separator/>
      </w:r>
    </w:p>
  </w:endnote>
  <w:endnote w:type="continuationSeparator" w:id="0">
    <w:p w14:paraId="3511DF50" w14:textId="77777777" w:rsidR="00FF5A1B" w:rsidRDefault="00FF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3F0C" w14:textId="06C16064" w:rsidR="00B6425B" w:rsidRPr="00B6425B" w:rsidRDefault="00B6425B">
    <w:pPr>
      <w:pStyle w:val="Footer"/>
      <w:jc w:val="right"/>
      <w:rPr>
        <w:rFonts w:ascii="Arial" w:hAnsi="Arial" w:cs="Arial"/>
        <w:sz w:val="20"/>
        <w:szCs w:val="20"/>
      </w:rPr>
    </w:pPr>
    <w:r w:rsidRPr="00B6425B">
      <w:rPr>
        <w:rFonts w:ascii="Arial" w:hAnsi="Arial" w:cs="Arial"/>
        <w:sz w:val="20"/>
        <w:szCs w:val="20"/>
      </w:rPr>
      <w:t xml:space="preserve">Page </w:t>
    </w:r>
    <w:r w:rsidRPr="00B6425B">
      <w:rPr>
        <w:rFonts w:ascii="Arial" w:hAnsi="Arial" w:cs="Arial"/>
        <w:b/>
        <w:bCs/>
        <w:sz w:val="20"/>
        <w:szCs w:val="20"/>
      </w:rPr>
      <w:fldChar w:fldCharType="begin"/>
    </w:r>
    <w:r w:rsidRPr="00B6425B">
      <w:rPr>
        <w:rFonts w:ascii="Arial" w:hAnsi="Arial" w:cs="Arial"/>
        <w:b/>
        <w:bCs/>
        <w:sz w:val="20"/>
        <w:szCs w:val="20"/>
      </w:rPr>
      <w:instrText xml:space="preserve"> PAGE </w:instrText>
    </w:r>
    <w:r w:rsidRPr="00B6425B">
      <w:rPr>
        <w:rFonts w:ascii="Arial" w:hAnsi="Arial" w:cs="Arial"/>
        <w:b/>
        <w:bCs/>
        <w:sz w:val="20"/>
        <w:szCs w:val="20"/>
      </w:rPr>
      <w:fldChar w:fldCharType="separate"/>
    </w:r>
    <w:r w:rsidRPr="00B6425B">
      <w:rPr>
        <w:rFonts w:ascii="Arial" w:hAnsi="Arial" w:cs="Arial"/>
        <w:b/>
        <w:bCs/>
        <w:noProof/>
        <w:sz w:val="20"/>
        <w:szCs w:val="20"/>
      </w:rPr>
      <w:t>2</w:t>
    </w:r>
    <w:r w:rsidRPr="00B6425B">
      <w:rPr>
        <w:rFonts w:ascii="Arial" w:hAnsi="Arial" w:cs="Arial"/>
        <w:b/>
        <w:bCs/>
        <w:sz w:val="20"/>
        <w:szCs w:val="20"/>
      </w:rPr>
      <w:fldChar w:fldCharType="end"/>
    </w:r>
    <w:r w:rsidRPr="00B6425B">
      <w:rPr>
        <w:rFonts w:ascii="Arial" w:hAnsi="Arial" w:cs="Arial"/>
        <w:sz w:val="20"/>
        <w:szCs w:val="20"/>
      </w:rPr>
      <w:t xml:space="preserve"> of </w:t>
    </w:r>
    <w:r w:rsidRPr="00B6425B">
      <w:rPr>
        <w:rFonts w:ascii="Arial" w:hAnsi="Arial" w:cs="Arial"/>
        <w:b/>
        <w:bCs/>
        <w:sz w:val="20"/>
        <w:szCs w:val="20"/>
      </w:rPr>
      <w:fldChar w:fldCharType="begin"/>
    </w:r>
    <w:r w:rsidRPr="00B6425B">
      <w:rPr>
        <w:rFonts w:ascii="Arial" w:hAnsi="Arial" w:cs="Arial"/>
        <w:b/>
        <w:bCs/>
        <w:sz w:val="20"/>
        <w:szCs w:val="20"/>
      </w:rPr>
      <w:instrText xml:space="preserve"> NUMPAGES  </w:instrText>
    </w:r>
    <w:r w:rsidRPr="00B6425B">
      <w:rPr>
        <w:rFonts w:ascii="Arial" w:hAnsi="Arial" w:cs="Arial"/>
        <w:b/>
        <w:bCs/>
        <w:sz w:val="20"/>
        <w:szCs w:val="20"/>
      </w:rPr>
      <w:fldChar w:fldCharType="separate"/>
    </w:r>
    <w:r w:rsidRPr="00B6425B">
      <w:rPr>
        <w:rFonts w:ascii="Arial" w:hAnsi="Arial" w:cs="Arial"/>
        <w:b/>
        <w:bCs/>
        <w:noProof/>
        <w:sz w:val="20"/>
        <w:szCs w:val="20"/>
      </w:rPr>
      <w:t>2</w:t>
    </w:r>
    <w:r w:rsidRPr="00B6425B">
      <w:rPr>
        <w:rFonts w:ascii="Arial" w:hAnsi="Arial" w:cs="Arial"/>
        <w:b/>
        <w:bCs/>
        <w:sz w:val="20"/>
        <w:szCs w:val="20"/>
      </w:rPr>
      <w:fldChar w:fldCharType="end"/>
    </w:r>
  </w:p>
  <w:p w14:paraId="1AB45AA2" w14:textId="77777777" w:rsidR="00B6425B" w:rsidRDefault="00B6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D2EE" w14:textId="77777777" w:rsidR="00FF5A1B" w:rsidRDefault="00FF5A1B">
      <w:r>
        <w:separator/>
      </w:r>
    </w:p>
  </w:footnote>
  <w:footnote w:type="continuationSeparator" w:id="0">
    <w:p w14:paraId="289F8370" w14:textId="77777777" w:rsidR="00FF5A1B" w:rsidRDefault="00FF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27056"/>
    <w:multiLevelType w:val="multilevel"/>
    <w:tmpl w:val="3BF6B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CD4814"/>
    <w:multiLevelType w:val="hybridMultilevel"/>
    <w:tmpl w:val="3BF6B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1348B3"/>
    <w:multiLevelType w:val="hybridMultilevel"/>
    <w:tmpl w:val="93E8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070"/>
    <w:rsid w:val="00081F06"/>
    <w:rsid w:val="000A0561"/>
    <w:rsid w:val="000D0DD8"/>
    <w:rsid w:val="00105634"/>
    <w:rsid w:val="00223BA6"/>
    <w:rsid w:val="002764C2"/>
    <w:rsid w:val="00341707"/>
    <w:rsid w:val="00373A48"/>
    <w:rsid w:val="003C0E16"/>
    <w:rsid w:val="004A1DDF"/>
    <w:rsid w:val="004C4C4B"/>
    <w:rsid w:val="00512654"/>
    <w:rsid w:val="00554463"/>
    <w:rsid w:val="00554C89"/>
    <w:rsid w:val="00574CCB"/>
    <w:rsid w:val="00582FD0"/>
    <w:rsid w:val="005A0CE2"/>
    <w:rsid w:val="005D02A4"/>
    <w:rsid w:val="006A5469"/>
    <w:rsid w:val="007229FE"/>
    <w:rsid w:val="007333A3"/>
    <w:rsid w:val="00761FE3"/>
    <w:rsid w:val="007D50A3"/>
    <w:rsid w:val="0081759F"/>
    <w:rsid w:val="008314C2"/>
    <w:rsid w:val="00831C86"/>
    <w:rsid w:val="0086687A"/>
    <w:rsid w:val="008B3260"/>
    <w:rsid w:val="00922D19"/>
    <w:rsid w:val="009A2070"/>
    <w:rsid w:val="00A8085F"/>
    <w:rsid w:val="00AA431D"/>
    <w:rsid w:val="00AB28EE"/>
    <w:rsid w:val="00AE4A5F"/>
    <w:rsid w:val="00B37525"/>
    <w:rsid w:val="00B6425B"/>
    <w:rsid w:val="00C801ED"/>
    <w:rsid w:val="00D16662"/>
    <w:rsid w:val="00DF0287"/>
    <w:rsid w:val="00DF468A"/>
    <w:rsid w:val="00E264DA"/>
    <w:rsid w:val="00EC180C"/>
    <w:rsid w:val="00F045FD"/>
    <w:rsid w:val="00F5256C"/>
    <w:rsid w:val="00F53054"/>
    <w:rsid w:val="00F67C4C"/>
    <w:rsid w:val="00FE1231"/>
    <w:rsid w:val="00FF5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765FB29"/>
  <w15:chartTrackingRefBased/>
  <w15:docId w15:val="{A9CA3878-B9B6-4431-8D05-DC3CA87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szCs w:val="20"/>
    </w:rPr>
  </w:style>
  <w:style w:type="paragraph" w:styleId="Subtitle">
    <w:name w:val="Subtitle"/>
    <w:basedOn w:val="Normal"/>
    <w:qFormat/>
    <w:pPr>
      <w:jc w:val="center"/>
    </w:pPr>
    <w:rPr>
      <w:rFonts w:ascii="Arial" w:hAnsi="Arial" w:cs="Arial"/>
      <w:b/>
      <w:bCs/>
      <w:sz w:val="28"/>
      <w:szCs w:val="20"/>
    </w:rPr>
  </w:style>
  <w:style w:type="paragraph" w:styleId="Header">
    <w:name w:val="header"/>
    <w:basedOn w:val="Normal"/>
    <w:pPr>
      <w:tabs>
        <w:tab w:val="center" w:pos="4153"/>
        <w:tab w:val="right" w:pos="8306"/>
      </w:tabs>
    </w:pPr>
    <w:rPr>
      <w:szCs w:val="20"/>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AB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6425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001EA-C765-40FE-A119-30EFB0F78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3BD70-ACF0-4845-96A6-3D3B4FD1B38B}">
  <ds:schemaRefs>
    <ds:schemaRef ds:uri="http://schemas.microsoft.com/office/2006/metadata/longProperties"/>
  </ds:schemaRefs>
</ds:datastoreItem>
</file>

<file path=customXml/itemProps3.xml><?xml version="1.0" encoding="utf-8"?>
<ds:datastoreItem xmlns:ds="http://schemas.openxmlformats.org/officeDocument/2006/customXml" ds:itemID="{C25D41E9-8387-43FB-9F20-F565D99443AC}">
  <ds:schemaRefs>
    <ds:schemaRef ds:uri="http://schemas.microsoft.com/sharepoint/v3/contenttype/forms"/>
  </ds:schemaRefs>
</ds:datastoreItem>
</file>

<file path=customXml/itemProps4.xml><?xml version="1.0" encoding="utf-8"?>
<ds:datastoreItem xmlns:ds="http://schemas.openxmlformats.org/officeDocument/2006/customXml" ds:itemID="{BED8FDEF-DEA6-4930-B413-0AF2DA0B18CB}"/>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ERNLLCA</dc:creator>
  <cp:keywords/>
  <dc:description/>
  <cp:lastModifiedBy>Ruth Johnson-Ross</cp:lastModifiedBy>
  <cp:revision>2</cp:revision>
  <cp:lastPrinted>2009-04-09T10:15:00Z</cp:lastPrinted>
  <dcterms:created xsi:type="dcterms:W3CDTF">2022-01-20T14:16:00Z</dcterms:created>
  <dcterms:modified xsi:type="dcterms:W3CDTF">2022-01-20T14:16:00Z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Alan Barker</vt:lpwstr>
  </property>
  <property fmtid="{D5CDD505-2E9C-101B-9397-08002B2CF9AE}" pid="3" name="Order">
    <vt:lpwstr>1701900.00000000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Alan Barker</vt:lpwstr>
  </property>
  <property fmtid="{D5CDD505-2E9C-101B-9397-08002B2CF9AE}" pid="7" name="ContentTypeId">
    <vt:lpwstr>0x01010037CC89E85DC0144FB258B5C6696C2613</vt:lpwstr>
  </property>
</Properties>
</file>