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A2" w:rsidRDefault="009D3C5D" w:rsidP="009D3C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239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CD" w:rsidRDefault="009D3C5D" w:rsidP="003461CD">
      <w:pPr>
        <w:spacing w:after="240"/>
        <w:jc w:val="center"/>
        <w:rPr>
          <w:b/>
          <w:sz w:val="36"/>
          <w:szCs w:val="36"/>
        </w:rPr>
      </w:pPr>
      <w:r w:rsidRPr="009D164A">
        <w:rPr>
          <w:b/>
          <w:sz w:val="36"/>
          <w:szCs w:val="36"/>
        </w:rPr>
        <w:t>COUNTESTHORPE PARISH COUNCIL</w:t>
      </w:r>
    </w:p>
    <w:p w:rsidR="00244285" w:rsidRPr="00790A41" w:rsidRDefault="00244285" w:rsidP="00790A4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CD">
        <w:rPr>
          <w:rFonts w:ascii="Times New Roman" w:hAnsi="Times New Roman" w:cs="Times New Roman"/>
          <w:b/>
          <w:sz w:val="28"/>
          <w:szCs w:val="28"/>
        </w:rPr>
        <w:t>PERSON SPECIFICATION</w:t>
      </w:r>
      <w:r w:rsidR="003461CD">
        <w:rPr>
          <w:rFonts w:ascii="Times New Roman" w:hAnsi="Times New Roman" w:cs="Times New Roman"/>
          <w:b/>
          <w:sz w:val="28"/>
          <w:szCs w:val="28"/>
        </w:rPr>
        <w:t>: PARISH COUNCIL MANAGER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32"/>
        <w:gridCol w:w="2284"/>
      </w:tblGrid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/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Essential (E)/</w:t>
            </w: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Desirable (D)</w:t>
            </w:r>
          </w:p>
          <w:p w:rsidR="00244285" w:rsidRDefault="00244285">
            <w:pPr>
              <w:jc w:val="center"/>
            </w:pPr>
          </w:p>
        </w:tc>
      </w:tr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Pr="003461CD" w:rsidRDefault="00244285">
            <w:pPr>
              <w:rPr>
                <w:b/>
              </w:rPr>
            </w:pPr>
            <w:r w:rsidRPr="003461CD">
              <w:rPr>
                <w:b/>
              </w:rPr>
              <w:t>Knowledge</w:t>
            </w:r>
          </w:p>
          <w:p w:rsidR="00244285" w:rsidRDefault="00244285"/>
          <w:p w:rsidR="00244285" w:rsidRDefault="00244285">
            <w:r>
              <w:t>Understanding of Microsoft office applications.</w:t>
            </w:r>
          </w:p>
          <w:p w:rsidR="00244285" w:rsidRDefault="00244285"/>
          <w:p w:rsidR="00244285" w:rsidRDefault="00244285">
            <w:r>
              <w:t>Previous experience of Parish Council accounting software/systems</w:t>
            </w:r>
          </w:p>
          <w:p w:rsidR="00244285" w:rsidRDefault="00244285"/>
          <w:p w:rsidR="00244285" w:rsidRDefault="00244285">
            <w:r>
              <w:t>Previous experience in Local Government Administration</w:t>
            </w:r>
          </w:p>
          <w:p w:rsidR="00244285" w:rsidRDefault="00244285"/>
          <w:p w:rsidR="00244285" w:rsidRDefault="00244285">
            <w:r>
              <w:t>A basic knowledge / competence of Health and Safety at Work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rPr>
                <w:b/>
              </w:rPr>
            </w:pPr>
          </w:p>
        </w:tc>
      </w:tr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Pr="003461CD" w:rsidRDefault="00244285">
            <w:pPr>
              <w:rPr>
                <w:b/>
              </w:rPr>
            </w:pPr>
            <w:r w:rsidRPr="003461CD">
              <w:rPr>
                <w:b/>
              </w:rPr>
              <w:t>Skills/Abilities</w:t>
            </w:r>
          </w:p>
          <w:p w:rsidR="00244285" w:rsidRDefault="00244285"/>
          <w:p w:rsidR="00244285" w:rsidRDefault="00244285">
            <w:r>
              <w:t>Excellent verbal communication skills</w:t>
            </w:r>
          </w:p>
          <w:p w:rsidR="00244285" w:rsidRDefault="00244285"/>
          <w:p w:rsidR="00244285" w:rsidRDefault="00244285">
            <w:r>
              <w:t>Ability to work well under pressure</w:t>
            </w:r>
          </w:p>
          <w:p w:rsidR="00244285" w:rsidRDefault="00244285"/>
          <w:p w:rsidR="00244285" w:rsidRDefault="00244285">
            <w:r>
              <w:t>Ability to lead and work as part of a team of 10</w:t>
            </w:r>
          </w:p>
          <w:p w:rsidR="00244285" w:rsidRDefault="00244285"/>
          <w:p w:rsidR="00244285" w:rsidRDefault="00244285">
            <w:r>
              <w:t>Ability to work on own initiative</w:t>
            </w:r>
          </w:p>
          <w:p w:rsidR="00244285" w:rsidRDefault="00244285"/>
          <w:p w:rsidR="00244285" w:rsidRDefault="00244285">
            <w:r>
              <w:t>Ability to work with committees</w:t>
            </w:r>
          </w:p>
          <w:p w:rsidR="00244285" w:rsidRDefault="00244285">
            <w:pPr>
              <w:rPr>
                <w:caps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Pr="003461CD" w:rsidRDefault="00244285">
            <w:pPr>
              <w:rPr>
                <w:b/>
              </w:rPr>
            </w:pPr>
            <w:r w:rsidRPr="003461CD">
              <w:rPr>
                <w:b/>
              </w:rPr>
              <w:t>Experience</w:t>
            </w:r>
          </w:p>
          <w:p w:rsidR="00244285" w:rsidRDefault="00244285"/>
          <w:p w:rsidR="00244285" w:rsidRDefault="00244285">
            <w:r>
              <w:t>Experience of working with the general public and a good telephone manner</w:t>
            </w:r>
          </w:p>
          <w:p w:rsidR="00244285" w:rsidRDefault="00244285"/>
          <w:p w:rsidR="00244285" w:rsidRDefault="00244285">
            <w:r>
              <w:t>Experience of being a Financial Officer</w:t>
            </w:r>
          </w:p>
          <w:p w:rsidR="00244285" w:rsidRDefault="00244285"/>
          <w:p w:rsidR="00244285" w:rsidRDefault="00244285">
            <w:r>
              <w:t>Cash Handling</w:t>
            </w:r>
          </w:p>
          <w:p w:rsidR="00244285" w:rsidRDefault="00244285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r>
              <w:rPr>
                <w:u w:val="single"/>
              </w:rPr>
              <w:t>Qualifications/Training</w:t>
            </w:r>
          </w:p>
          <w:p w:rsidR="00244285" w:rsidRDefault="00244285"/>
          <w:p w:rsidR="00244285" w:rsidRDefault="00244285">
            <w:r>
              <w:t>Certificate in Local Council Administration</w:t>
            </w:r>
            <w:r w:rsidR="003461CD">
              <w:t xml:space="preserve"> (CILCA)</w:t>
            </w:r>
          </w:p>
          <w:p w:rsidR="00244285" w:rsidRDefault="00244285"/>
          <w:p w:rsidR="00244285" w:rsidRDefault="00244285">
            <w:r>
              <w:t xml:space="preserve"> or be prepared to work towards the </w:t>
            </w:r>
            <w:r w:rsidR="003461CD">
              <w:t xml:space="preserve">CILCA </w:t>
            </w:r>
            <w:r>
              <w:t xml:space="preserve">qualification </w:t>
            </w:r>
          </w:p>
          <w:p w:rsidR="00244285" w:rsidRDefault="00244285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244285" w:rsidTr="0024428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rPr>
                <w:u w:val="single"/>
              </w:rPr>
            </w:pPr>
            <w:r>
              <w:rPr>
                <w:u w:val="single"/>
              </w:rPr>
              <w:t>Other</w:t>
            </w:r>
          </w:p>
          <w:p w:rsidR="00244285" w:rsidRDefault="00244285"/>
          <w:p w:rsidR="00244285" w:rsidRDefault="003461CD">
            <w:r>
              <w:t xml:space="preserve">Willingness to work unsociable </w:t>
            </w:r>
            <w:r w:rsidR="00244285">
              <w:t>hours with a flexible attitude</w:t>
            </w:r>
          </w:p>
          <w:p w:rsidR="003461CD" w:rsidRDefault="003461CD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</w:p>
          <w:p w:rsidR="00244285" w:rsidRDefault="002442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244285" w:rsidRDefault="00244285" w:rsidP="00DA63BD"/>
    <w:sectPr w:rsidR="00244285" w:rsidSect="003461CD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D"/>
    <w:rsid w:val="00041B36"/>
    <w:rsid w:val="001D0903"/>
    <w:rsid w:val="00206183"/>
    <w:rsid w:val="00244285"/>
    <w:rsid w:val="00293771"/>
    <w:rsid w:val="002A0DB9"/>
    <w:rsid w:val="002F4F17"/>
    <w:rsid w:val="003461CD"/>
    <w:rsid w:val="00353894"/>
    <w:rsid w:val="003A1733"/>
    <w:rsid w:val="0041737B"/>
    <w:rsid w:val="00543481"/>
    <w:rsid w:val="006226C7"/>
    <w:rsid w:val="006D0478"/>
    <w:rsid w:val="00735BC1"/>
    <w:rsid w:val="00736F75"/>
    <w:rsid w:val="00790A41"/>
    <w:rsid w:val="008423A3"/>
    <w:rsid w:val="0084696A"/>
    <w:rsid w:val="00944BA2"/>
    <w:rsid w:val="009C4A10"/>
    <w:rsid w:val="009D164A"/>
    <w:rsid w:val="009D3C5D"/>
    <w:rsid w:val="00A212C6"/>
    <w:rsid w:val="00BE7AE6"/>
    <w:rsid w:val="00D906A4"/>
    <w:rsid w:val="00DA63BD"/>
    <w:rsid w:val="00E74089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B38C-ABE3-49EC-89F7-D1F122A8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285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4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4428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55F4-D097-48B7-B0F0-8AF42885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CPCPC004 CPC</cp:lastModifiedBy>
  <cp:revision>5</cp:revision>
  <cp:lastPrinted>2016-04-19T10:04:00Z</cp:lastPrinted>
  <dcterms:created xsi:type="dcterms:W3CDTF">2016-04-18T10:42:00Z</dcterms:created>
  <dcterms:modified xsi:type="dcterms:W3CDTF">2016-04-19T10:06:00Z</dcterms:modified>
</cp:coreProperties>
</file>