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6D74D" w14:textId="665A3BB6" w:rsidR="00436D61" w:rsidRDefault="00EE17AF" w:rsidP="00EE17AF">
      <w:pPr>
        <w:jc w:val="center"/>
        <w:rPr>
          <w:b/>
          <w:u w:val="single"/>
        </w:rPr>
      </w:pPr>
      <w:r>
        <w:rPr>
          <w:noProof/>
        </w:rPr>
        <w:drawing>
          <wp:inline distT="0" distB="0" distL="0" distR="0" wp14:anchorId="6ECB15A1" wp14:editId="0009B81B">
            <wp:extent cx="742950" cy="857250"/>
            <wp:effectExtent l="0" t="0" r="8255" b="825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57250"/>
                    </a:xfrm>
                    <a:prstGeom prst="rect">
                      <a:avLst/>
                    </a:prstGeom>
                    <a:noFill/>
                    <a:ln>
                      <a:noFill/>
                    </a:ln>
                  </pic:spPr>
                </pic:pic>
              </a:graphicData>
            </a:graphic>
          </wp:inline>
        </w:drawing>
      </w:r>
    </w:p>
    <w:p w14:paraId="799EA0FA" w14:textId="77777777" w:rsidR="00436D61" w:rsidRPr="0034453C" w:rsidRDefault="00436D61" w:rsidP="00436D61">
      <w:pPr>
        <w:tabs>
          <w:tab w:val="left" w:pos="2160"/>
        </w:tabs>
        <w:jc w:val="center"/>
        <w:rPr>
          <w:b/>
          <w:sz w:val="32"/>
          <w:szCs w:val="32"/>
          <w:u w:val="single"/>
        </w:rPr>
      </w:pPr>
      <w:r w:rsidRPr="0034453C">
        <w:rPr>
          <w:b/>
          <w:sz w:val="32"/>
          <w:szCs w:val="32"/>
          <w:u w:val="single"/>
        </w:rPr>
        <w:t>Stratford-upon-Avon Town Council</w:t>
      </w:r>
    </w:p>
    <w:p w14:paraId="55928856" w14:textId="77777777" w:rsidR="00436D61" w:rsidRPr="0034453C" w:rsidRDefault="00436D61" w:rsidP="00436D61">
      <w:pPr>
        <w:jc w:val="center"/>
        <w:rPr>
          <w:sz w:val="32"/>
          <w:szCs w:val="32"/>
          <w:u w:val="single"/>
        </w:rPr>
      </w:pPr>
    </w:p>
    <w:p w14:paraId="71852C46" w14:textId="77777777" w:rsidR="00436D61" w:rsidRPr="0034453C" w:rsidRDefault="00436D61" w:rsidP="00436D61">
      <w:pPr>
        <w:jc w:val="center"/>
        <w:rPr>
          <w:b/>
          <w:sz w:val="32"/>
          <w:szCs w:val="32"/>
        </w:rPr>
      </w:pPr>
      <w:r w:rsidRPr="0034453C">
        <w:rPr>
          <w:b/>
          <w:sz w:val="32"/>
          <w:szCs w:val="32"/>
          <w:u w:val="single"/>
        </w:rPr>
        <w:t>JOB DESCRIPTION</w:t>
      </w:r>
    </w:p>
    <w:p w14:paraId="57B53550" w14:textId="77777777" w:rsidR="00436D61" w:rsidRDefault="00436D61" w:rsidP="00436D61">
      <w:pPr>
        <w:jc w:val="center"/>
        <w:rPr>
          <w:b/>
        </w:rPr>
      </w:pPr>
    </w:p>
    <w:p w14:paraId="529A8A84" w14:textId="3F1F027E" w:rsidR="00436D61" w:rsidRDefault="00436D61" w:rsidP="00436D61">
      <w:pPr>
        <w:rPr>
          <w:b/>
        </w:rPr>
      </w:pPr>
      <w:r>
        <w:rPr>
          <w:b/>
          <w:sz w:val="28"/>
          <w:szCs w:val="28"/>
        </w:rPr>
        <w:t>Post Designation</w:t>
      </w:r>
      <w:r>
        <w:rPr>
          <w:b/>
        </w:rPr>
        <w:t>:</w:t>
      </w:r>
      <w:r>
        <w:rPr>
          <w:b/>
        </w:rPr>
        <w:tab/>
      </w:r>
      <w:r>
        <w:rPr>
          <w:b/>
          <w:sz w:val="28"/>
          <w:szCs w:val="28"/>
        </w:rPr>
        <w:t>Town Clerk</w:t>
      </w:r>
    </w:p>
    <w:p w14:paraId="0DC0CA17" w14:textId="77777777" w:rsidR="00436D61" w:rsidRDefault="00436D61" w:rsidP="00436D61">
      <w:pPr>
        <w:jc w:val="both"/>
      </w:pPr>
      <w:r>
        <w:tab/>
      </w:r>
      <w:r>
        <w:tab/>
      </w:r>
      <w:r>
        <w:tab/>
      </w:r>
    </w:p>
    <w:p w14:paraId="3815898E" w14:textId="2FF70EEC" w:rsidR="00436D61" w:rsidRDefault="00436D61" w:rsidP="00436D61">
      <w:pPr>
        <w:ind w:left="2835" w:hanging="2835"/>
        <w:jc w:val="both"/>
        <w:rPr>
          <w:rFonts w:cs="Arial"/>
          <w:sz w:val="28"/>
          <w:szCs w:val="28"/>
        </w:rPr>
      </w:pPr>
      <w:r>
        <w:rPr>
          <w:b/>
          <w:sz w:val="28"/>
          <w:szCs w:val="28"/>
        </w:rPr>
        <w:t>Reporting to</w:t>
      </w:r>
      <w:r>
        <w:rPr>
          <w:b/>
        </w:rPr>
        <w:t>:</w:t>
      </w:r>
      <w:r>
        <w:tab/>
      </w:r>
      <w:r w:rsidR="00741AD8">
        <w:rPr>
          <w:rFonts w:cs="Arial"/>
          <w:sz w:val="28"/>
          <w:szCs w:val="28"/>
        </w:rPr>
        <w:t>The C</w:t>
      </w:r>
      <w:r>
        <w:rPr>
          <w:rFonts w:cs="Arial"/>
          <w:sz w:val="28"/>
          <w:szCs w:val="28"/>
        </w:rPr>
        <w:t>ouncil</w:t>
      </w:r>
    </w:p>
    <w:p w14:paraId="2D4AE514" w14:textId="77777777" w:rsidR="00436D61" w:rsidRDefault="00436D61" w:rsidP="00436D61">
      <w:pPr>
        <w:ind w:left="2835" w:hanging="2835"/>
        <w:jc w:val="both"/>
        <w:rPr>
          <w:rFonts w:cs="Arial"/>
          <w:sz w:val="28"/>
          <w:szCs w:val="28"/>
        </w:rPr>
      </w:pPr>
    </w:p>
    <w:p w14:paraId="09224015" w14:textId="58E28462" w:rsidR="00436D61" w:rsidRDefault="00436D61" w:rsidP="00436D61">
      <w:pPr>
        <w:rPr>
          <w:rFonts w:cs="Arial"/>
          <w:sz w:val="28"/>
          <w:szCs w:val="28"/>
        </w:rPr>
      </w:pPr>
      <w:r>
        <w:rPr>
          <w:rFonts w:cs="Arial"/>
          <w:b/>
          <w:sz w:val="28"/>
          <w:szCs w:val="28"/>
        </w:rPr>
        <w:t>Salary Grade:</w:t>
      </w:r>
      <w:r>
        <w:rPr>
          <w:rFonts w:cs="Arial"/>
          <w:b/>
          <w:sz w:val="28"/>
          <w:szCs w:val="28"/>
        </w:rPr>
        <w:tab/>
      </w:r>
      <w:r>
        <w:rPr>
          <w:rFonts w:cs="Arial"/>
          <w:b/>
          <w:sz w:val="28"/>
          <w:szCs w:val="28"/>
        </w:rPr>
        <w:tab/>
      </w:r>
      <w:r w:rsidR="00E1181B" w:rsidRPr="00E1181B">
        <w:rPr>
          <w:rFonts w:cs="Arial"/>
          <w:bCs/>
          <w:sz w:val="28"/>
          <w:szCs w:val="28"/>
        </w:rPr>
        <w:t>SCP 4</w:t>
      </w:r>
      <w:r w:rsidR="00877D66">
        <w:rPr>
          <w:rFonts w:cs="Arial"/>
          <w:bCs/>
          <w:sz w:val="28"/>
          <w:szCs w:val="28"/>
        </w:rPr>
        <w:t>6</w:t>
      </w:r>
      <w:r w:rsidR="00E1181B" w:rsidRPr="00E1181B">
        <w:rPr>
          <w:rFonts w:cs="Arial"/>
          <w:bCs/>
          <w:sz w:val="28"/>
          <w:szCs w:val="28"/>
        </w:rPr>
        <w:t xml:space="preserve"> - 4</w:t>
      </w:r>
      <w:r w:rsidR="00877D66">
        <w:rPr>
          <w:rFonts w:cs="Arial"/>
          <w:bCs/>
          <w:sz w:val="28"/>
          <w:szCs w:val="28"/>
        </w:rPr>
        <w:t>9</w:t>
      </w:r>
    </w:p>
    <w:p w14:paraId="02012433" w14:textId="77777777" w:rsidR="00436D61" w:rsidRDefault="00436D61" w:rsidP="00436D61">
      <w:pPr>
        <w:jc w:val="both"/>
        <w:rPr>
          <w:rFonts w:cs="Arial"/>
          <w:sz w:val="28"/>
          <w:szCs w:val="28"/>
        </w:rPr>
      </w:pPr>
    </w:p>
    <w:p w14:paraId="00D65F58" w14:textId="1E6866D6" w:rsidR="00436D61" w:rsidRDefault="00436D61" w:rsidP="00436D61">
      <w:pPr>
        <w:ind w:left="2835" w:hanging="2835"/>
        <w:jc w:val="both"/>
        <w:rPr>
          <w:rFonts w:cs="Arial"/>
          <w:sz w:val="28"/>
          <w:szCs w:val="28"/>
        </w:rPr>
      </w:pPr>
      <w:r>
        <w:rPr>
          <w:rFonts w:cs="Arial"/>
          <w:b/>
          <w:sz w:val="28"/>
          <w:szCs w:val="28"/>
        </w:rPr>
        <w:t>Hours of Work:</w:t>
      </w:r>
      <w:r>
        <w:rPr>
          <w:rFonts w:cs="Arial"/>
          <w:b/>
          <w:sz w:val="28"/>
          <w:szCs w:val="28"/>
        </w:rPr>
        <w:tab/>
      </w:r>
      <w:r>
        <w:rPr>
          <w:rFonts w:cs="Arial"/>
          <w:sz w:val="28"/>
          <w:szCs w:val="28"/>
        </w:rPr>
        <w:t>37 hours per week.  Full time.</w:t>
      </w:r>
    </w:p>
    <w:p w14:paraId="3B1469E5" w14:textId="77777777" w:rsidR="00436D61" w:rsidRDefault="00436D61" w:rsidP="00436D61">
      <w:pPr>
        <w:jc w:val="both"/>
        <w:rPr>
          <w:rFonts w:cs="Arial"/>
          <w:b/>
          <w:sz w:val="28"/>
          <w:szCs w:val="28"/>
        </w:rPr>
      </w:pPr>
    </w:p>
    <w:p w14:paraId="031CF4C9" w14:textId="20D1153E" w:rsidR="00436D61" w:rsidRDefault="00436D61" w:rsidP="00436D61">
      <w:pPr>
        <w:rPr>
          <w:rFonts w:cs="Arial"/>
          <w:sz w:val="28"/>
          <w:szCs w:val="28"/>
        </w:rPr>
      </w:pPr>
      <w:r>
        <w:rPr>
          <w:rFonts w:cs="Arial"/>
          <w:b/>
          <w:sz w:val="28"/>
          <w:szCs w:val="28"/>
        </w:rPr>
        <w:t>Work Location</w:t>
      </w:r>
      <w:r>
        <w:rPr>
          <w:rFonts w:cs="Arial"/>
          <w:sz w:val="28"/>
          <w:szCs w:val="28"/>
        </w:rPr>
        <w:t>:</w:t>
      </w:r>
      <w:r>
        <w:rPr>
          <w:rFonts w:cs="Arial"/>
          <w:sz w:val="28"/>
          <w:szCs w:val="28"/>
        </w:rPr>
        <w:tab/>
      </w:r>
      <w:r>
        <w:rPr>
          <w:rFonts w:cs="Arial"/>
          <w:sz w:val="28"/>
          <w:szCs w:val="28"/>
        </w:rPr>
        <w:tab/>
        <w:t>Stratford-upon-Avon Town Hall</w:t>
      </w:r>
      <w:r>
        <w:rPr>
          <w:rFonts w:cs="Arial"/>
          <w:sz w:val="28"/>
          <w:szCs w:val="28"/>
        </w:rPr>
        <w:tab/>
      </w:r>
      <w:r>
        <w:rPr>
          <w:rFonts w:cs="Arial"/>
          <w:sz w:val="28"/>
          <w:szCs w:val="28"/>
        </w:rPr>
        <w:tab/>
      </w:r>
      <w:r>
        <w:rPr>
          <w:rFonts w:cs="Arial"/>
          <w:sz w:val="28"/>
          <w:szCs w:val="28"/>
        </w:rPr>
        <w:tab/>
      </w:r>
    </w:p>
    <w:p w14:paraId="28D67AC3" w14:textId="77777777" w:rsidR="00436D61" w:rsidRDefault="00436D61" w:rsidP="00436D61">
      <w:pPr>
        <w:pStyle w:val="Default"/>
      </w:pPr>
    </w:p>
    <w:p w14:paraId="00D74999" w14:textId="20A8E0BE" w:rsidR="00741AD8" w:rsidRDefault="00436D61" w:rsidP="00E1181B">
      <w:pPr>
        <w:pStyle w:val="Default"/>
        <w:ind w:left="2880" w:hanging="2880"/>
        <w:jc w:val="both"/>
        <w:rPr>
          <w:sz w:val="28"/>
          <w:szCs w:val="28"/>
        </w:rPr>
      </w:pPr>
      <w:r>
        <w:rPr>
          <w:b/>
          <w:sz w:val="28"/>
          <w:szCs w:val="28"/>
        </w:rPr>
        <w:t>Job Purpose &amp; Role</w:t>
      </w:r>
      <w:r>
        <w:rPr>
          <w:sz w:val="28"/>
          <w:szCs w:val="28"/>
        </w:rPr>
        <w:t>:</w:t>
      </w:r>
      <w:r>
        <w:rPr>
          <w:sz w:val="28"/>
          <w:szCs w:val="28"/>
        </w:rPr>
        <w:tab/>
      </w:r>
      <w:r w:rsidRPr="00741AD8">
        <w:rPr>
          <w:sz w:val="28"/>
          <w:szCs w:val="28"/>
        </w:rPr>
        <w:t>To act as the Town Clerk</w:t>
      </w:r>
      <w:r w:rsidR="00E1181B">
        <w:rPr>
          <w:sz w:val="28"/>
          <w:szCs w:val="28"/>
        </w:rPr>
        <w:t xml:space="preserve"> and Proper Officer of the Council</w:t>
      </w:r>
      <w:r w:rsidRPr="00741AD8">
        <w:rPr>
          <w:sz w:val="28"/>
          <w:szCs w:val="28"/>
        </w:rPr>
        <w:t>. The Town Clerk is</w:t>
      </w:r>
      <w:r w:rsidR="00E1181B">
        <w:rPr>
          <w:sz w:val="28"/>
          <w:szCs w:val="28"/>
        </w:rPr>
        <w:t xml:space="preserve"> </w:t>
      </w:r>
      <w:r w:rsidRPr="00741AD8">
        <w:rPr>
          <w:sz w:val="28"/>
          <w:szCs w:val="28"/>
        </w:rPr>
        <w:t>under a statutory duty to carry out the instructions of the Council and to serve or issue all the notifications required by law.</w:t>
      </w:r>
      <w:r w:rsidR="00741AD8">
        <w:rPr>
          <w:sz w:val="28"/>
          <w:szCs w:val="28"/>
        </w:rPr>
        <w:t xml:space="preserve">  </w:t>
      </w:r>
      <w:r w:rsidRPr="00741AD8">
        <w:rPr>
          <w:sz w:val="28"/>
          <w:szCs w:val="28"/>
        </w:rPr>
        <w:t>The Town Clerk will advise the Council on, and assist in, the formation of overall policies to be followed in respect of the Council’s activities and</w:t>
      </w:r>
      <w:r w:rsidR="00741AD8" w:rsidRPr="00741AD8">
        <w:rPr>
          <w:sz w:val="28"/>
          <w:szCs w:val="28"/>
        </w:rPr>
        <w:t xml:space="preserve"> to</w:t>
      </w:r>
      <w:r w:rsidRPr="00741AD8">
        <w:rPr>
          <w:sz w:val="28"/>
          <w:szCs w:val="28"/>
        </w:rPr>
        <w:t xml:space="preserve"> produce all the information required for making effective decisions and to implement </w:t>
      </w:r>
      <w:r w:rsidR="00A46A50">
        <w:rPr>
          <w:sz w:val="28"/>
          <w:szCs w:val="28"/>
        </w:rPr>
        <w:t xml:space="preserve">those decisions </w:t>
      </w:r>
      <w:r w:rsidRPr="00741AD8">
        <w:rPr>
          <w:sz w:val="28"/>
          <w:szCs w:val="28"/>
        </w:rPr>
        <w:t>constructively.</w:t>
      </w:r>
      <w:r w:rsidR="00741AD8">
        <w:rPr>
          <w:sz w:val="28"/>
          <w:szCs w:val="28"/>
        </w:rPr>
        <w:t xml:space="preserve">  </w:t>
      </w:r>
      <w:r w:rsidRPr="00741AD8">
        <w:rPr>
          <w:sz w:val="28"/>
          <w:szCs w:val="28"/>
        </w:rPr>
        <w:t xml:space="preserve">The person appointed will be responsible for the management of staff and resources and will take the lead on the Council’s major projects. The Town Clerk is accountable to the Council for the effective management of all its resources and will report to them as and when required. The Town Clerk is expected to be fully involved in the Strategic Planning Process of the Council and to promote the Council’s </w:t>
      </w:r>
      <w:r w:rsidR="00A46A50">
        <w:rPr>
          <w:sz w:val="28"/>
          <w:szCs w:val="28"/>
        </w:rPr>
        <w:t>Neighbourhood Development</w:t>
      </w:r>
      <w:r w:rsidRPr="00741AD8">
        <w:rPr>
          <w:sz w:val="28"/>
          <w:szCs w:val="28"/>
        </w:rPr>
        <w:t xml:space="preserve"> Plan, Vision and Mission </w:t>
      </w:r>
      <w:r w:rsidR="005A49A9">
        <w:rPr>
          <w:sz w:val="28"/>
          <w:szCs w:val="28"/>
        </w:rPr>
        <w:t>and will</w:t>
      </w:r>
      <w:r w:rsidRPr="00741AD8">
        <w:rPr>
          <w:sz w:val="28"/>
          <w:szCs w:val="28"/>
        </w:rPr>
        <w:t xml:space="preserve"> support the Council </w:t>
      </w:r>
      <w:r w:rsidR="005A49A9">
        <w:rPr>
          <w:sz w:val="28"/>
          <w:szCs w:val="28"/>
        </w:rPr>
        <w:t>to:</w:t>
      </w:r>
      <w:r w:rsidR="00E1181B">
        <w:rPr>
          <w:sz w:val="28"/>
          <w:szCs w:val="28"/>
        </w:rPr>
        <w:tab/>
      </w:r>
      <w:r w:rsidRPr="00741AD8">
        <w:rPr>
          <w:sz w:val="28"/>
          <w:szCs w:val="28"/>
        </w:rPr>
        <w:t xml:space="preserve"> </w:t>
      </w:r>
    </w:p>
    <w:p w14:paraId="2D05B35B" w14:textId="77777777" w:rsidR="00741AD8" w:rsidRDefault="00436D61" w:rsidP="00E1181B">
      <w:pPr>
        <w:pStyle w:val="Default"/>
        <w:numPr>
          <w:ilvl w:val="0"/>
          <w:numId w:val="1"/>
        </w:numPr>
        <w:jc w:val="both"/>
        <w:rPr>
          <w:sz w:val="28"/>
          <w:szCs w:val="28"/>
        </w:rPr>
      </w:pPr>
      <w:r w:rsidRPr="00741AD8">
        <w:rPr>
          <w:sz w:val="28"/>
          <w:szCs w:val="28"/>
        </w:rPr>
        <w:t>Protect and improve the quality of life for the community and future generations</w:t>
      </w:r>
      <w:r w:rsidR="00741AD8">
        <w:rPr>
          <w:sz w:val="28"/>
          <w:szCs w:val="28"/>
        </w:rPr>
        <w:t>;</w:t>
      </w:r>
    </w:p>
    <w:p w14:paraId="361A63C6" w14:textId="5DD859C4" w:rsidR="00741AD8" w:rsidRDefault="00436D61" w:rsidP="00E1181B">
      <w:pPr>
        <w:pStyle w:val="Default"/>
        <w:numPr>
          <w:ilvl w:val="0"/>
          <w:numId w:val="1"/>
        </w:numPr>
        <w:jc w:val="both"/>
        <w:rPr>
          <w:sz w:val="28"/>
          <w:szCs w:val="28"/>
        </w:rPr>
      </w:pPr>
      <w:r w:rsidRPr="00741AD8">
        <w:rPr>
          <w:sz w:val="28"/>
          <w:szCs w:val="28"/>
        </w:rPr>
        <w:t xml:space="preserve">Enhance the attractiveness of the town as a place in which to live, </w:t>
      </w:r>
      <w:r w:rsidR="00E1181B">
        <w:rPr>
          <w:sz w:val="28"/>
          <w:szCs w:val="28"/>
        </w:rPr>
        <w:t xml:space="preserve">study, </w:t>
      </w:r>
      <w:r w:rsidRPr="00741AD8">
        <w:rPr>
          <w:sz w:val="28"/>
          <w:szCs w:val="28"/>
        </w:rPr>
        <w:t>work, visit, and invest</w:t>
      </w:r>
      <w:r w:rsidR="00741AD8">
        <w:rPr>
          <w:sz w:val="28"/>
          <w:szCs w:val="28"/>
        </w:rPr>
        <w:t>;</w:t>
      </w:r>
    </w:p>
    <w:p w14:paraId="4FF8AD10" w14:textId="5DE82417" w:rsidR="005A49A9" w:rsidRPr="005A49A9" w:rsidRDefault="005A49A9" w:rsidP="005A49A9">
      <w:pPr>
        <w:pStyle w:val="Default"/>
        <w:numPr>
          <w:ilvl w:val="0"/>
          <w:numId w:val="1"/>
        </w:numPr>
        <w:jc w:val="both"/>
        <w:rPr>
          <w:sz w:val="28"/>
          <w:szCs w:val="28"/>
        </w:rPr>
      </w:pPr>
      <w:r w:rsidRPr="00741AD8">
        <w:rPr>
          <w:sz w:val="28"/>
          <w:szCs w:val="28"/>
        </w:rPr>
        <w:t>Engage with the community to identify their needs, priorities and wishes</w:t>
      </w:r>
      <w:r>
        <w:rPr>
          <w:sz w:val="28"/>
          <w:szCs w:val="28"/>
        </w:rPr>
        <w:t>;</w:t>
      </w:r>
    </w:p>
    <w:p w14:paraId="41971BA8" w14:textId="0A295DB5" w:rsidR="00741AD8" w:rsidRDefault="00436D61" w:rsidP="00E1181B">
      <w:pPr>
        <w:pStyle w:val="Default"/>
        <w:numPr>
          <w:ilvl w:val="0"/>
          <w:numId w:val="1"/>
        </w:numPr>
        <w:jc w:val="both"/>
        <w:rPr>
          <w:sz w:val="28"/>
          <w:szCs w:val="28"/>
        </w:rPr>
      </w:pPr>
      <w:r w:rsidRPr="00741AD8">
        <w:rPr>
          <w:sz w:val="28"/>
          <w:szCs w:val="28"/>
        </w:rPr>
        <w:t>Preserve and enhance the essential traditions, character and identity of the town</w:t>
      </w:r>
      <w:r w:rsidR="00741AD8">
        <w:rPr>
          <w:sz w:val="28"/>
          <w:szCs w:val="28"/>
        </w:rPr>
        <w:t>;</w:t>
      </w:r>
    </w:p>
    <w:p w14:paraId="2307D875" w14:textId="6986F23F" w:rsidR="00436D61" w:rsidRPr="00741AD8" w:rsidRDefault="00436D61" w:rsidP="006316DA">
      <w:pPr>
        <w:pStyle w:val="Default"/>
        <w:numPr>
          <w:ilvl w:val="0"/>
          <w:numId w:val="1"/>
        </w:numPr>
        <w:rPr>
          <w:sz w:val="28"/>
          <w:szCs w:val="28"/>
        </w:rPr>
      </w:pPr>
      <w:r w:rsidRPr="00741AD8">
        <w:rPr>
          <w:sz w:val="28"/>
          <w:szCs w:val="28"/>
        </w:rPr>
        <w:lastRenderedPageBreak/>
        <w:t xml:space="preserve">Show due regard to advance equality of opportunity for all residents. </w:t>
      </w:r>
    </w:p>
    <w:p w14:paraId="7F07B52D" w14:textId="77777777" w:rsidR="00436D61" w:rsidRDefault="00436D61" w:rsidP="00436D61">
      <w:pPr>
        <w:pStyle w:val="Default"/>
        <w:rPr>
          <w:sz w:val="22"/>
          <w:szCs w:val="22"/>
        </w:rPr>
      </w:pPr>
    </w:p>
    <w:p w14:paraId="65BE73C9" w14:textId="441A9C98" w:rsidR="00436D61" w:rsidRPr="00741AD8" w:rsidRDefault="00436D61" w:rsidP="00436D61">
      <w:pPr>
        <w:pStyle w:val="Default"/>
        <w:rPr>
          <w:sz w:val="28"/>
          <w:szCs w:val="28"/>
        </w:rPr>
      </w:pPr>
      <w:r w:rsidRPr="00510873">
        <w:rPr>
          <w:b/>
          <w:bCs/>
          <w:sz w:val="32"/>
          <w:szCs w:val="32"/>
        </w:rPr>
        <w:t>Key Accountabilities</w:t>
      </w:r>
      <w:r w:rsidR="00741AD8">
        <w:rPr>
          <w:b/>
          <w:bCs/>
          <w:sz w:val="28"/>
          <w:szCs w:val="28"/>
        </w:rPr>
        <w:br/>
      </w:r>
    </w:p>
    <w:p w14:paraId="566CCA59" w14:textId="25CBAED1" w:rsidR="00436D61" w:rsidRDefault="00436D61" w:rsidP="00436D61">
      <w:pPr>
        <w:pStyle w:val="Default"/>
        <w:rPr>
          <w:b/>
          <w:bCs/>
          <w:sz w:val="28"/>
          <w:szCs w:val="28"/>
        </w:rPr>
      </w:pPr>
      <w:r w:rsidRPr="00741AD8">
        <w:rPr>
          <w:b/>
          <w:bCs/>
          <w:sz w:val="28"/>
          <w:szCs w:val="28"/>
        </w:rPr>
        <w:t>Representing S</w:t>
      </w:r>
      <w:r w:rsidR="00741AD8">
        <w:rPr>
          <w:b/>
          <w:bCs/>
          <w:sz w:val="28"/>
          <w:szCs w:val="28"/>
        </w:rPr>
        <w:t>tratford-upon-Avon</w:t>
      </w:r>
      <w:r w:rsidRPr="00741AD8">
        <w:rPr>
          <w:b/>
          <w:bCs/>
          <w:sz w:val="28"/>
          <w:szCs w:val="28"/>
        </w:rPr>
        <w:t xml:space="preserve"> Town Council</w:t>
      </w:r>
      <w:r w:rsidR="00741AD8">
        <w:rPr>
          <w:b/>
          <w:bCs/>
          <w:sz w:val="28"/>
          <w:szCs w:val="28"/>
        </w:rPr>
        <w:t>:</w:t>
      </w:r>
    </w:p>
    <w:p w14:paraId="11FE5794" w14:textId="77777777" w:rsidR="00741AD8" w:rsidRPr="00741AD8" w:rsidRDefault="00741AD8" w:rsidP="00436D61">
      <w:pPr>
        <w:pStyle w:val="Default"/>
        <w:rPr>
          <w:sz w:val="36"/>
          <w:szCs w:val="36"/>
        </w:rPr>
      </w:pPr>
    </w:p>
    <w:p w14:paraId="269B9A7D" w14:textId="5830C702" w:rsidR="00436D61" w:rsidRPr="00741AD8" w:rsidRDefault="00436D61" w:rsidP="005A49A9">
      <w:pPr>
        <w:pStyle w:val="Default"/>
        <w:jc w:val="both"/>
        <w:rPr>
          <w:sz w:val="28"/>
          <w:szCs w:val="28"/>
        </w:rPr>
      </w:pPr>
      <w:r w:rsidRPr="00741AD8">
        <w:rPr>
          <w:sz w:val="28"/>
          <w:szCs w:val="28"/>
        </w:rPr>
        <w:t xml:space="preserve">To represent </w:t>
      </w:r>
      <w:r w:rsidR="00741AD8" w:rsidRPr="00741AD8">
        <w:rPr>
          <w:sz w:val="28"/>
          <w:szCs w:val="28"/>
        </w:rPr>
        <w:t>Stratford-upon-Avon</w:t>
      </w:r>
      <w:r w:rsidRPr="00741AD8">
        <w:rPr>
          <w:sz w:val="28"/>
          <w:szCs w:val="28"/>
        </w:rPr>
        <w:t xml:space="preserve"> Town Council (STC) in a way which fulfils the vision statement and principles of the Council, through the manner in which they conduct business, connect with the general public, and represent the Town Council at the </w:t>
      </w:r>
      <w:r w:rsidR="00A46A50">
        <w:rPr>
          <w:sz w:val="28"/>
          <w:szCs w:val="28"/>
        </w:rPr>
        <w:t>Town Hall</w:t>
      </w:r>
      <w:r w:rsidRPr="00741AD8">
        <w:rPr>
          <w:sz w:val="28"/>
          <w:szCs w:val="28"/>
        </w:rPr>
        <w:t xml:space="preserve"> and </w:t>
      </w:r>
      <w:r w:rsidR="00A46A50">
        <w:rPr>
          <w:sz w:val="28"/>
          <w:szCs w:val="28"/>
        </w:rPr>
        <w:t xml:space="preserve">at </w:t>
      </w:r>
      <w:r w:rsidRPr="00741AD8">
        <w:rPr>
          <w:sz w:val="28"/>
          <w:szCs w:val="28"/>
        </w:rPr>
        <w:t>other local and Council events.</w:t>
      </w:r>
    </w:p>
    <w:p w14:paraId="044602C4" w14:textId="77777777" w:rsidR="00741AD8" w:rsidRDefault="00741AD8" w:rsidP="00436D61">
      <w:pPr>
        <w:pStyle w:val="Default"/>
        <w:rPr>
          <w:sz w:val="22"/>
          <w:szCs w:val="22"/>
        </w:rPr>
      </w:pPr>
    </w:p>
    <w:p w14:paraId="3A82854D" w14:textId="43028490" w:rsidR="00436D61" w:rsidRPr="002B4E68" w:rsidRDefault="00436D61" w:rsidP="00436D61">
      <w:pPr>
        <w:pStyle w:val="Default"/>
        <w:rPr>
          <w:sz w:val="28"/>
          <w:szCs w:val="28"/>
        </w:rPr>
      </w:pPr>
      <w:r w:rsidRPr="00510873">
        <w:rPr>
          <w:b/>
          <w:bCs/>
          <w:sz w:val="32"/>
          <w:szCs w:val="32"/>
        </w:rPr>
        <w:t>Specific Responsibilities</w:t>
      </w:r>
      <w:r w:rsidR="00741AD8" w:rsidRPr="002B4E68">
        <w:rPr>
          <w:b/>
          <w:bCs/>
          <w:sz w:val="28"/>
          <w:szCs w:val="28"/>
        </w:rPr>
        <w:br/>
      </w:r>
    </w:p>
    <w:p w14:paraId="728EEEB1" w14:textId="77777777" w:rsidR="002B4E68" w:rsidRDefault="00436D61" w:rsidP="006316DA">
      <w:pPr>
        <w:pStyle w:val="Default"/>
        <w:numPr>
          <w:ilvl w:val="0"/>
          <w:numId w:val="2"/>
        </w:numPr>
        <w:ind w:left="3119" w:hanging="284"/>
        <w:rPr>
          <w:sz w:val="28"/>
          <w:szCs w:val="28"/>
        </w:rPr>
      </w:pPr>
      <w:r w:rsidRPr="00741AD8">
        <w:rPr>
          <w:sz w:val="28"/>
          <w:szCs w:val="28"/>
        </w:rPr>
        <w:t>To ensure that the Council’s civic and administrative</w:t>
      </w:r>
      <w:r w:rsidR="002B4E68">
        <w:rPr>
          <w:sz w:val="28"/>
          <w:szCs w:val="28"/>
        </w:rPr>
        <w:t xml:space="preserve"> </w:t>
      </w:r>
      <w:r w:rsidRPr="00741AD8">
        <w:rPr>
          <w:sz w:val="28"/>
          <w:szCs w:val="28"/>
        </w:rPr>
        <w:t>functions and services are performed professionally and in accordance with all relevant statutory obligations</w:t>
      </w:r>
      <w:r w:rsidR="00741AD8">
        <w:rPr>
          <w:sz w:val="28"/>
          <w:szCs w:val="28"/>
        </w:rPr>
        <w:t>;</w:t>
      </w:r>
    </w:p>
    <w:p w14:paraId="5FEB95A9" w14:textId="77777777" w:rsidR="002B4E68" w:rsidRDefault="00436D61" w:rsidP="006316DA">
      <w:pPr>
        <w:pStyle w:val="Default"/>
        <w:numPr>
          <w:ilvl w:val="0"/>
          <w:numId w:val="2"/>
        </w:numPr>
        <w:ind w:left="3119" w:hanging="284"/>
        <w:rPr>
          <w:sz w:val="28"/>
          <w:szCs w:val="28"/>
        </w:rPr>
      </w:pPr>
      <w:r w:rsidRPr="002B4E68">
        <w:rPr>
          <w:sz w:val="28"/>
          <w:szCs w:val="28"/>
        </w:rPr>
        <w:t xml:space="preserve">To carry out all the functions required by law of a local authority’s Proper Officer in a timely manner and to issue all statutory notifications. </w:t>
      </w:r>
    </w:p>
    <w:p w14:paraId="4FF134C9" w14:textId="77C3CFD6" w:rsidR="002B4E68" w:rsidRDefault="00436D61" w:rsidP="006316DA">
      <w:pPr>
        <w:pStyle w:val="Default"/>
        <w:numPr>
          <w:ilvl w:val="0"/>
          <w:numId w:val="2"/>
        </w:numPr>
        <w:ind w:left="3119" w:hanging="284"/>
        <w:rPr>
          <w:sz w:val="28"/>
          <w:szCs w:val="28"/>
        </w:rPr>
      </w:pPr>
      <w:r w:rsidRPr="002B4E68">
        <w:rPr>
          <w:sz w:val="28"/>
          <w:szCs w:val="28"/>
        </w:rPr>
        <w:t>To ensure that the Council’s Standing Orders and Financial Regulations are correctly observed, implemented and reviewed</w:t>
      </w:r>
      <w:r w:rsidR="00A46A50">
        <w:rPr>
          <w:sz w:val="28"/>
          <w:szCs w:val="28"/>
        </w:rPr>
        <w:t xml:space="preserve"> regularly</w:t>
      </w:r>
      <w:r w:rsidR="002B4E68" w:rsidRPr="002B4E68">
        <w:rPr>
          <w:sz w:val="28"/>
          <w:szCs w:val="28"/>
        </w:rPr>
        <w:t>;</w:t>
      </w:r>
    </w:p>
    <w:p w14:paraId="2E48E9F0" w14:textId="77777777" w:rsidR="00362CA0" w:rsidRDefault="00436D61" w:rsidP="006316DA">
      <w:pPr>
        <w:pStyle w:val="Default"/>
        <w:numPr>
          <w:ilvl w:val="0"/>
          <w:numId w:val="2"/>
        </w:numPr>
        <w:ind w:left="3119" w:hanging="284"/>
        <w:rPr>
          <w:sz w:val="28"/>
          <w:szCs w:val="28"/>
        </w:rPr>
      </w:pPr>
      <w:r w:rsidRPr="002B4E68">
        <w:rPr>
          <w:sz w:val="28"/>
          <w:szCs w:val="28"/>
        </w:rPr>
        <w:t>To manage</w:t>
      </w:r>
      <w:r w:rsidR="00A46A50">
        <w:rPr>
          <w:sz w:val="28"/>
          <w:szCs w:val="28"/>
        </w:rPr>
        <w:t xml:space="preserve"> and motivate</w:t>
      </w:r>
      <w:r w:rsidRPr="002B4E68">
        <w:rPr>
          <w:sz w:val="28"/>
          <w:szCs w:val="28"/>
        </w:rPr>
        <w:t xml:space="preserve"> the Council’s employees effectively</w:t>
      </w:r>
      <w:r w:rsidR="00362CA0">
        <w:rPr>
          <w:sz w:val="28"/>
          <w:szCs w:val="28"/>
        </w:rPr>
        <w:t>.</w:t>
      </w:r>
    </w:p>
    <w:p w14:paraId="1D48F5F5" w14:textId="0E7ADAAF" w:rsidR="002B4E68" w:rsidRDefault="00436D61" w:rsidP="006316DA">
      <w:pPr>
        <w:pStyle w:val="Default"/>
        <w:numPr>
          <w:ilvl w:val="0"/>
          <w:numId w:val="2"/>
        </w:numPr>
        <w:ind w:left="3119" w:hanging="284"/>
        <w:rPr>
          <w:sz w:val="28"/>
          <w:szCs w:val="28"/>
        </w:rPr>
      </w:pPr>
      <w:r w:rsidRPr="002B4E68">
        <w:rPr>
          <w:sz w:val="28"/>
          <w:szCs w:val="28"/>
        </w:rPr>
        <w:t xml:space="preserve"> </w:t>
      </w:r>
      <w:r w:rsidR="00362CA0">
        <w:rPr>
          <w:sz w:val="28"/>
          <w:szCs w:val="28"/>
        </w:rPr>
        <w:t>To</w:t>
      </w:r>
      <w:r w:rsidRPr="002B4E68">
        <w:rPr>
          <w:sz w:val="28"/>
          <w:szCs w:val="28"/>
        </w:rPr>
        <w:t xml:space="preserve"> be the Council’s principal adviser on policy matters, be responsible for all aspects of Health and Safety, manage the provision of Council services, buildings, </w:t>
      </w:r>
      <w:r w:rsidR="00362CA0">
        <w:rPr>
          <w:sz w:val="28"/>
          <w:szCs w:val="28"/>
        </w:rPr>
        <w:t xml:space="preserve">cemetery, </w:t>
      </w:r>
      <w:r w:rsidR="002B4E68" w:rsidRPr="002B4E68">
        <w:rPr>
          <w:sz w:val="28"/>
          <w:szCs w:val="28"/>
        </w:rPr>
        <w:t>land,</w:t>
      </w:r>
      <w:r w:rsidRPr="002B4E68">
        <w:rPr>
          <w:sz w:val="28"/>
          <w:szCs w:val="28"/>
        </w:rPr>
        <w:t xml:space="preserve"> and resources</w:t>
      </w:r>
      <w:r w:rsidR="00362CA0">
        <w:rPr>
          <w:sz w:val="28"/>
          <w:szCs w:val="28"/>
        </w:rPr>
        <w:t>.</w:t>
      </w:r>
    </w:p>
    <w:p w14:paraId="46B15A1D" w14:textId="4CEE79F2" w:rsidR="00436D61" w:rsidRPr="002B4E68" w:rsidRDefault="00436D61" w:rsidP="006316DA">
      <w:pPr>
        <w:pStyle w:val="Default"/>
        <w:numPr>
          <w:ilvl w:val="0"/>
          <w:numId w:val="2"/>
        </w:numPr>
        <w:ind w:left="3119" w:hanging="425"/>
        <w:rPr>
          <w:sz w:val="28"/>
          <w:szCs w:val="28"/>
        </w:rPr>
      </w:pPr>
      <w:r w:rsidRPr="002B4E68">
        <w:rPr>
          <w:sz w:val="28"/>
          <w:szCs w:val="28"/>
        </w:rPr>
        <w:t>To be responsible for ensuring that the instructions of the Council in connection with its function as a Local Council are carried out and to produce all the information required for making effective decisions and to</w:t>
      </w:r>
      <w:r w:rsidR="00362CA0">
        <w:rPr>
          <w:sz w:val="28"/>
          <w:szCs w:val="28"/>
        </w:rPr>
        <w:t xml:space="preserve"> constructively</w:t>
      </w:r>
      <w:r w:rsidRPr="002B4E68">
        <w:rPr>
          <w:sz w:val="28"/>
          <w:szCs w:val="28"/>
        </w:rPr>
        <w:t xml:space="preserve"> implement </w:t>
      </w:r>
      <w:r w:rsidR="00362CA0">
        <w:rPr>
          <w:sz w:val="28"/>
          <w:szCs w:val="28"/>
        </w:rPr>
        <w:t>those</w:t>
      </w:r>
      <w:r w:rsidRPr="002B4E68">
        <w:rPr>
          <w:sz w:val="28"/>
          <w:szCs w:val="28"/>
        </w:rPr>
        <w:t xml:space="preserve"> decisions. </w:t>
      </w:r>
    </w:p>
    <w:p w14:paraId="1CDAE67A" w14:textId="77777777" w:rsidR="00436D61" w:rsidRDefault="00436D61" w:rsidP="00436D61">
      <w:pPr>
        <w:pStyle w:val="Default"/>
        <w:rPr>
          <w:sz w:val="22"/>
          <w:szCs w:val="22"/>
        </w:rPr>
      </w:pPr>
    </w:p>
    <w:p w14:paraId="4156C79A" w14:textId="77253729" w:rsidR="00510873" w:rsidRPr="00510873" w:rsidRDefault="00510873" w:rsidP="006E66AB">
      <w:pPr>
        <w:pStyle w:val="Default"/>
        <w:rPr>
          <w:b/>
          <w:bCs/>
          <w:sz w:val="32"/>
          <w:szCs w:val="32"/>
        </w:rPr>
      </w:pPr>
      <w:r w:rsidRPr="00510873">
        <w:rPr>
          <w:b/>
          <w:bCs/>
          <w:sz w:val="32"/>
          <w:szCs w:val="32"/>
        </w:rPr>
        <w:t>Accountabilities</w:t>
      </w:r>
    </w:p>
    <w:p w14:paraId="237BE84E" w14:textId="77777777" w:rsidR="00510873" w:rsidRDefault="00510873" w:rsidP="006E66AB">
      <w:pPr>
        <w:pStyle w:val="Default"/>
        <w:rPr>
          <w:b/>
          <w:bCs/>
          <w:sz w:val="28"/>
          <w:szCs w:val="28"/>
        </w:rPr>
      </w:pPr>
    </w:p>
    <w:p w14:paraId="4530D768" w14:textId="39343903" w:rsidR="006E66AB" w:rsidRDefault="00436D61" w:rsidP="006E66AB">
      <w:pPr>
        <w:pStyle w:val="Default"/>
        <w:rPr>
          <w:sz w:val="28"/>
          <w:szCs w:val="28"/>
        </w:rPr>
      </w:pPr>
      <w:r w:rsidRPr="002B4E68">
        <w:rPr>
          <w:b/>
          <w:bCs/>
          <w:sz w:val="28"/>
          <w:szCs w:val="28"/>
        </w:rPr>
        <w:t xml:space="preserve">Governance </w:t>
      </w:r>
    </w:p>
    <w:p w14:paraId="4FA78C97" w14:textId="3EB171E2" w:rsidR="006E66AB" w:rsidRDefault="00436D61" w:rsidP="006316DA">
      <w:pPr>
        <w:pStyle w:val="Default"/>
        <w:numPr>
          <w:ilvl w:val="0"/>
          <w:numId w:val="3"/>
        </w:numPr>
        <w:ind w:left="3119" w:hanging="425"/>
        <w:rPr>
          <w:sz w:val="28"/>
          <w:szCs w:val="28"/>
        </w:rPr>
      </w:pPr>
      <w:r w:rsidRPr="002B4E68">
        <w:rPr>
          <w:sz w:val="28"/>
          <w:szCs w:val="28"/>
        </w:rPr>
        <w:t xml:space="preserve">To be accountable for ensuring that statutory and other provisions and notices governing or affecting the running of the Council are observed and to advise the Councillors on all meeting procedures and regulations. </w:t>
      </w:r>
    </w:p>
    <w:p w14:paraId="4AD9F34F" w14:textId="184D8A69" w:rsidR="00362CA0" w:rsidRDefault="00436D61" w:rsidP="00E1181B">
      <w:pPr>
        <w:pStyle w:val="Default"/>
        <w:numPr>
          <w:ilvl w:val="0"/>
          <w:numId w:val="3"/>
        </w:numPr>
        <w:ind w:left="3119" w:hanging="425"/>
        <w:jc w:val="both"/>
        <w:rPr>
          <w:sz w:val="28"/>
          <w:szCs w:val="28"/>
        </w:rPr>
      </w:pPr>
      <w:r w:rsidRPr="006E66AB">
        <w:rPr>
          <w:sz w:val="28"/>
          <w:szCs w:val="28"/>
        </w:rPr>
        <w:t xml:space="preserve">To have an understanding of planning and development issues as they affect the Council </w:t>
      </w:r>
      <w:r w:rsidRPr="006E66AB">
        <w:rPr>
          <w:sz w:val="28"/>
          <w:szCs w:val="28"/>
        </w:rPr>
        <w:lastRenderedPageBreak/>
        <w:t>area, in particular the</w:t>
      </w:r>
      <w:r w:rsidR="00E1181B">
        <w:rPr>
          <w:sz w:val="28"/>
          <w:szCs w:val="28"/>
        </w:rPr>
        <w:t xml:space="preserve"> </w:t>
      </w:r>
      <w:r w:rsidR="00362CA0">
        <w:rPr>
          <w:sz w:val="28"/>
          <w:szCs w:val="28"/>
        </w:rPr>
        <w:t>Neighbourhood</w:t>
      </w:r>
      <w:r w:rsidRPr="006E66AB">
        <w:rPr>
          <w:sz w:val="28"/>
          <w:szCs w:val="28"/>
        </w:rPr>
        <w:t xml:space="preserve"> Development Plan, the Local Strategic Partnership, and the Emergency Plan, and advise Council accordingly. </w:t>
      </w:r>
    </w:p>
    <w:p w14:paraId="7589BEDB" w14:textId="3AC89CB5" w:rsidR="006E66AB" w:rsidRDefault="00436D61" w:rsidP="00E1181B">
      <w:pPr>
        <w:pStyle w:val="Default"/>
        <w:numPr>
          <w:ilvl w:val="0"/>
          <w:numId w:val="3"/>
        </w:numPr>
        <w:ind w:left="3119" w:hanging="425"/>
        <w:jc w:val="both"/>
        <w:rPr>
          <w:sz w:val="28"/>
          <w:szCs w:val="28"/>
        </w:rPr>
      </w:pPr>
      <w:r w:rsidRPr="006E66AB">
        <w:rPr>
          <w:sz w:val="28"/>
          <w:szCs w:val="28"/>
        </w:rPr>
        <w:t xml:space="preserve">To be accountable for ensuring that the Council responds to consultations on these matters and that these documents reflect the aspirations for </w:t>
      </w:r>
      <w:r w:rsidR="00362CA0">
        <w:rPr>
          <w:sz w:val="28"/>
          <w:szCs w:val="28"/>
        </w:rPr>
        <w:t>Stratford-upon-Avon</w:t>
      </w:r>
      <w:r w:rsidRPr="006E66AB">
        <w:rPr>
          <w:sz w:val="28"/>
          <w:szCs w:val="28"/>
        </w:rPr>
        <w:t xml:space="preserve">. </w:t>
      </w:r>
    </w:p>
    <w:p w14:paraId="0C3D5A4D" w14:textId="3D308F44" w:rsidR="00436D61" w:rsidRDefault="00436D61" w:rsidP="00E1181B">
      <w:pPr>
        <w:pStyle w:val="Default"/>
        <w:numPr>
          <w:ilvl w:val="0"/>
          <w:numId w:val="3"/>
        </w:numPr>
        <w:ind w:left="3119" w:hanging="425"/>
        <w:jc w:val="both"/>
        <w:rPr>
          <w:sz w:val="28"/>
          <w:szCs w:val="28"/>
        </w:rPr>
      </w:pPr>
      <w:r w:rsidRPr="006E66AB">
        <w:rPr>
          <w:sz w:val="28"/>
          <w:szCs w:val="28"/>
        </w:rPr>
        <w:t xml:space="preserve">To be accountable for ensuring that the Council's obligations for financial risk assessment and insurance are properly met and that health and safety obligations under the Health and Safety at Work Act and other related legislation are met. </w:t>
      </w:r>
    </w:p>
    <w:p w14:paraId="0AF4F06F" w14:textId="77777777" w:rsidR="00362CA0" w:rsidRPr="006E66AB" w:rsidRDefault="00362CA0" w:rsidP="00362CA0">
      <w:pPr>
        <w:pStyle w:val="Default"/>
        <w:ind w:left="720"/>
        <w:rPr>
          <w:sz w:val="28"/>
          <w:szCs w:val="28"/>
        </w:rPr>
      </w:pPr>
    </w:p>
    <w:p w14:paraId="28BDF226" w14:textId="7152E525" w:rsidR="00436D61" w:rsidRPr="002B4E68" w:rsidRDefault="00436D61" w:rsidP="00436D61">
      <w:pPr>
        <w:pStyle w:val="Default"/>
        <w:rPr>
          <w:sz w:val="28"/>
          <w:szCs w:val="28"/>
        </w:rPr>
      </w:pPr>
    </w:p>
    <w:p w14:paraId="574DC445" w14:textId="77777777" w:rsidR="006E66AB" w:rsidRDefault="00436D61" w:rsidP="006E66AB">
      <w:pPr>
        <w:pStyle w:val="Default"/>
        <w:rPr>
          <w:sz w:val="28"/>
          <w:szCs w:val="28"/>
        </w:rPr>
      </w:pPr>
      <w:r w:rsidRPr="002B4E68">
        <w:rPr>
          <w:b/>
          <w:bCs/>
          <w:sz w:val="28"/>
          <w:szCs w:val="28"/>
        </w:rPr>
        <w:t xml:space="preserve">Financial </w:t>
      </w:r>
    </w:p>
    <w:p w14:paraId="7471593A" w14:textId="5D6F7144" w:rsidR="00436D61" w:rsidRPr="002B4E68" w:rsidRDefault="00436D61" w:rsidP="00E1181B">
      <w:pPr>
        <w:pStyle w:val="Default"/>
        <w:numPr>
          <w:ilvl w:val="0"/>
          <w:numId w:val="4"/>
        </w:numPr>
        <w:ind w:left="3119" w:hanging="425"/>
        <w:jc w:val="both"/>
        <w:rPr>
          <w:sz w:val="28"/>
          <w:szCs w:val="28"/>
        </w:rPr>
      </w:pPr>
      <w:r w:rsidRPr="002B4E68">
        <w:rPr>
          <w:sz w:val="28"/>
          <w:szCs w:val="28"/>
        </w:rPr>
        <w:t xml:space="preserve">To be accountable for ensuring that Council’s income &amp; expenditure is maintained in line with the approved budget, any exceptions being reported to the Council. </w:t>
      </w:r>
    </w:p>
    <w:p w14:paraId="3B790825" w14:textId="77777777" w:rsidR="00436D61" w:rsidRPr="002B4E68" w:rsidRDefault="00436D61" w:rsidP="00E1181B">
      <w:pPr>
        <w:pStyle w:val="Default"/>
        <w:jc w:val="both"/>
        <w:rPr>
          <w:sz w:val="28"/>
          <w:szCs w:val="28"/>
        </w:rPr>
      </w:pPr>
    </w:p>
    <w:p w14:paraId="07E3E13E" w14:textId="519AA0E5" w:rsidR="006E66AB" w:rsidRDefault="00436D61" w:rsidP="00E1181B">
      <w:pPr>
        <w:pStyle w:val="Default"/>
        <w:jc w:val="both"/>
        <w:rPr>
          <w:sz w:val="28"/>
          <w:szCs w:val="28"/>
        </w:rPr>
      </w:pPr>
      <w:r w:rsidRPr="002B4E68">
        <w:rPr>
          <w:b/>
          <w:bCs/>
          <w:sz w:val="28"/>
          <w:szCs w:val="28"/>
        </w:rPr>
        <w:t>Assets</w:t>
      </w:r>
    </w:p>
    <w:p w14:paraId="32967F1A" w14:textId="4C44B7ED" w:rsidR="00436D61" w:rsidRPr="002B4E68" w:rsidRDefault="00436D61" w:rsidP="00E1181B">
      <w:pPr>
        <w:pStyle w:val="Default"/>
        <w:numPr>
          <w:ilvl w:val="0"/>
          <w:numId w:val="4"/>
        </w:numPr>
        <w:ind w:left="3119" w:hanging="425"/>
        <w:jc w:val="both"/>
        <w:rPr>
          <w:sz w:val="28"/>
          <w:szCs w:val="28"/>
        </w:rPr>
      </w:pPr>
      <w:r w:rsidRPr="002B4E68">
        <w:rPr>
          <w:sz w:val="28"/>
          <w:szCs w:val="28"/>
        </w:rPr>
        <w:t xml:space="preserve">To be responsible and accountable for the management, maintenance and use of all the Council’s properties and facilities, whether through direct management or through contracts, agreements or partnerships with other parties or providers. </w:t>
      </w:r>
    </w:p>
    <w:p w14:paraId="5296E009" w14:textId="77777777" w:rsidR="00436D61" w:rsidRPr="002B4E68" w:rsidRDefault="00436D61" w:rsidP="00E1181B">
      <w:pPr>
        <w:pStyle w:val="Default"/>
        <w:jc w:val="both"/>
        <w:rPr>
          <w:sz w:val="28"/>
          <w:szCs w:val="28"/>
        </w:rPr>
      </w:pPr>
    </w:p>
    <w:p w14:paraId="011DA013" w14:textId="2E91848B" w:rsidR="00436D61" w:rsidRDefault="00436D61" w:rsidP="00E1181B">
      <w:pPr>
        <w:pStyle w:val="Default"/>
        <w:jc w:val="both"/>
        <w:rPr>
          <w:b/>
          <w:bCs/>
          <w:sz w:val="28"/>
          <w:szCs w:val="28"/>
        </w:rPr>
      </w:pPr>
      <w:r w:rsidRPr="002B4E68">
        <w:rPr>
          <w:b/>
          <w:bCs/>
          <w:sz w:val="28"/>
          <w:szCs w:val="28"/>
        </w:rPr>
        <w:t>Human Resources</w:t>
      </w:r>
    </w:p>
    <w:p w14:paraId="6892B478" w14:textId="37F47935" w:rsidR="00436D61" w:rsidRPr="002B4E68" w:rsidRDefault="006E66AB" w:rsidP="00E1181B">
      <w:pPr>
        <w:pStyle w:val="Default"/>
        <w:numPr>
          <w:ilvl w:val="0"/>
          <w:numId w:val="4"/>
        </w:numPr>
        <w:ind w:left="3119"/>
        <w:jc w:val="both"/>
        <w:rPr>
          <w:sz w:val="28"/>
          <w:szCs w:val="28"/>
        </w:rPr>
      </w:pPr>
      <w:r>
        <w:rPr>
          <w:sz w:val="28"/>
          <w:szCs w:val="28"/>
        </w:rPr>
        <w:t>T</w:t>
      </w:r>
      <w:r w:rsidR="00436D61" w:rsidRPr="002B4E68">
        <w:rPr>
          <w:sz w:val="28"/>
          <w:szCs w:val="28"/>
        </w:rPr>
        <w:t xml:space="preserve">o arrange and undertake staff annual performance appraisals and be accountable for ensuring the appropriate training of staff and updating of skills to match their responsibilities and duties in the light of annual appraisals and regular monitoring. </w:t>
      </w:r>
    </w:p>
    <w:p w14:paraId="5F2248F1" w14:textId="77777777" w:rsidR="00436D61" w:rsidRPr="002B4E68" w:rsidRDefault="00436D61" w:rsidP="00E1181B">
      <w:pPr>
        <w:pStyle w:val="Default"/>
        <w:jc w:val="both"/>
        <w:rPr>
          <w:sz w:val="28"/>
          <w:szCs w:val="28"/>
        </w:rPr>
      </w:pPr>
    </w:p>
    <w:p w14:paraId="415539B1" w14:textId="1D0EC891" w:rsidR="00436D61" w:rsidRPr="00510873" w:rsidRDefault="00436D61" w:rsidP="00E1181B">
      <w:pPr>
        <w:pStyle w:val="Default"/>
        <w:jc w:val="both"/>
        <w:rPr>
          <w:sz w:val="32"/>
          <w:szCs w:val="32"/>
        </w:rPr>
      </w:pPr>
      <w:r w:rsidRPr="00510873">
        <w:rPr>
          <w:b/>
          <w:bCs/>
          <w:sz w:val="32"/>
          <w:szCs w:val="32"/>
        </w:rPr>
        <w:t>Key</w:t>
      </w:r>
      <w:r w:rsidR="00E1181B">
        <w:rPr>
          <w:b/>
          <w:bCs/>
          <w:sz w:val="32"/>
          <w:szCs w:val="32"/>
        </w:rPr>
        <w:t xml:space="preserve"> </w:t>
      </w:r>
      <w:r w:rsidRPr="00510873">
        <w:rPr>
          <w:b/>
          <w:bCs/>
          <w:sz w:val="32"/>
          <w:szCs w:val="32"/>
        </w:rPr>
        <w:t>Duties</w:t>
      </w:r>
      <w:r w:rsidR="00E1181B">
        <w:rPr>
          <w:b/>
          <w:bCs/>
          <w:sz w:val="32"/>
          <w:szCs w:val="32"/>
        </w:rPr>
        <w:tab/>
      </w:r>
      <w:r w:rsidR="00510873">
        <w:rPr>
          <w:b/>
          <w:bCs/>
          <w:sz w:val="32"/>
          <w:szCs w:val="32"/>
        </w:rPr>
        <w:br/>
      </w:r>
    </w:p>
    <w:p w14:paraId="7D93039A" w14:textId="77777777" w:rsidR="00436D61" w:rsidRPr="002B4E68" w:rsidRDefault="00436D61" w:rsidP="00E1181B">
      <w:pPr>
        <w:pStyle w:val="Default"/>
        <w:jc w:val="both"/>
        <w:rPr>
          <w:sz w:val="28"/>
          <w:szCs w:val="28"/>
        </w:rPr>
      </w:pPr>
      <w:r w:rsidRPr="002B4E68">
        <w:rPr>
          <w:b/>
          <w:bCs/>
          <w:sz w:val="28"/>
          <w:szCs w:val="28"/>
        </w:rPr>
        <w:t xml:space="preserve">Governance </w:t>
      </w:r>
    </w:p>
    <w:p w14:paraId="326AEFBA" w14:textId="554FB7EE" w:rsidR="00436D61" w:rsidRPr="00510873" w:rsidRDefault="00436D61" w:rsidP="00E1181B">
      <w:pPr>
        <w:pStyle w:val="Default"/>
        <w:numPr>
          <w:ilvl w:val="0"/>
          <w:numId w:val="4"/>
        </w:numPr>
        <w:ind w:left="3119" w:hanging="284"/>
        <w:jc w:val="both"/>
        <w:rPr>
          <w:sz w:val="28"/>
          <w:szCs w:val="28"/>
        </w:rPr>
      </w:pPr>
      <w:r w:rsidRPr="00510873">
        <w:rPr>
          <w:sz w:val="28"/>
          <w:szCs w:val="28"/>
        </w:rPr>
        <w:t>To be the Council’s principal adviser on all policy issues, to keep services and activities under continuous review and to identify, plan and implement improvements in quality, efficiency and effectiveness</w:t>
      </w:r>
      <w:r w:rsidR="00510873">
        <w:rPr>
          <w:sz w:val="28"/>
          <w:szCs w:val="28"/>
        </w:rPr>
        <w:t>;</w:t>
      </w:r>
    </w:p>
    <w:p w14:paraId="4D3B6FF4" w14:textId="2254D280" w:rsidR="00510873" w:rsidRPr="00510873" w:rsidRDefault="00436D61" w:rsidP="00E1181B">
      <w:pPr>
        <w:pStyle w:val="Default"/>
        <w:numPr>
          <w:ilvl w:val="0"/>
          <w:numId w:val="4"/>
        </w:numPr>
        <w:ind w:left="3119"/>
        <w:jc w:val="both"/>
        <w:rPr>
          <w:sz w:val="28"/>
          <w:szCs w:val="28"/>
        </w:rPr>
      </w:pPr>
      <w:r w:rsidRPr="00510873">
        <w:rPr>
          <w:sz w:val="28"/>
          <w:szCs w:val="28"/>
        </w:rPr>
        <w:t xml:space="preserve">To keep up to date with changes in legislation and forthcoming changes and advise the Council accordingly ensuring that all Council </w:t>
      </w:r>
      <w:r w:rsidRPr="00510873">
        <w:rPr>
          <w:sz w:val="28"/>
          <w:szCs w:val="28"/>
        </w:rPr>
        <w:lastRenderedPageBreak/>
        <w:t>policies and procedures meet statutory requirements</w:t>
      </w:r>
      <w:r w:rsidR="00510873">
        <w:rPr>
          <w:sz w:val="28"/>
          <w:szCs w:val="28"/>
        </w:rPr>
        <w:t>;</w:t>
      </w:r>
    </w:p>
    <w:p w14:paraId="050ED605" w14:textId="545B7757" w:rsidR="00510873" w:rsidRPr="00510873" w:rsidRDefault="00436D61" w:rsidP="00E1181B">
      <w:pPr>
        <w:pStyle w:val="Default"/>
        <w:numPr>
          <w:ilvl w:val="0"/>
          <w:numId w:val="4"/>
        </w:numPr>
        <w:ind w:left="3119"/>
        <w:jc w:val="both"/>
        <w:rPr>
          <w:sz w:val="28"/>
          <w:szCs w:val="28"/>
        </w:rPr>
      </w:pPr>
      <w:r w:rsidRPr="00510873">
        <w:rPr>
          <w:sz w:val="28"/>
          <w:szCs w:val="28"/>
        </w:rPr>
        <w:t>To prepare and publish, in consultation with appropriate Members of the Council, agendas for meetings of the Council and Committees in accordance with all statutory requirements and prepare minutes for approval, other than where such duties have been delegated to another Officer</w:t>
      </w:r>
      <w:r w:rsidR="00510873" w:rsidRPr="00510873">
        <w:rPr>
          <w:sz w:val="28"/>
          <w:szCs w:val="28"/>
        </w:rPr>
        <w:t>;</w:t>
      </w:r>
    </w:p>
    <w:p w14:paraId="6A22412B" w14:textId="77777777" w:rsidR="003169D3" w:rsidRDefault="00436D61" w:rsidP="00E1181B">
      <w:pPr>
        <w:pStyle w:val="Default"/>
        <w:numPr>
          <w:ilvl w:val="0"/>
          <w:numId w:val="4"/>
        </w:numPr>
        <w:ind w:left="3119"/>
        <w:jc w:val="both"/>
        <w:rPr>
          <w:sz w:val="28"/>
          <w:szCs w:val="28"/>
        </w:rPr>
      </w:pPr>
      <w:r w:rsidRPr="00510873">
        <w:rPr>
          <w:sz w:val="28"/>
          <w:szCs w:val="28"/>
        </w:rPr>
        <w:t>To ensure that all meetings of the Council and all meetings of its Committees and Sub-Committees are clerked, attending personally other than where such duties have been delegated to another Officer</w:t>
      </w:r>
      <w:r w:rsidR="003169D3">
        <w:rPr>
          <w:sz w:val="28"/>
          <w:szCs w:val="28"/>
        </w:rPr>
        <w:t xml:space="preserve">.  </w:t>
      </w:r>
    </w:p>
    <w:p w14:paraId="07A8B6B9" w14:textId="6E32D0DF" w:rsidR="00510873" w:rsidRDefault="003169D3" w:rsidP="00E1181B">
      <w:pPr>
        <w:pStyle w:val="Default"/>
        <w:numPr>
          <w:ilvl w:val="0"/>
          <w:numId w:val="4"/>
        </w:numPr>
        <w:ind w:left="3119"/>
        <w:jc w:val="both"/>
        <w:rPr>
          <w:sz w:val="28"/>
          <w:szCs w:val="28"/>
        </w:rPr>
      </w:pPr>
      <w:r>
        <w:rPr>
          <w:sz w:val="28"/>
          <w:szCs w:val="28"/>
        </w:rPr>
        <w:t>T</w:t>
      </w:r>
      <w:r w:rsidR="00436D61" w:rsidRPr="00510873">
        <w:rPr>
          <w:sz w:val="28"/>
          <w:szCs w:val="28"/>
        </w:rPr>
        <w:t>o maintain Councillor attendance records</w:t>
      </w:r>
      <w:r w:rsidR="00510873" w:rsidRPr="00510873">
        <w:rPr>
          <w:sz w:val="28"/>
          <w:szCs w:val="28"/>
        </w:rPr>
        <w:t>;</w:t>
      </w:r>
    </w:p>
    <w:p w14:paraId="74228AE5" w14:textId="2350EB7B" w:rsidR="00510873" w:rsidRDefault="00436D61" w:rsidP="00E1181B">
      <w:pPr>
        <w:pStyle w:val="Default"/>
        <w:numPr>
          <w:ilvl w:val="0"/>
          <w:numId w:val="4"/>
        </w:numPr>
        <w:ind w:left="3119"/>
        <w:jc w:val="both"/>
        <w:rPr>
          <w:sz w:val="28"/>
          <w:szCs w:val="28"/>
        </w:rPr>
      </w:pPr>
      <w:r w:rsidRPr="00510873">
        <w:rPr>
          <w:sz w:val="28"/>
          <w:szCs w:val="28"/>
        </w:rPr>
        <w:t>To receive and conduct all necessary and appropriate correspondence and documents on behalf of the Council as a result of the instructions, or the known policy of, the Council or, when appropriate, bring relevant items to the attention of the Council</w:t>
      </w:r>
      <w:r w:rsidR="00510873">
        <w:rPr>
          <w:sz w:val="28"/>
          <w:szCs w:val="28"/>
        </w:rPr>
        <w:t>;</w:t>
      </w:r>
    </w:p>
    <w:p w14:paraId="1EC30376" w14:textId="6E0C309A" w:rsidR="00510873" w:rsidRDefault="00436D61" w:rsidP="00E1181B">
      <w:pPr>
        <w:pStyle w:val="Default"/>
        <w:numPr>
          <w:ilvl w:val="0"/>
          <w:numId w:val="4"/>
        </w:numPr>
        <w:ind w:left="3119"/>
        <w:jc w:val="both"/>
        <w:rPr>
          <w:sz w:val="28"/>
          <w:szCs w:val="28"/>
        </w:rPr>
      </w:pPr>
      <w:r w:rsidRPr="00510873">
        <w:rPr>
          <w:sz w:val="28"/>
          <w:szCs w:val="28"/>
        </w:rPr>
        <w:t>To sign, seal and deliver any agreements, contracts, conveyances, licences, consents, approvals etc on behalf of the Council and to secure planning and other consents on behalf of the Council as authorised</w:t>
      </w:r>
      <w:r w:rsidR="00510873">
        <w:rPr>
          <w:sz w:val="28"/>
          <w:szCs w:val="28"/>
        </w:rPr>
        <w:t>;</w:t>
      </w:r>
    </w:p>
    <w:p w14:paraId="44AA3AB2" w14:textId="77777777" w:rsidR="00510873" w:rsidRDefault="00436D61" w:rsidP="00E1181B">
      <w:pPr>
        <w:pStyle w:val="Default"/>
        <w:numPr>
          <w:ilvl w:val="0"/>
          <w:numId w:val="4"/>
        </w:numPr>
        <w:ind w:left="3119"/>
        <w:jc w:val="both"/>
        <w:rPr>
          <w:sz w:val="28"/>
          <w:szCs w:val="28"/>
        </w:rPr>
      </w:pPr>
      <w:r w:rsidRPr="00510873">
        <w:rPr>
          <w:sz w:val="28"/>
          <w:szCs w:val="28"/>
        </w:rPr>
        <w:t>To study reports and other data on activities of the Council and on matters bearing on those activities and where appropriate, to discuss such matters with consultants and specialists in particular fields and to produce reports for circulation and discussion by the Council</w:t>
      </w:r>
      <w:r w:rsidR="00510873">
        <w:rPr>
          <w:sz w:val="28"/>
          <w:szCs w:val="28"/>
        </w:rPr>
        <w:t>;</w:t>
      </w:r>
    </w:p>
    <w:p w14:paraId="5CE2AA37" w14:textId="2CEABEE6" w:rsidR="00436D61" w:rsidRPr="00510873" w:rsidRDefault="00436D61" w:rsidP="00E1181B">
      <w:pPr>
        <w:pStyle w:val="Default"/>
        <w:numPr>
          <w:ilvl w:val="0"/>
          <w:numId w:val="4"/>
        </w:numPr>
        <w:ind w:left="3119"/>
        <w:jc w:val="both"/>
        <w:rPr>
          <w:sz w:val="28"/>
          <w:szCs w:val="28"/>
        </w:rPr>
      </w:pPr>
      <w:r w:rsidRPr="00510873">
        <w:rPr>
          <w:sz w:val="28"/>
          <w:szCs w:val="28"/>
        </w:rPr>
        <w:t xml:space="preserve">To monitor the implemented policies of the Council to ensure they are achieving the desired result and where appropriate suggest modifications. </w:t>
      </w:r>
    </w:p>
    <w:p w14:paraId="7EA8ED5F" w14:textId="77777777" w:rsidR="00436D61" w:rsidRPr="002B4E68" w:rsidRDefault="00436D61" w:rsidP="00E1181B">
      <w:pPr>
        <w:pStyle w:val="Default"/>
        <w:jc w:val="both"/>
        <w:rPr>
          <w:sz w:val="28"/>
          <w:szCs w:val="28"/>
        </w:rPr>
      </w:pPr>
    </w:p>
    <w:p w14:paraId="010A2661" w14:textId="77777777" w:rsidR="00510873" w:rsidRDefault="00436D61" w:rsidP="00E1181B">
      <w:pPr>
        <w:pStyle w:val="Default"/>
        <w:jc w:val="both"/>
        <w:rPr>
          <w:sz w:val="28"/>
          <w:szCs w:val="28"/>
        </w:rPr>
      </w:pPr>
      <w:r w:rsidRPr="002B4E68">
        <w:rPr>
          <w:b/>
          <w:bCs/>
          <w:sz w:val="28"/>
          <w:szCs w:val="28"/>
        </w:rPr>
        <w:t xml:space="preserve">Financial </w:t>
      </w:r>
    </w:p>
    <w:p w14:paraId="7CAF924B" w14:textId="183CB327" w:rsidR="00436D61" w:rsidRPr="002B4E68" w:rsidRDefault="00436D61" w:rsidP="00E1181B">
      <w:pPr>
        <w:pStyle w:val="Default"/>
        <w:numPr>
          <w:ilvl w:val="0"/>
          <w:numId w:val="5"/>
        </w:numPr>
        <w:ind w:left="3119" w:hanging="425"/>
        <w:jc w:val="both"/>
        <w:rPr>
          <w:sz w:val="28"/>
          <w:szCs w:val="28"/>
        </w:rPr>
      </w:pPr>
      <w:r w:rsidRPr="002B4E68">
        <w:rPr>
          <w:sz w:val="28"/>
          <w:szCs w:val="28"/>
        </w:rPr>
        <w:t>To oversee the</w:t>
      </w:r>
      <w:r w:rsidR="003169D3">
        <w:rPr>
          <w:sz w:val="28"/>
          <w:szCs w:val="28"/>
        </w:rPr>
        <w:t xml:space="preserve"> Responsible Financial Officer in </w:t>
      </w:r>
      <w:r w:rsidRPr="002B4E68">
        <w:rPr>
          <w:sz w:val="28"/>
          <w:szCs w:val="28"/>
        </w:rPr>
        <w:t xml:space="preserve"> </w:t>
      </w:r>
      <w:r w:rsidR="002E2C2E">
        <w:rPr>
          <w:sz w:val="28"/>
          <w:szCs w:val="28"/>
        </w:rPr>
        <w:t xml:space="preserve">the </w:t>
      </w:r>
      <w:r w:rsidRPr="002B4E68">
        <w:rPr>
          <w:sz w:val="28"/>
          <w:szCs w:val="28"/>
        </w:rPr>
        <w:t xml:space="preserve">budget preparation process, internal controls, the presentation of budget estimates and precept proposals to Committees and the Council and ensure that regular management reports are presented to the Council and that statutory audit requirements (both internal and external) are met each year. </w:t>
      </w:r>
    </w:p>
    <w:p w14:paraId="768C317E" w14:textId="77777777" w:rsidR="00436D61" w:rsidRPr="002B4E68" w:rsidRDefault="00436D61" w:rsidP="00E1181B">
      <w:pPr>
        <w:pStyle w:val="Default"/>
        <w:jc w:val="both"/>
        <w:rPr>
          <w:sz w:val="28"/>
          <w:szCs w:val="28"/>
        </w:rPr>
      </w:pPr>
    </w:p>
    <w:p w14:paraId="761DF949" w14:textId="77777777" w:rsidR="00E1181B" w:rsidRDefault="00E1181B" w:rsidP="00E1181B">
      <w:pPr>
        <w:pStyle w:val="Default"/>
        <w:jc w:val="both"/>
        <w:rPr>
          <w:b/>
          <w:bCs/>
          <w:sz w:val="28"/>
          <w:szCs w:val="28"/>
        </w:rPr>
      </w:pPr>
    </w:p>
    <w:p w14:paraId="240690E8" w14:textId="77777777" w:rsidR="00E1181B" w:rsidRDefault="00E1181B" w:rsidP="00E1181B">
      <w:pPr>
        <w:pStyle w:val="Default"/>
        <w:jc w:val="both"/>
        <w:rPr>
          <w:b/>
          <w:bCs/>
          <w:sz w:val="28"/>
          <w:szCs w:val="28"/>
        </w:rPr>
      </w:pPr>
    </w:p>
    <w:p w14:paraId="7B539E7D" w14:textId="76F15995" w:rsidR="00436D61" w:rsidRPr="002B4E68" w:rsidRDefault="00436D61" w:rsidP="00E1181B">
      <w:pPr>
        <w:pStyle w:val="Default"/>
        <w:jc w:val="both"/>
        <w:rPr>
          <w:sz w:val="28"/>
          <w:szCs w:val="28"/>
        </w:rPr>
      </w:pPr>
      <w:r w:rsidRPr="002B4E68">
        <w:rPr>
          <w:b/>
          <w:bCs/>
          <w:sz w:val="28"/>
          <w:szCs w:val="28"/>
        </w:rPr>
        <w:lastRenderedPageBreak/>
        <w:t xml:space="preserve">Human Resources </w:t>
      </w:r>
    </w:p>
    <w:p w14:paraId="030E02BE" w14:textId="77777777" w:rsidR="00510873" w:rsidRDefault="00436D61" w:rsidP="00E1181B">
      <w:pPr>
        <w:pStyle w:val="Default"/>
        <w:numPr>
          <w:ilvl w:val="0"/>
          <w:numId w:val="5"/>
        </w:numPr>
        <w:ind w:left="3119" w:hanging="425"/>
        <w:jc w:val="both"/>
        <w:rPr>
          <w:sz w:val="28"/>
          <w:szCs w:val="28"/>
        </w:rPr>
      </w:pPr>
      <w:r w:rsidRPr="002B4E68">
        <w:rPr>
          <w:sz w:val="28"/>
          <w:szCs w:val="28"/>
        </w:rPr>
        <w:t>To head the Council’s paid service and manage members of staff in keeping with the policies of the Council and employment law and to ensure they perform to expected standards</w:t>
      </w:r>
      <w:r w:rsidR="00510873">
        <w:rPr>
          <w:sz w:val="28"/>
          <w:szCs w:val="28"/>
        </w:rPr>
        <w:t>;</w:t>
      </w:r>
    </w:p>
    <w:p w14:paraId="1F7C574B" w14:textId="29301CC8" w:rsidR="00510873" w:rsidRDefault="00436D61" w:rsidP="00E1181B">
      <w:pPr>
        <w:pStyle w:val="Default"/>
        <w:numPr>
          <w:ilvl w:val="0"/>
          <w:numId w:val="5"/>
        </w:numPr>
        <w:ind w:left="3119" w:hanging="425"/>
        <w:jc w:val="both"/>
        <w:rPr>
          <w:sz w:val="28"/>
          <w:szCs w:val="28"/>
        </w:rPr>
      </w:pPr>
      <w:r w:rsidRPr="00510873">
        <w:rPr>
          <w:sz w:val="28"/>
          <w:szCs w:val="28"/>
        </w:rPr>
        <w:t>To undertake all necessary activities in connection with the management of salaries, conditions of employment, and work of other staff</w:t>
      </w:r>
      <w:r w:rsidR="00234DD4">
        <w:rPr>
          <w:sz w:val="28"/>
          <w:szCs w:val="28"/>
        </w:rPr>
        <w:t>;</w:t>
      </w:r>
    </w:p>
    <w:p w14:paraId="1B921FC0" w14:textId="77777777" w:rsidR="00234DD4" w:rsidRDefault="00436D61" w:rsidP="00E1181B">
      <w:pPr>
        <w:pStyle w:val="Default"/>
        <w:numPr>
          <w:ilvl w:val="0"/>
          <w:numId w:val="5"/>
        </w:numPr>
        <w:ind w:left="3119" w:hanging="425"/>
        <w:jc w:val="both"/>
        <w:rPr>
          <w:sz w:val="28"/>
          <w:szCs w:val="28"/>
        </w:rPr>
      </w:pPr>
      <w:r w:rsidRPr="00510873">
        <w:rPr>
          <w:sz w:val="28"/>
          <w:szCs w:val="28"/>
        </w:rPr>
        <w:t>To ensure effective delegation and allocation of responsibilities and activities to members of staff</w:t>
      </w:r>
      <w:r w:rsidR="00234DD4">
        <w:rPr>
          <w:sz w:val="28"/>
          <w:szCs w:val="28"/>
        </w:rPr>
        <w:t>;</w:t>
      </w:r>
    </w:p>
    <w:p w14:paraId="7762B928" w14:textId="0F7F852E" w:rsidR="00234DD4" w:rsidRDefault="00436D61" w:rsidP="00E1181B">
      <w:pPr>
        <w:pStyle w:val="Default"/>
        <w:numPr>
          <w:ilvl w:val="0"/>
          <w:numId w:val="5"/>
        </w:numPr>
        <w:ind w:left="3119" w:hanging="425"/>
        <w:jc w:val="both"/>
        <w:rPr>
          <w:sz w:val="28"/>
          <w:szCs w:val="28"/>
        </w:rPr>
      </w:pPr>
      <w:r w:rsidRPr="00234DD4">
        <w:rPr>
          <w:sz w:val="28"/>
          <w:szCs w:val="28"/>
        </w:rPr>
        <w:t>To undertake all the necessary activities in connection with the recruitment of staff, the management of salaries and conditions of employment</w:t>
      </w:r>
      <w:r w:rsidR="00234DD4">
        <w:rPr>
          <w:sz w:val="28"/>
          <w:szCs w:val="28"/>
        </w:rPr>
        <w:t>;</w:t>
      </w:r>
    </w:p>
    <w:p w14:paraId="450C8113" w14:textId="624A5035" w:rsidR="00234DD4" w:rsidRDefault="00436D61" w:rsidP="00E1181B">
      <w:pPr>
        <w:pStyle w:val="Default"/>
        <w:numPr>
          <w:ilvl w:val="0"/>
          <w:numId w:val="5"/>
        </w:numPr>
        <w:ind w:left="3119" w:hanging="425"/>
        <w:jc w:val="both"/>
        <w:rPr>
          <w:sz w:val="28"/>
          <w:szCs w:val="28"/>
        </w:rPr>
      </w:pPr>
      <w:r w:rsidRPr="00234DD4">
        <w:rPr>
          <w:sz w:val="28"/>
          <w:szCs w:val="28"/>
        </w:rPr>
        <w:t xml:space="preserve">To advise Members on staffing </w:t>
      </w:r>
      <w:r w:rsidR="00D21C9C">
        <w:rPr>
          <w:sz w:val="28"/>
          <w:szCs w:val="28"/>
        </w:rPr>
        <w:t xml:space="preserve">levels </w:t>
      </w:r>
      <w:r w:rsidRPr="00234DD4">
        <w:rPr>
          <w:sz w:val="28"/>
          <w:szCs w:val="28"/>
        </w:rPr>
        <w:t>and the staff</w:t>
      </w:r>
      <w:r w:rsidR="00D21C9C">
        <w:rPr>
          <w:sz w:val="28"/>
          <w:szCs w:val="28"/>
        </w:rPr>
        <w:t>ing</w:t>
      </w:r>
      <w:r w:rsidRPr="00234DD4">
        <w:rPr>
          <w:sz w:val="28"/>
          <w:szCs w:val="28"/>
        </w:rPr>
        <w:t xml:space="preserve"> structure as necessary in order to meet the objectives of the Council</w:t>
      </w:r>
      <w:r w:rsidR="00234DD4">
        <w:rPr>
          <w:sz w:val="28"/>
          <w:szCs w:val="28"/>
        </w:rPr>
        <w:t>;</w:t>
      </w:r>
      <w:r w:rsidRPr="00234DD4">
        <w:rPr>
          <w:sz w:val="28"/>
          <w:szCs w:val="28"/>
        </w:rPr>
        <w:t xml:space="preserve"> </w:t>
      </w:r>
    </w:p>
    <w:p w14:paraId="72E3B95A" w14:textId="2C28E5FD" w:rsidR="00234DD4" w:rsidRDefault="00436D61" w:rsidP="00E1181B">
      <w:pPr>
        <w:pStyle w:val="Default"/>
        <w:numPr>
          <w:ilvl w:val="0"/>
          <w:numId w:val="5"/>
        </w:numPr>
        <w:ind w:left="3119" w:hanging="425"/>
        <w:jc w:val="both"/>
        <w:rPr>
          <w:sz w:val="28"/>
          <w:szCs w:val="28"/>
        </w:rPr>
      </w:pPr>
      <w:r w:rsidRPr="00234DD4">
        <w:rPr>
          <w:sz w:val="28"/>
          <w:szCs w:val="28"/>
        </w:rPr>
        <w:t>To apply the principles of equality and equal opportunities as embodied in the Council’s policies and practices in order to promote equality of opportunity and treatment and the appropriate attitude and behaviour for all employees</w:t>
      </w:r>
      <w:r w:rsidR="00234DD4">
        <w:rPr>
          <w:sz w:val="28"/>
          <w:szCs w:val="28"/>
        </w:rPr>
        <w:t>.</w:t>
      </w:r>
    </w:p>
    <w:p w14:paraId="380BE4CA" w14:textId="3B54F6F8" w:rsidR="00234DD4" w:rsidRDefault="00234DD4" w:rsidP="00234DD4">
      <w:pPr>
        <w:pStyle w:val="Default"/>
        <w:rPr>
          <w:sz w:val="28"/>
          <w:szCs w:val="28"/>
        </w:rPr>
      </w:pPr>
    </w:p>
    <w:p w14:paraId="45935CEA" w14:textId="52A55FE5" w:rsidR="00234DD4" w:rsidRDefault="00234DD4" w:rsidP="00234DD4">
      <w:pPr>
        <w:pStyle w:val="Default"/>
        <w:rPr>
          <w:b/>
          <w:bCs/>
          <w:sz w:val="28"/>
          <w:szCs w:val="28"/>
        </w:rPr>
      </w:pPr>
      <w:r>
        <w:rPr>
          <w:b/>
          <w:bCs/>
          <w:sz w:val="28"/>
          <w:szCs w:val="28"/>
        </w:rPr>
        <w:t>Gener</w:t>
      </w:r>
      <w:r w:rsidR="00C5758E">
        <w:rPr>
          <w:b/>
          <w:bCs/>
          <w:sz w:val="28"/>
          <w:szCs w:val="28"/>
        </w:rPr>
        <w:t>al</w:t>
      </w:r>
    </w:p>
    <w:p w14:paraId="2D5CAA6F" w14:textId="570340C9" w:rsidR="00C5758E" w:rsidRDefault="00C5758E" w:rsidP="00234DD4">
      <w:pPr>
        <w:pStyle w:val="Default"/>
        <w:rPr>
          <w:b/>
          <w:bCs/>
          <w:sz w:val="28"/>
          <w:szCs w:val="28"/>
        </w:rPr>
      </w:pPr>
    </w:p>
    <w:p w14:paraId="6F97905F" w14:textId="77777777" w:rsidR="00C5758E" w:rsidRDefault="00C5758E" w:rsidP="006316DA">
      <w:pPr>
        <w:pStyle w:val="Default"/>
        <w:numPr>
          <w:ilvl w:val="0"/>
          <w:numId w:val="6"/>
        </w:numPr>
        <w:ind w:left="3119" w:hanging="425"/>
        <w:rPr>
          <w:sz w:val="28"/>
          <w:szCs w:val="28"/>
        </w:rPr>
      </w:pPr>
      <w:r w:rsidRPr="002B4E68">
        <w:rPr>
          <w:sz w:val="28"/>
          <w:szCs w:val="28"/>
        </w:rPr>
        <w:t>To act as the official representative of the Council at meetings of other relevant organisations as required</w:t>
      </w:r>
      <w:r>
        <w:rPr>
          <w:sz w:val="28"/>
          <w:szCs w:val="28"/>
        </w:rPr>
        <w:t>;</w:t>
      </w:r>
    </w:p>
    <w:p w14:paraId="7F58AC4D" w14:textId="244FA7AE" w:rsidR="00C5758E" w:rsidRDefault="00C5758E" w:rsidP="006316DA">
      <w:pPr>
        <w:pStyle w:val="Default"/>
        <w:numPr>
          <w:ilvl w:val="0"/>
          <w:numId w:val="6"/>
        </w:numPr>
        <w:ind w:left="3119" w:hanging="425"/>
        <w:rPr>
          <w:sz w:val="28"/>
          <w:szCs w:val="28"/>
        </w:rPr>
      </w:pPr>
      <w:r w:rsidRPr="00C5758E">
        <w:rPr>
          <w:sz w:val="28"/>
          <w:szCs w:val="28"/>
        </w:rPr>
        <w:t>To maintain effective and positive press and public relations and prepare</w:t>
      </w:r>
      <w:r w:rsidR="003169D3">
        <w:rPr>
          <w:sz w:val="28"/>
          <w:szCs w:val="28"/>
        </w:rPr>
        <w:t xml:space="preserve"> </w:t>
      </w:r>
      <w:r w:rsidRPr="00C5758E">
        <w:rPr>
          <w:sz w:val="28"/>
          <w:szCs w:val="28"/>
        </w:rPr>
        <w:t xml:space="preserve">press releases about the activities </w:t>
      </w:r>
      <w:r w:rsidR="003169D3">
        <w:rPr>
          <w:sz w:val="28"/>
          <w:szCs w:val="28"/>
        </w:rPr>
        <w:t>and deci</w:t>
      </w:r>
      <w:r w:rsidR="009A37A6">
        <w:rPr>
          <w:sz w:val="28"/>
          <w:szCs w:val="28"/>
        </w:rPr>
        <w:t>si</w:t>
      </w:r>
      <w:r w:rsidR="003169D3">
        <w:rPr>
          <w:sz w:val="28"/>
          <w:szCs w:val="28"/>
        </w:rPr>
        <w:t>ons of</w:t>
      </w:r>
      <w:r w:rsidRPr="00C5758E">
        <w:rPr>
          <w:sz w:val="28"/>
          <w:szCs w:val="28"/>
        </w:rPr>
        <w:t xml:space="preserve"> the Council</w:t>
      </w:r>
      <w:r>
        <w:rPr>
          <w:sz w:val="28"/>
          <w:szCs w:val="28"/>
        </w:rPr>
        <w:t>;</w:t>
      </w:r>
    </w:p>
    <w:p w14:paraId="5FA4AF01" w14:textId="44FA4D6B" w:rsidR="009A37A6" w:rsidRDefault="00C5758E" w:rsidP="006316DA">
      <w:pPr>
        <w:pStyle w:val="Default"/>
        <w:numPr>
          <w:ilvl w:val="0"/>
          <w:numId w:val="6"/>
        </w:numPr>
        <w:ind w:left="3119" w:hanging="425"/>
        <w:rPr>
          <w:sz w:val="28"/>
          <w:szCs w:val="28"/>
        </w:rPr>
      </w:pPr>
      <w:r w:rsidRPr="00C5758E">
        <w:rPr>
          <w:sz w:val="28"/>
          <w:szCs w:val="28"/>
        </w:rPr>
        <w:t xml:space="preserve">To maintain and develop links with the wider </w:t>
      </w:r>
      <w:r w:rsidR="009A37A6">
        <w:rPr>
          <w:sz w:val="28"/>
          <w:szCs w:val="28"/>
        </w:rPr>
        <w:t>key local</w:t>
      </w:r>
      <w:r w:rsidRPr="00C5758E">
        <w:rPr>
          <w:sz w:val="28"/>
          <w:szCs w:val="28"/>
        </w:rPr>
        <w:t xml:space="preserve"> stakeholders</w:t>
      </w:r>
      <w:r w:rsidR="009A37A6">
        <w:rPr>
          <w:sz w:val="28"/>
          <w:szCs w:val="28"/>
        </w:rPr>
        <w:t>, particularly the Strategic Partnership, instigated and facilitated by the Town Council</w:t>
      </w:r>
      <w:r w:rsidR="00D21C9C">
        <w:rPr>
          <w:sz w:val="28"/>
          <w:szCs w:val="28"/>
        </w:rPr>
        <w:t>;</w:t>
      </w:r>
      <w:r w:rsidRPr="00C5758E">
        <w:rPr>
          <w:sz w:val="28"/>
          <w:szCs w:val="28"/>
        </w:rPr>
        <w:t xml:space="preserve"> </w:t>
      </w:r>
    </w:p>
    <w:p w14:paraId="7EB4EA3E" w14:textId="39465D49" w:rsidR="00C5758E" w:rsidRDefault="009A37A6" w:rsidP="006316DA">
      <w:pPr>
        <w:pStyle w:val="Default"/>
        <w:numPr>
          <w:ilvl w:val="0"/>
          <w:numId w:val="6"/>
        </w:numPr>
        <w:ind w:left="3119" w:hanging="425"/>
        <w:rPr>
          <w:sz w:val="28"/>
          <w:szCs w:val="28"/>
        </w:rPr>
      </w:pPr>
      <w:r>
        <w:rPr>
          <w:sz w:val="28"/>
          <w:szCs w:val="28"/>
        </w:rPr>
        <w:t xml:space="preserve">To maintain and develop links with the community </w:t>
      </w:r>
      <w:r w:rsidR="00C5758E" w:rsidRPr="00C5758E">
        <w:rPr>
          <w:sz w:val="28"/>
          <w:szCs w:val="28"/>
        </w:rPr>
        <w:t>including local businesses</w:t>
      </w:r>
      <w:r>
        <w:rPr>
          <w:sz w:val="28"/>
          <w:szCs w:val="28"/>
        </w:rPr>
        <w:t xml:space="preserve"> through the BID</w:t>
      </w:r>
      <w:r w:rsidR="00C5758E" w:rsidRPr="00C5758E">
        <w:rPr>
          <w:sz w:val="28"/>
          <w:szCs w:val="28"/>
        </w:rPr>
        <w:t xml:space="preserve"> and community groups</w:t>
      </w:r>
      <w:r w:rsidR="00C5758E">
        <w:rPr>
          <w:sz w:val="28"/>
          <w:szCs w:val="28"/>
        </w:rPr>
        <w:t>;</w:t>
      </w:r>
    </w:p>
    <w:p w14:paraId="73B53D75" w14:textId="5B486EB0" w:rsidR="00C5758E" w:rsidRDefault="00C5758E" w:rsidP="006316DA">
      <w:pPr>
        <w:pStyle w:val="Default"/>
        <w:numPr>
          <w:ilvl w:val="0"/>
          <w:numId w:val="6"/>
        </w:numPr>
        <w:ind w:left="3119" w:hanging="425"/>
        <w:rPr>
          <w:sz w:val="28"/>
          <w:szCs w:val="28"/>
        </w:rPr>
      </w:pPr>
      <w:r w:rsidRPr="00C5758E">
        <w:rPr>
          <w:sz w:val="28"/>
          <w:szCs w:val="28"/>
        </w:rPr>
        <w:t>To support improvement, development and updating of the Council’s website and social media output</w:t>
      </w:r>
      <w:r>
        <w:rPr>
          <w:sz w:val="28"/>
          <w:szCs w:val="28"/>
        </w:rPr>
        <w:t>;</w:t>
      </w:r>
    </w:p>
    <w:p w14:paraId="37A897AB" w14:textId="570E4EAD" w:rsidR="00C5758E" w:rsidRDefault="00436D61" w:rsidP="00E1181B">
      <w:pPr>
        <w:pStyle w:val="Default"/>
        <w:numPr>
          <w:ilvl w:val="0"/>
          <w:numId w:val="6"/>
        </w:numPr>
        <w:ind w:left="3119" w:hanging="425"/>
        <w:jc w:val="both"/>
        <w:rPr>
          <w:sz w:val="28"/>
          <w:szCs w:val="28"/>
        </w:rPr>
      </w:pPr>
      <w:r w:rsidRPr="00C5758E">
        <w:rPr>
          <w:sz w:val="28"/>
          <w:szCs w:val="28"/>
        </w:rPr>
        <w:t>To support and develop the annual programme of community events</w:t>
      </w:r>
      <w:r w:rsidR="009A37A6">
        <w:rPr>
          <w:sz w:val="28"/>
          <w:szCs w:val="28"/>
        </w:rPr>
        <w:t>, including the annual Shakespeare Birthday Celebrations</w:t>
      </w:r>
      <w:r w:rsidR="00C5758E">
        <w:rPr>
          <w:sz w:val="28"/>
          <w:szCs w:val="28"/>
        </w:rPr>
        <w:t>;</w:t>
      </w:r>
      <w:r w:rsidRPr="00C5758E">
        <w:rPr>
          <w:sz w:val="28"/>
          <w:szCs w:val="28"/>
        </w:rPr>
        <w:t xml:space="preserve"> </w:t>
      </w:r>
    </w:p>
    <w:p w14:paraId="0755764B" w14:textId="60A1FA48" w:rsidR="00C5758E" w:rsidRDefault="00436D61" w:rsidP="00E1181B">
      <w:pPr>
        <w:pStyle w:val="Default"/>
        <w:numPr>
          <w:ilvl w:val="0"/>
          <w:numId w:val="6"/>
        </w:numPr>
        <w:ind w:left="3119" w:hanging="425"/>
        <w:jc w:val="both"/>
        <w:rPr>
          <w:sz w:val="28"/>
          <w:szCs w:val="28"/>
        </w:rPr>
      </w:pPr>
      <w:r w:rsidRPr="00C5758E">
        <w:rPr>
          <w:sz w:val="28"/>
          <w:szCs w:val="28"/>
        </w:rPr>
        <w:lastRenderedPageBreak/>
        <w:t>To maintain a good understanding of community needs through surveys and other methods</w:t>
      </w:r>
      <w:r w:rsidR="00C5758E">
        <w:rPr>
          <w:sz w:val="28"/>
          <w:szCs w:val="28"/>
        </w:rPr>
        <w:t>;</w:t>
      </w:r>
    </w:p>
    <w:p w14:paraId="441160C1" w14:textId="77777777" w:rsidR="00C5758E" w:rsidRDefault="00436D61" w:rsidP="00E1181B">
      <w:pPr>
        <w:pStyle w:val="Default"/>
        <w:numPr>
          <w:ilvl w:val="0"/>
          <w:numId w:val="6"/>
        </w:numPr>
        <w:ind w:left="3119" w:hanging="425"/>
        <w:jc w:val="both"/>
        <w:rPr>
          <w:sz w:val="28"/>
          <w:szCs w:val="28"/>
        </w:rPr>
      </w:pPr>
      <w:r w:rsidRPr="00C5758E">
        <w:rPr>
          <w:sz w:val="28"/>
          <w:szCs w:val="28"/>
        </w:rPr>
        <w:t>To take appropriate public relations action to enhance the profile and image of the Council and promote and protect the views/interest of the Council with all relevant external organisations or individuals</w:t>
      </w:r>
      <w:r w:rsidR="00C5758E">
        <w:rPr>
          <w:sz w:val="28"/>
          <w:szCs w:val="28"/>
        </w:rPr>
        <w:t>;</w:t>
      </w:r>
    </w:p>
    <w:p w14:paraId="48CE7E8A" w14:textId="52A6E2EB" w:rsidR="00C5758E" w:rsidRDefault="00436D61" w:rsidP="00E1181B">
      <w:pPr>
        <w:pStyle w:val="Default"/>
        <w:numPr>
          <w:ilvl w:val="0"/>
          <w:numId w:val="6"/>
        </w:numPr>
        <w:ind w:left="3119" w:hanging="425"/>
        <w:jc w:val="both"/>
        <w:rPr>
          <w:sz w:val="28"/>
          <w:szCs w:val="28"/>
        </w:rPr>
      </w:pPr>
      <w:r w:rsidRPr="00C5758E">
        <w:rPr>
          <w:sz w:val="28"/>
          <w:szCs w:val="28"/>
        </w:rPr>
        <w:t>To develop effective liaison and an effective working partnership with other relevant Local Authorities, statutory and voluntary bodies and other agencies as the Council’s representative, to ensure that the Council plays a full and effective role in issues affecting the area</w:t>
      </w:r>
      <w:r w:rsidR="00C5758E">
        <w:rPr>
          <w:sz w:val="28"/>
          <w:szCs w:val="28"/>
        </w:rPr>
        <w:t>;</w:t>
      </w:r>
    </w:p>
    <w:p w14:paraId="40713AFE" w14:textId="77777777" w:rsidR="00C5758E" w:rsidRDefault="00436D61" w:rsidP="00E1181B">
      <w:pPr>
        <w:pStyle w:val="Default"/>
        <w:numPr>
          <w:ilvl w:val="0"/>
          <w:numId w:val="6"/>
        </w:numPr>
        <w:ind w:left="3119" w:hanging="425"/>
        <w:jc w:val="both"/>
        <w:rPr>
          <w:sz w:val="28"/>
          <w:szCs w:val="28"/>
        </w:rPr>
      </w:pPr>
      <w:r w:rsidRPr="00C5758E">
        <w:rPr>
          <w:sz w:val="28"/>
          <w:szCs w:val="28"/>
        </w:rPr>
        <w:t>To develop and recommend plans and long-term strategies for the Council and ensure their successful implementation</w:t>
      </w:r>
      <w:r w:rsidR="00C5758E">
        <w:rPr>
          <w:sz w:val="28"/>
          <w:szCs w:val="28"/>
        </w:rPr>
        <w:t>;</w:t>
      </w:r>
    </w:p>
    <w:p w14:paraId="7413B9C6" w14:textId="716EE83F" w:rsidR="00C5758E" w:rsidRDefault="00436D61" w:rsidP="00E1181B">
      <w:pPr>
        <w:pStyle w:val="Default"/>
        <w:numPr>
          <w:ilvl w:val="0"/>
          <w:numId w:val="6"/>
        </w:numPr>
        <w:ind w:left="3119" w:hanging="425"/>
        <w:jc w:val="both"/>
        <w:rPr>
          <w:sz w:val="28"/>
          <w:szCs w:val="28"/>
        </w:rPr>
      </w:pPr>
      <w:r w:rsidRPr="00C5758E">
        <w:rPr>
          <w:sz w:val="28"/>
          <w:szCs w:val="28"/>
        </w:rPr>
        <w:t xml:space="preserve">To </w:t>
      </w:r>
      <w:r w:rsidR="00D21C9C">
        <w:rPr>
          <w:sz w:val="28"/>
          <w:szCs w:val="28"/>
        </w:rPr>
        <w:t>use</w:t>
      </w:r>
      <w:r w:rsidRPr="00C5758E">
        <w:rPr>
          <w:sz w:val="28"/>
          <w:szCs w:val="28"/>
        </w:rPr>
        <w:t xml:space="preserve"> own initiative, </w:t>
      </w:r>
      <w:r w:rsidR="009A37A6">
        <w:rPr>
          <w:sz w:val="28"/>
          <w:szCs w:val="28"/>
        </w:rPr>
        <w:t>and</w:t>
      </w:r>
      <w:r w:rsidR="00D21C9C">
        <w:rPr>
          <w:sz w:val="28"/>
          <w:szCs w:val="28"/>
        </w:rPr>
        <w:t xml:space="preserve"> draw upon the</w:t>
      </w:r>
      <w:r w:rsidRPr="00C5758E">
        <w:rPr>
          <w:sz w:val="28"/>
          <w:szCs w:val="28"/>
        </w:rPr>
        <w:t xml:space="preserve"> suggestions by Councillors </w:t>
      </w:r>
      <w:r w:rsidR="00993FC0">
        <w:rPr>
          <w:sz w:val="28"/>
          <w:szCs w:val="28"/>
        </w:rPr>
        <w:t xml:space="preserve">to work-up </w:t>
      </w:r>
      <w:r w:rsidRPr="00C5758E">
        <w:rPr>
          <w:sz w:val="28"/>
          <w:szCs w:val="28"/>
        </w:rPr>
        <w:t>proposals for consideration by the Council and to advise on practicability and likely effects of specific courses of action</w:t>
      </w:r>
      <w:r w:rsidR="00C5758E">
        <w:rPr>
          <w:sz w:val="28"/>
          <w:szCs w:val="28"/>
        </w:rPr>
        <w:t>;</w:t>
      </w:r>
    </w:p>
    <w:p w14:paraId="526C08AB" w14:textId="77777777" w:rsidR="00C5758E" w:rsidRDefault="00C5758E" w:rsidP="00E1181B">
      <w:pPr>
        <w:pStyle w:val="Default"/>
        <w:numPr>
          <w:ilvl w:val="0"/>
          <w:numId w:val="6"/>
        </w:numPr>
        <w:ind w:left="3119" w:hanging="425"/>
        <w:jc w:val="both"/>
        <w:rPr>
          <w:sz w:val="28"/>
          <w:szCs w:val="28"/>
        </w:rPr>
      </w:pPr>
      <w:r>
        <w:rPr>
          <w:sz w:val="28"/>
          <w:szCs w:val="28"/>
        </w:rPr>
        <w:t>T</w:t>
      </w:r>
      <w:r w:rsidR="00436D61" w:rsidRPr="00C5758E">
        <w:rPr>
          <w:sz w:val="28"/>
          <w:szCs w:val="28"/>
        </w:rPr>
        <w:t>o oversee, or make arrangements, for the management of any Council projects undertaken or any functions or services that the Council is committed to provide for the community</w:t>
      </w:r>
      <w:r>
        <w:rPr>
          <w:sz w:val="28"/>
          <w:szCs w:val="28"/>
        </w:rPr>
        <w:t>;</w:t>
      </w:r>
    </w:p>
    <w:p w14:paraId="264D1E3A" w14:textId="77777777" w:rsidR="00C5758E" w:rsidRDefault="00436D61" w:rsidP="00E1181B">
      <w:pPr>
        <w:pStyle w:val="Default"/>
        <w:numPr>
          <w:ilvl w:val="0"/>
          <w:numId w:val="6"/>
        </w:numPr>
        <w:ind w:left="3119" w:hanging="425"/>
        <w:jc w:val="both"/>
        <w:rPr>
          <w:sz w:val="28"/>
          <w:szCs w:val="28"/>
        </w:rPr>
      </w:pPr>
      <w:r w:rsidRPr="00C5758E">
        <w:rPr>
          <w:sz w:val="28"/>
          <w:szCs w:val="28"/>
        </w:rPr>
        <w:t>To be the principal adviser to the Council on matters of ceremony, civic protocol, and develop relevant cultural, community and commercial links</w:t>
      </w:r>
      <w:r w:rsidR="00C5758E">
        <w:rPr>
          <w:sz w:val="28"/>
          <w:szCs w:val="28"/>
        </w:rPr>
        <w:t>;</w:t>
      </w:r>
    </w:p>
    <w:p w14:paraId="5155C3A6" w14:textId="401F61CC" w:rsidR="00C5758E" w:rsidRDefault="00436D61" w:rsidP="00E1181B">
      <w:pPr>
        <w:pStyle w:val="Default"/>
        <w:numPr>
          <w:ilvl w:val="0"/>
          <w:numId w:val="6"/>
        </w:numPr>
        <w:ind w:left="3119" w:hanging="425"/>
        <w:jc w:val="both"/>
        <w:rPr>
          <w:sz w:val="28"/>
          <w:szCs w:val="28"/>
        </w:rPr>
      </w:pPr>
      <w:r w:rsidRPr="00C5758E">
        <w:rPr>
          <w:sz w:val="28"/>
          <w:szCs w:val="28"/>
        </w:rPr>
        <w:t xml:space="preserve">To make appropriate arrangements for civic functions and occasions and attend the Council </w:t>
      </w:r>
      <w:r w:rsidR="00D21C9C">
        <w:rPr>
          <w:sz w:val="28"/>
          <w:szCs w:val="28"/>
        </w:rPr>
        <w:t>at</w:t>
      </w:r>
      <w:r w:rsidRPr="00C5758E">
        <w:rPr>
          <w:sz w:val="28"/>
          <w:szCs w:val="28"/>
        </w:rPr>
        <w:t xml:space="preserve"> any ceremonial occasion</w:t>
      </w:r>
      <w:r w:rsidR="00C5758E">
        <w:rPr>
          <w:sz w:val="28"/>
          <w:szCs w:val="28"/>
        </w:rPr>
        <w:t>;</w:t>
      </w:r>
    </w:p>
    <w:p w14:paraId="34D7499D" w14:textId="0EF7A9ED" w:rsidR="00C5758E" w:rsidRDefault="00436D61" w:rsidP="00E1181B">
      <w:pPr>
        <w:pStyle w:val="Default"/>
        <w:numPr>
          <w:ilvl w:val="0"/>
          <w:numId w:val="6"/>
        </w:numPr>
        <w:ind w:left="3119" w:hanging="425"/>
        <w:jc w:val="both"/>
        <w:rPr>
          <w:sz w:val="28"/>
          <w:szCs w:val="28"/>
        </w:rPr>
      </w:pPr>
      <w:r w:rsidRPr="00C5758E">
        <w:rPr>
          <w:sz w:val="28"/>
          <w:szCs w:val="28"/>
        </w:rPr>
        <w:t>To support the Council in implementing its Climate Action Plan</w:t>
      </w:r>
      <w:r w:rsidR="00C5758E">
        <w:rPr>
          <w:sz w:val="28"/>
          <w:szCs w:val="28"/>
        </w:rPr>
        <w:t>;</w:t>
      </w:r>
    </w:p>
    <w:p w14:paraId="512F1E4C" w14:textId="53E3FB3F" w:rsidR="00C5758E" w:rsidRDefault="00436D61" w:rsidP="00E1181B">
      <w:pPr>
        <w:pStyle w:val="Default"/>
        <w:numPr>
          <w:ilvl w:val="0"/>
          <w:numId w:val="6"/>
        </w:numPr>
        <w:ind w:left="3119" w:hanging="425"/>
        <w:jc w:val="both"/>
        <w:rPr>
          <w:sz w:val="28"/>
          <w:szCs w:val="28"/>
        </w:rPr>
      </w:pPr>
      <w:r w:rsidRPr="00C5758E">
        <w:rPr>
          <w:sz w:val="28"/>
          <w:szCs w:val="28"/>
        </w:rPr>
        <w:t xml:space="preserve">To attend conferences such as the Society of Local Council Clerk’s, </w:t>
      </w:r>
      <w:r w:rsidR="00993FC0" w:rsidRPr="00C5758E">
        <w:rPr>
          <w:sz w:val="28"/>
          <w:szCs w:val="28"/>
        </w:rPr>
        <w:t xml:space="preserve">National Association of Local Councils </w:t>
      </w:r>
      <w:r w:rsidRPr="00C5758E">
        <w:rPr>
          <w:sz w:val="28"/>
          <w:szCs w:val="28"/>
        </w:rPr>
        <w:t>and other relevant bodies, as a representative of the Council</w:t>
      </w:r>
      <w:r w:rsidR="00C5758E">
        <w:rPr>
          <w:sz w:val="28"/>
          <w:szCs w:val="28"/>
        </w:rPr>
        <w:t>;</w:t>
      </w:r>
    </w:p>
    <w:p w14:paraId="518892DB" w14:textId="0A2C5515" w:rsidR="00C5758E" w:rsidRDefault="00436D61" w:rsidP="00E1181B">
      <w:pPr>
        <w:pStyle w:val="Default"/>
        <w:numPr>
          <w:ilvl w:val="0"/>
          <w:numId w:val="6"/>
        </w:numPr>
        <w:ind w:left="3119" w:hanging="425"/>
        <w:jc w:val="both"/>
        <w:rPr>
          <w:sz w:val="28"/>
          <w:szCs w:val="28"/>
        </w:rPr>
      </w:pPr>
      <w:r w:rsidRPr="00C5758E">
        <w:rPr>
          <w:sz w:val="28"/>
          <w:szCs w:val="28"/>
        </w:rPr>
        <w:t>To attend training courses or seminars on the work and role of the Clerk and the Council’s activities as required by the Council</w:t>
      </w:r>
      <w:r w:rsidR="00993FC0">
        <w:rPr>
          <w:sz w:val="28"/>
          <w:szCs w:val="28"/>
        </w:rPr>
        <w:t>;</w:t>
      </w:r>
      <w:r w:rsidRPr="00C5758E">
        <w:rPr>
          <w:sz w:val="28"/>
          <w:szCs w:val="28"/>
        </w:rPr>
        <w:t xml:space="preserve"> </w:t>
      </w:r>
    </w:p>
    <w:p w14:paraId="30541D00" w14:textId="77777777" w:rsidR="00F51038" w:rsidRDefault="00436D61" w:rsidP="00E1181B">
      <w:pPr>
        <w:pStyle w:val="Default"/>
        <w:numPr>
          <w:ilvl w:val="0"/>
          <w:numId w:val="6"/>
        </w:numPr>
        <w:ind w:left="3119" w:hanging="425"/>
        <w:jc w:val="both"/>
        <w:rPr>
          <w:sz w:val="28"/>
          <w:szCs w:val="28"/>
        </w:rPr>
      </w:pPr>
      <w:r w:rsidRPr="00C5758E">
        <w:rPr>
          <w:sz w:val="28"/>
          <w:szCs w:val="28"/>
        </w:rPr>
        <w:t xml:space="preserve">To hold, or be working towards holding, the Certificate in Local Council Administration or equivalent. </w:t>
      </w:r>
    </w:p>
    <w:p w14:paraId="040B091F" w14:textId="77777777" w:rsidR="00F51038" w:rsidRDefault="00436D61" w:rsidP="00E1181B">
      <w:pPr>
        <w:pStyle w:val="Default"/>
        <w:numPr>
          <w:ilvl w:val="0"/>
          <w:numId w:val="6"/>
        </w:numPr>
        <w:ind w:left="3119" w:hanging="425"/>
        <w:jc w:val="both"/>
        <w:rPr>
          <w:sz w:val="28"/>
          <w:szCs w:val="28"/>
        </w:rPr>
      </w:pPr>
      <w:r w:rsidRPr="00F51038">
        <w:rPr>
          <w:sz w:val="28"/>
          <w:szCs w:val="28"/>
        </w:rPr>
        <w:t>To continue to acquire the necessary professional knowledge required for the efficient management of the affairs of the Council</w:t>
      </w:r>
      <w:r w:rsidR="00F51038">
        <w:rPr>
          <w:sz w:val="28"/>
          <w:szCs w:val="28"/>
        </w:rPr>
        <w:t>;</w:t>
      </w:r>
    </w:p>
    <w:p w14:paraId="48BFB88E" w14:textId="0B941760" w:rsidR="00F51038" w:rsidRDefault="00436D61" w:rsidP="00E1181B">
      <w:pPr>
        <w:pStyle w:val="Default"/>
        <w:numPr>
          <w:ilvl w:val="0"/>
          <w:numId w:val="6"/>
        </w:numPr>
        <w:ind w:left="3119" w:hanging="425"/>
        <w:jc w:val="both"/>
        <w:rPr>
          <w:sz w:val="28"/>
          <w:szCs w:val="28"/>
        </w:rPr>
      </w:pPr>
      <w:r w:rsidRPr="00F51038">
        <w:rPr>
          <w:sz w:val="28"/>
          <w:szCs w:val="28"/>
        </w:rPr>
        <w:lastRenderedPageBreak/>
        <w:t xml:space="preserve">To </w:t>
      </w:r>
      <w:r w:rsidR="00993FC0">
        <w:rPr>
          <w:sz w:val="28"/>
          <w:szCs w:val="28"/>
        </w:rPr>
        <w:t xml:space="preserve">remain non-partisan and </w:t>
      </w:r>
      <w:r w:rsidRPr="00F51038">
        <w:rPr>
          <w:sz w:val="28"/>
          <w:szCs w:val="28"/>
        </w:rPr>
        <w:t>maintain political neutrality</w:t>
      </w:r>
      <w:r w:rsidR="00F51038">
        <w:rPr>
          <w:sz w:val="28"/>
          <w:szCs w:val="28"/>
        </w:rPr>
        <w:t>;</w:t>
      </w:r>
    </w:p>
    <w:p w14:paraId="3F96459E" w14:textId="77777777" w:rsidR="00F51038" w:rsidRDefault="00436D61" w:rsidP="00E1181B">
      <w:pPr>
        <w:pStyle w:val="Default"/>
        <w:numPr>
          <w:ilvl w:val="0"/>
          <w:numId w:val="6"/>
        </w:numPr>
        <w:ind w:left="3119" w:hanging="425"/>
        <w:jc w:val="both"/>
        <w:rPr>
          <w:sz w:val="28"/>
          <w:szCs w:val="28"/>
        </w:rPr>
      </w:pPr>
      <w:r w:rsidRPr="00F51038">
        <w:rPr>
          <w:sz w:val="28"/>
          <w:szCs w:val="28"/>
        </w:rPr>
        <w:t>To undertake such other duties commensurate with the level of the post and job purpose as required by the Council from time to time</w:t>
      </w:r>
      <w:r w:rsidR="00F51038">
        <w:rPr>
          <w:sz w:val="28"/>
          <w:szCs w:val="28"/>
        </w:rPr>
        <w:t>;</w:t>
      </w:r>
    </w:p>
    <w:p w14:paraId="594A90A7" w14:textId="77777777" w:rsidR="00F51038" w:rsidRDefault="00436D61" w:rsidP="00E1181B">
      <w:pPr>
        <w:pStyle w:val="Default"/>
        <w:numPr>
          <w:ilvl w:val="0"/>
          <w:numId w:val="6"/>
        </w:numPr>
        <w:ind w:left="3119" w:hanging="425"/>
        <w:jc w:val="both"/>
        <w:rPr>
          <w:sz w:val="28"/>
          <w:szCs w:val="28"/>
        </w:rPr>
      </w:pPr>
      <w:r w:rsidRPr="00F51038">
        <w:rPr>
          <w:sz w:val="28"/>
          <w:szCs w:val="28"/>
        </w:rPr>
        <w:t>Attend and participate in all relevant internal and external meetings in connection with the responsibilities of the post</w:t>
      </w:r>
      <w:r w:rsidR="00F51038">
        <w:rPr>
          <w:sz w:val="28"/>
          <w:szCs w:val="28"/>
        </w:rPr>
        <w:t>;</w:t>
      </w:r>
    </w:p>
    <w:p w14:paraId="006BAFEF" w14:textId="4B5183EF" w:rsidR="00F51038" w:rsidRDefault="00436D61" w:rsidP="00E1181B">
      <w:pPr>
        <w:pStyle w:val="Default"/>
        <w:numPr>
          <w:ilvl w:val="0"/>
          <w:numId w:val="6"/>
        </w:numPr>
        <w:ind w:left="3119" w:hanging="425"/>
        <w:jc w:val="both"/>
        <w:rPr>
          <w:sz w:val="28"/>
          <w:szCs w:val="28"/>
        </w:rPr>
      </w:pPr>
      <w:r w:rsidRPr="00F51038">
        <w:rPr>
          <w:sz w:val="28"/>
          <w:szCs w:val="28"/>
        </w:rPr>
        <w:t>Ensure that the Council's various policies, procedures, Financial Regulations, and Standing Orders are adhered to</w:t>
      </w:r>
      <w:r w:rsidR="00F51038">
        <w:rPr>
          <w:sz w:val="28"/>
          <w:szCs w:val="28"/>
        </w:rPr>
        <w:t>;</w:t>
      </w:r>
    </w:p>
    <w:p w14:paraId="1488E275" w14:textId="1E6E7ED1" w:rsidR="000013DA" w:rsidRDefault="000013DA" w:rsidP="00E1181B">
      <w:pPr>
        <w:pStyle w:val="Default"/>
        <w:numPr>
          <w:ilvl w:val="0"/>
          <w:numId w:val="6"/>
        </w:numPr>
        <w:ind w:left="3119" w:hanging="425"/>
        <w:jc w:val="both"/>
        <w:rPr>
          <w:sz w:val="28"/>
          <w:szCs w:val="28"/>
        </w:rPr>
      </w:pPr>
      <w:r w:rsidRPr="000013DA">
        <w:rPr>
          <w:sz w:val="28"/>
          <w:szCs w:val="28"/>
        </w:rPr>
        <w:t>Adhere to and implement the Town Council’s policies and procedures, including those around equality and diversity</w:t>
      </w:r>
      <w:r>
        <w:rPr>
          <w:sz w:val="28"/>
          <w:szCs w:val="28"/>
        </w:rPr>
        <w:t>;</w:t>
      </w:r>
    </w:p>
    <w:p w14:paraId="5691370C" w14:textId="08046B17" w:rsidR="000013DA" w:rsidRDefault="000013DA" w:rsidP="00E1181B">
      <w:pPr>
        <w:pStyle w:val="Default"/>
        <w:numPr>
          <w:ilvl w:val="0"/>
          <w:numId w:val="6"/>
        </w:numPr>
        <w:ind w:left="3119" w:hanging="425"/>
        <w:jc w:val="both"/>
        <w:rPr>
          <w:sz w:val="28"/>
          <w:szCs w:val="28"/>
        </w:rPr>
      </w:pPr>
      <w:r w:rsidRPr="000013DA">
        <w:rPr>
          <w:sz w:val="28"/>
          <w:szCs w:val="28"/>
        </w:rPr>
        <w:t>Ensure the values of participation, partnership, sustainability, social responsibility, cost effectiveness, transparency and accountability are reflected in your work</w:t>
      </w:r>
      <w:r>
        <w:rPr>
          <w:sz w:val="28"/>
          <w:szCs w:val="28"/>
        </w:rPr>
        <w:t>;</w:t>
      </w:r>
    </w:p>
    <w:p w14:paraId="37CE8D23" w14:textId="77777777" w:rsidR="002C55B8" w:rsidRDefault="002C55B8" w:rsidP="00E1181B">
      <w:pPr>
        <w:pStyle w:val="Default"/>
        <w:numPr>
          <w:ilvl w:val="0"/>
          <w:numId w:val="6"/>
        </w:numPr>
        <w:ind w:left="3119" w:hanging="425"/>
        <w:jc w:val="both"/>
        <w:rPr>
          <w:sz w:val="28"/>
          <w:szCs w:val="28"/>
        </w:rPr>
      </w:pPr>
      <w:r w:rsidRPr="000013DA">
        <w:rPr>
          <w:sz w:val="28"/>
          <w:szCs w:val="28"/>
        </w:rPr>
        <w:t>To implement the Council’s Equal Opportunities and Diversity policies and to work actively to overcome discrimination on grounds of age, disability, gender, race, religion/belief, sexuality or status in the Council’s service</w:t>
      </w:r>
      <w:r>
        <w:rPr>
          <w:sz w:val="28"/>
          <w:szCs w:val="28"/>
        </w:rPr>
        <w:t>;</w:t>
      </w:r>
    </w:p>
    <w:p w14:paraId="792D9835" w14:textId="466E74A5" w:rsidR="000013DA" w:rsidRDefault="000013DA" w:rsidP="00E1181B">
      <w:pPr>
        <w:pStyle w:val="Default"/>
        <w:numPr>
          <w:ilvl w:val="0"/>
          <w:numId w:val="6"/>
        </w:numPr>
        <w:ind w:left="3119" w:hanging="425"/>
        <w:jc w:val="both"/>
        <w:rPr>
          <w:sz w:val="28"/>
          <w:szCs w:val="28"/>
        </w:rPr>
      </w:pPr>
      <w:r w:rsidRPr="000013DA">
        <w:rPr>
          <w:sz w:val="28"/>
          <w:szCs w:val="28"/>
        </w:rPr>
        <w:t>To ensure that the Council’s values, policies, procedures, Standing Orders, and Financial Regulations, and relevant external regulations, standards or legal requirements, including the Data Protection Act, the Health &amp; Safety at Work Act and other relevant legislation are integrated into work programmes and service delivery</w:t>
      </w:r>
      <w:r>
        <w:rPr>
          <w:sz w:val="28"/>
          <w:szCs w:val="28"/>
        </w:rPr>
        <w:t>;</w:t>
      </w:r>
    </w:p>
    <w:p w14:paraId="08A149BE" w14:textId="77777777" w:rsidR="000013DA" w:rsidRDefault="000013DA" w:rsidP="00E1181B">
      <w:pPr>
        <w:pStyle w:val="Default"/>
        <w:numPr>
          <w:ilvl w:val="0"/>
          <w:numId w:val="6"/>
        </w:numPr>
        <w:ind w:left="3119" w:hanging="425"/>
        <w:jc w:val="both"/>
        <w:rPr>
          <w:sz w:val="28"/>
          <w:szCs w:val="28"/>
        </w:rPr>
      </w:pPr>
      <w:r w:rsidRPr="000013DA">
        <w:rPr>
          <w:sz w:val="28"/>
          <w:szCs w:val="28"/>
        </w:rPr>
        <w:t>To undertake research including identifying examples of established best practice in other authorities and organisations and taking account of current and planned protocols and processes within the Council and prepare and present advice and reports to professional standards which enhance the council’s reputation</w:t>
      </w:r>
      <w:r>
        <w:rPr>
          <w:sz w:val="28"/>
          <w:szCs w:val="28"/>
        </w:rPr>
        <w:t>;</w:t>
      </w:r>
    </w:p>
    <w:p w14:paraId="0ED8A8D0" w14:textId="77777777" w:rsidR="002C55B8" w:rsidRDefault="000013DA" w:rsidP="00E1181B">
      <w:pPr>
        <w:pStyle w:val="Default"/>
        <w:numPr>
          <w:ilvl w:val="0"/>
          <w:numId w:val="6"/>
        </w:numPr>
        <w:ind w:left="3119" w:hanging="425"/>
        <w:jc w:val="both"/>
        <w:rPr>
          <w:sz w:val="28"/>
          <w:szCs w:val="28"/>
        </w:rPr>
      </w:pPr>
      <w:r w:rsidRPr="000013DA">
        <w:rPr>
          <w:sz w:val="28"/>
          <w:szCs w:val="28"/>
        </w:rPr>
        <w:t xml:space="preserve">To maintain strict confidentiality wherever required. </w:t>
      </w:r>
    </w:p>
    <w:p w14:paraId="7047E74B" w14:textId="77777777" w:rsidR="002C55B8" w:rsidRDefault="002C55B8" w:rsidP="00E1181B">
      <w:pPr>
        <w:pStyle w:val="Default"/>
        <w:ind w:left="3119"/>
        <w:jc w:val="both"/>
        <w:rPr>
          <w:sz w:val="28"/>
          <w:szCs w:val="28"/>
        </w:rPr>
      </w:pPr>
    </w:p>
    <w:p w14:paraId="342132F5" w14:textId="28D0E0AC" w:rsidR="00F51038" w:rsidRPr="002C55B8" w:rsidRDefault="00436D61" w:rsidP="00E1181B">
      <w:pPr>
        <w:pStyle w:val="Default"/>
        <w:ind w:left="3119" w:hanging="3261"/>
        <w:jc w:val="both"/>
        <w:rPr>
          <w:sz w:val="28"/>
          <w:szCs w:val="28"/>
        </w:rPr>
      </w:pPr>
      <w:r w:rsidRPr="002C55B8">
        <w:rPr>
          <w:b/>
          <w:bCs/>
          <w:sz w:val="28"/>
          <w:szCs w:val="28"/>
        </w:rPr>
        <w:t xml:space="preserve">Office Processes </w:t>
      </w:r>
    </w:p>
    <w:p w14:paraId="709302FF" w14:textId="77777777" w:rsidR="00F51038" w:rsidRPr="00F51038" w:rsidRDefault="00436D61" w:rsidP="00E1181B">
      <w:pPr>
        <w:pStyle w:val="Default"/>
        <w:numPr>
          <w:ilvl w:val="0"/>
          <w:numId w:val="7"/>
        </w:numPr>
        <w:ind w:left="3119" w:hanging="425"/>
        <w:jc w:val="both"/>
        <w:rPr>
          <w:b/>
          <w:bCs/>
          <w:sz w:val="28"/>
          <w:szCs w:val="28"/>
        </w:rPr>
      </w:pPr>
      <w:r w:rsidRPr="002B4E68">
        <w:rPr>
          <w:sz w:val="28"/>
          <w:szCs w:val="28"/>
        </w:rPr>
        <w:t>Follow S</w:t>
      </w:r>
      <w:r w:rsidR="00F51038">
        <w:rPr>
          <w:sz w:val="28"/>
          <w:szCs w:val="28"/>
        </w:rPr>
        <w:t>tratford-upon-Avon</w:t>
      </w:r>
      <w:r w:rsidRPr="002B4E68">
        <w:rPr>
          <w:sz w:val="28"/>
          <w:szCs w:val="28"/>
        </w:rPr>
        <w:t xml:space="preserve"> Town Council</w:t>
      </w:r>
      <w:r w:rsidR="00F51038">
        <w:rPr>
          <w:sz w:val="28"/>
          <w:szCs w:val="28"/>
        </w:rPr>
        <w:t xml:space="preserve">’s </w:t>
      </w:r>
      <w:r w:rsidRPr="002B4E68">
        <w:rPr>
          <w:sz w:val="28"/>
          <w:szCs w:val="28"/>
        </w:rPr>
        <w:t>administrative processes to comply with GDPR and to direct tasks to ensure they are followed up by the appropriate member of staff and tracking progress where appropriate</w:t>
      </w:r>
      <w:r w:rsidR="00F51038">
        <w:rPr>
          <w:sz w:val="28"/>
          <w:szCs w:val="28"/>
        </w:rPr>
        <w:t>;</w:t>
      </w:r>
    </w:p>
    <w:p w14:paraId="5120C60D" w14:textId="6CBE8A84" w:rsidR="00F51038" w:rsidRPr="00F51038" w:rsidRDefault="00436D61" w:rsidP="00E1181B">
      <w:pPr>
        <w:pStyle w:val="Default"/>
        <w:numPr>
          <w:ilvl w:val="0"/>
          <w:numId w:val="7"/>
        </w:numPr>
        <w:ind w:left="3119" w:hanging="425"/>
        <w:jc w:val="both"/>
        <w:rPr>
          <w:b/>
          <w:bCs/>
          <w:sz w:val="28"/>
          <w:szCs w:val="28"/>
        </w:rPr>
      </w:pPr>
      <w:r w:rsidRPr="00F51038">
        <w:rPr>
          <w:sz w:val="28"/>
          <w:szCs w:val="28"/>
        </w:rPr>
        <w:t xml:space="preserve">Keep appropriate and up-to-date electronic records to ensure the efficient and lawful record </w:t>
      </w:r>
      <w:r w:rsidRPr="00F51038">
        <w:rPr>
          <w:sz w:val="28"/>
          <w:szCs w:val="28"/>
        </w:rPr>
        <w:lastRenderedPageBreak/>
        <w:t>of, and access to, S</w:t>
      </w:r>
      <w:r w:rsidR="007423DD">
        <w:rPr>
          <w:sz w:val="28"/>
          <w:szCs w:val="28"/>
        </w:rPr>
        <w:t>tratford-upon-Avon</w:t>
      </w:r>
      <w:r w:rsidRPr="00F51038">
        <w:rPr>
          <w:sz w:val="28"/>
          <w:szCs w:val="28"/>
        </w:rPr>
        <w:t xml:space="preserve"> Town Council</w:t>
      </w:r>
      <w:r w:rsidR="007423DD">
        <w:rPr>
          <w:sz w:val="28"/>
          <w:szCs w:val="28"/>
        </w:rPr>
        <w:t>’s</w:t>
      </w:r>
      <w:r w:rsidRPr="00F51038">
        <w:rPr>
          <w:sz w:val="28"/>
          <w:szCs w:val="28"/>
        </w:rPr>
        <w:t xml:space="preserve"> data and information</w:t>
      </w:r>
      <w:r w:rsidR="00F51038">
        <w:rPr>
          <w:sz w:val="28"/>
          <w:szCs w:val="28"/>
        </w:rPr>
        <w:t>;</w:t>
      </w:r>
    </w:p>
    <w:p w14:paraId="31471DC6" w14:textId="236B787A" w:rsidR="00436D61" w:rsidRPr="00F51038" w:rsidRDefault="00436D61" w:rsidP="00E1181B">
      <w:pPr>
        <w:pStyle w:val="Default"/>
        <w:numPr>
          <w:ilvl w:val="0"/>
          <w:numId w:val="7"/>
        </w:numPr>
        <w:ind w:left="3119" w:hanging="425"/>
        <w:jc w:val="both"/>
        <w:rPr>
          <w:b/>
          <w:bCs/>
          <w:sz w:val="28"/>
          <w:szCs w:val="28"/>
        </w:rPr>
      </w:pPr>
      <w:r w:rsidRPr="00F51038">
        <w:rPr>
          <w:sz w:val="28"/>
          <w:szCs w:val="28"/>
        </w:rPr>
        <w:t xml:space="preserve">To review communication processes and make recommendations to Council for any suggestions for improvements to increase efficiency. </w:t>
      </w:r>
    </w:p>
    <w:p w14:paraId="6CF9A926" w14:textId="77777777" w:rsidR="00F51038" w:rsidRPr="00F51038" w:rsidRDefault="00F51038" w:rsidP="00E1181B">
      <w:pPr>
        <w:pStyle w:val="Default"/>
        <w:ind w:left="3119"/>
        <w:jc w:val="both"/>
        <w:rPr>
          <w:b/>
          <w:bCs/>
          <w:sz w:val="28"/>
          <w:szCs w:val="28"/>
        </w:rPr>
      </w:pPr>
    </w:p>
    <w:p w14:paraId="2210139D" w14:textId="72019999" w:rsidR="00F51038" w:rsidRDefault="00F51038" w:rsidP="00E1181B">
      <w:pPr>
        <w:pStyle w:val="Default"/>
        <w:jc w:val="both"/>
        <w:rPr>
          <w:b/>
          <w:bCs/>
          <w:sz w:val="28"/>
          <w:szCs w:val="28"/>
        </w:rPr>
      </w:pPr>
      <w:r>
        <w:rPr>
          <w:b/>
          <w:bCs/>
          <w:sz w:val="28"/>
          <w:szCs w:val="28"/>
        </w:rPr>
        <w:t>Record Keeping for Meetings</w:t>
      </w:r>
    </w:p>
    <w:p w14:paraId="426E7AD8" w14:textId="1E8F64F3" w:rsidR="00F51038" w:rsidRPr="00F51038" w:rsidRDefault="00F51038" w:rsidP="00E1181B">
      <w:pPr>
        <w:pStyle w:val="Default"/>
        <w:numPr>
          <w:ilvl w:val="0"/>
          <w:numId w:val="8"/>
        </w:numPr>
        <w:ind w:hanging="546"/>
        <w:jc w:val="both"/>
        <w:rPr>
          <w:b/>
          <w:bCs/>
          <w:sz w:val="28"/>
          <w:szCs w:val="28"/>
        </w:rPr>
      </w:pPr>
      <w:r>
        <w:rPr>
          <w:sz w:val="28"/>
          <w:szCs w:val="28"/>
        </w:rPr>
        <w:t>To attend meetings of Council and its committees</w:t>
      </w:r>
      <w:r w:rsidR="007423DD">
        <w:rPr>
          <w:sz w:val="28"/>
          <w:szCs w:val="28"/>
        </w:rPr>
        <w:t>, sub-committees and working parties</w:t>
      </w:r>
      <w:r>
        <w:rPr>
          <w:sz w:val="28"/>
          <w:szCs w:val="28"/>
        </w:rPr>
        <w:t>, and to produce agendas, reports and minutes for these meetings noting that these meetings may require attendance in the evening.</w:t>
      </w:r>
    </w:p>
    <w:p w14:paraId="0A5BFDA3" w14:textId="77777777" w:rsidR="00436D61" w:rsidRPr="002B4E68" w:rsidRDefault="00436D61" w:rsidP="00E1181B">
      <w:pPr>
        <w:pStyle w:val="Default"/>
        <w:jc w:val="both"/>
        <w:rPr>
          <w:sz w:val="28"/>
          <w:szCs w:val="28"/>
        </w:rPr>
      </w:pPr>
    </w:p>
    <w:p w14:paraId="061E01C1" w14:textId="77777777" w:rsidR="00436D61" w:rsidRPr="002B4E68" w:rsidRDefault="00436D61" w:rsidP="00E1181B">
      <w:pPr>
        <w:pStyle w:val="Default"/>
        <w:jc w:val="both"/>
        <w:rPr>
          <w:sz w:val="28"/>
          <w:szCs w:val="28"/>
        </w:rPr>
      </w:pPr>
      <w:r w:rsidRPr="002B4E68">
        <w:rPr>
          <w:b/>
          <w:bCs/>
          <w:sz w:val="28"/>
          <w:szCs w:val="28"/>
        </w:rPr>
        <w:t xml:space="preserve">Local Government Law </w:t>
      </w:r>
    </w:p>
    <w:p w14:paraId="4835EAAE" w14:textId="7FFCB236" w:rsidR="00436D61" w:rsidRPr="002B4E68" w:rsidRDefault="00436D61" w:rsidP="00E1181B">
      <w:pPr>
        <w:pStyle w:val="Default"/>
        <w:numPr>
          <w:ilvl w:val="0"/>
          <w:numId w:val="8"/>
        </w:numPr>
        <w:jc w:val="both"/>
        <w:rPr>
          <w:sz w:val="28"/>
          <w:szCs w:val="28"/>
        </w:rPr>
      </w:pPr>
      <w:r w:rsidRPr="002B4E68">
        <w:rPr>
          <w:sz w:val="28"/>
          <w:szCs w:val="28"/>
        </w:rPr>
        <w:t>To ensure current knowledge and understanding of the relevant local government legislation and how to apply the legislation in areas of the</w:t>
      </w:r>
      <w:r w:rsidR="007423DD">
        <w:rPr>
          <w:sz w:val="28"/>
          <w:szCs w:val="28"/>
        </w:rPr>
        <w:t xml:space="preserve"> Town Clerk’s </w:t>
      </w:r>
      <w:r w:rsidRPr="002B4E68">
        <w:rPr>
          <w:sz w:val="28"/>
          <w:szCs w:val="28"/>
        </w:rPr>
        <w:t xml:space="preserve">specific responsibility. </w:t>
      </w:r>
    </w:p>
    <w:p w14:paraId="5778FD6F" w14:textId="77777777" w:rsidR="00436D61" w:rsidRPr="002B4E68" w:rsidRDefault="00436D61" w:rsidP="00E1181B">
      <w:pPr>
        <w:pStyle w:val="Default"/>
        <w:jc w:val="both"/>
        <w:rPr>
          <w:sz w:val="28"/>
          <w:szCs w:val="28"/>
        </w:rPr>
      </w:pPr>
    </w:p>
    <w:p w14:paraId="579F7E90" w14:textId="77777777" w:rsidR="00436D61" w:rsidRPr="002B4E68" w:rsidRDefault="00436D61" w:rsidP="00E1181B">
      <w:pPr>
        <w:pStyle w:val="Default"/>
        <w:jc w:val="both"/>
        <w:rPr>
          <w:sz w:val="28"/>
          <w:szCs w:val="28"/>
        </w:rPr>
      </w:pPr>
      <w:r w:rsidRPr="002B4E68">
        <w:rPr>
          <w:b/>
          <w:bCs/>
          <w:sz w:val="28"/>
          <w:szCs w:val="28"/>
        </w:rPr>
        <w:t xml:space="preserve">Safeguarding </w:t>
      </w:r>
    </w:p>
    <w:p w14:paraId="55AB0387" w14:textId="77777777" w:rsidR="000013DA" w:rsidRDefault="00436D61" w:rsidP="00E1181B">
      <w:pPr>
        <w:pStyle w:val="Default"/>
        <w:numPr>
          <w:ilvl w:val="0"/>
          <w:numId w:val="8"/>
        </w:numPr>
        <w:spacing w:after="31"/>
        <w:jc w:val="both"/>
        <w:rPr>
          <w:sz w:val="28"/>
          <w:szCs w:val="28"/>
        </w:rPr>
      </w:pPr>
      <w:r w:rsidRPr="002B4E68">
        <w:rPr>
          <w:sz w:val="28"/>
          <w:szCs w:val="28"/>
        </w:rPr>
        <w:t>Have an understanding of what is meant by safeguarding vulnerable groups (children, young people, and adults) and how to raise concerns</w:t>
      </w:r>
      <w:r w:rsidR="000013DA">
        <w:rPr>
          <w:sz w:val="28"/>
          <w:szCs w:val="28"/>
        </w:rPr>
        <w:t>;</w:t>
      </w:r>
    </w:p>
    <w:p w14:paraId="233F35CA" w14:textId="48AAA5E4" w:rsidR="00436D61" w:rsidRPr="000013DA" w:rsidRDefault="00436D61" w:rsidP="00E1181B">
      <w:pPr>
        <w:pStyle w:val="Default"/>
        <w:numPr>
          <w:ilvl w:val="0"/>
          <w:numId w:val="8"/>
        </w:numPr>
        <w:spacing w:after="31"/>
        <w:jc w:val="both"/>
        <w:rPr>
          <w:sz w:val="28"/>
          <w:szCs w:val="28"/>
        </w:rPr>
      </w:pPr>
      <w:r w:rsidRPr="000013DA">
        <w:rPr>
          <w:sz w:val="28"/>
          <w:szCs w:val="28"/>
        </w:rPr>
        <w:t xml:space="preserve">To raise any safeguarding concerns with the Council. </w:t>
      </w:r>
    </w:p>
    <w:p w14:paraId="4AFF3A28" w14:textId="77777777" w:rsidR="00436D61" w:rsidRPr="002B4E68" w:rsidRDefault="00436D61" w:rsidP="00E1181B">
      <w:pPr>
        <w:pStyle w:val="Default"/>
        <w:jc w:val="both"/>
        <w:rPr>
          <w:sz w:val="28"/>
          <w:szCs w:val="28"/>
        </w:rPr>
      </w:pPr>
    </w:p>
    <w:p w14:paraId="3C66FE14" w14:textId="244E03C3" w:rsidR="00436D61" w:rsidRPr="002B4E68" w:rsidRDefault="00436D61" w:rsidP="00E1181B">
      <w:pPr>
        <w:pStyle w:val="Default"/>
        <w:jc w:val="both"/>
        <w:rPr>
          <w:sz w:val="28"/>
          <w:szCs w:val="28"/>
        </w:rPr>
      </w:pPr>
      <w:r w:rsidRPr="002B4E68">
        <w:rPr>
          <w:b/>
          <w:bCs/>
          <w:sz w:val="28"/>
          <w:szCs w:val="28"/>
        </w:rPr>
        <w:t xml:space="preserve">Representing </w:t>
      </w:r>
      <w:r w:rsidR="000013DA">
        <w:rPr>
          <w:b/>
          <w:bCs/>
          <w:sz w:val="28"/>
          <w:szCs w:val="28"/>
        </w:rPr>
        <w:t>Stratford-upon-Avon Town Council</w:t>
      </w:r>
      <w:r w:rsidRPr="002B4E68">
        <w:rPr>
          <w:b/>
          <w:bCs/>
          <w:sz w:val="28"/>
          <w:szCs w:val="28"/>
        </w:rPr>
        <w:t xml:space="preserve"> </w:t>
      </w:r>
    </w:p>
    <w:p w14:paraId="562E0E2B" w14:textId="58BFE4E2" w:rsidR="00436D61" w:rsidRDefault="00436D61" w:rsidP="00E1181B">
      <w:pPr>
        <w:pStyle w:val="Default"/>
        <w:numPr>
          <w:ilvl w:val="0"/>
          <w:numId w:val="9"/>
        </w:numPr>
        <w:jc w:val="both"/>
        <w:rPr>
          <w:sz w:val="28"/>
          <w:szCs w:val="28"/>
        </w:rPr>
      </w:pPr>
      <w:r w:rsidRPr="002B4E68">
        <w:rPr>
          <w:sz w:val="28"/>
          <w:szCs w:val="28"/>
        </w:rPr>
        <w:t xml:space="preserve">To represent and raise the profile of the Town Council at Council events such as The </w:t>
      </w:r>
      <w:r w:rsidR="007423DD">
        <w:rPr>
          <w:sz w:val="28"/>
          <w:szCs w:val="28"/>
        </w:rPr>
        <w:t>Annual Meeting and Mayor Making Ceremony, Civic Sunday, Shakespeare Birthday Celebrations, The MOP Fair</w:t>
      </w:r>
      <w:r w:rsidRPr="002B4E68">
        <w:rPr>
          <w:sz w:val="28"/>
          <w:szCs w:val="28"/>
        </w:rPr>
        <w:t>,</w:t>
      </w:r>
      <w:r w:rsidR="007423DD">
        <w:rPr>
          <w:sz w:val="28"/>
          <w:szCs w:val="28"/>
        </w:rPr>
        <w:t xml:space="preserve"> t</w:t>
      </w:r>
      <w:r w:rsidRPr="002B4E68">
        <w:rPr>
          <w:sz w:val="28"/>
          <w:szCs w:val="28"/>
        </w:rPr>
        <w:t>he Remembrance Day Service</w:t>
      </w:r>
      <w:r w:rsidR="007423DD">
        <w:rPr>
          <w:sz w:val="28"/>
          <w:szCs w:val="28"/>
        </w:rPr>
        <w:t xml:space="preserve"> and the</w:t>
      </w:r>
      <w:r w:rsidR="0075628B">
        <w:rPr>
          <w:sz w:val="28"/>
          <w:szCs w:val="28"/>
        </w:rPr>
        <w:t xml:space="preserve"> award winning</w:t>
      </w:r>
      <w:r w:rsidR="007423DD">
        <w:rPr>
          <w:sz w:val="28"/>
          <w:szCs w:val="28"/>
        </w:rPr>
        <w:t xml:space="preserve"> Victorian Christmas Market Festival</w:t>
      </w:r>
      <w:r w:rsidRPr="002B4E68">
        <w:rPr>
          <w:sz w:val="28"/>
          <w:szCs w:val="28"/>
        </w:rPr>
        <w:t>.</w:t>
      </w:r>
    </w:p>
    <w:p w14:paraId="5C9D4D0E" w14:textId="77777777" w:rsidR="007423DD" w:rsidRDefault="007423DD" w:rsidP="00E1181B">
      <w:pPr>
        <w:pStyle w:val="Default"/>
        <w:jc w:val="both"/>
        <w:rPr>
          <w:sz w:val="28"/>
          <w:szCs w:val="28"/>
        </w:rPr>
      </w:pPr>
    </w:p>
    <w:p w14:paraId="3AE253FD" w14:textId="77777777" w:rsidR="000013DA" w:rsidRDefault="00436D61" w:rsidP="00E1181B">
      <w:pPr>
        <w:pStyle w:val="Default"/>
        <w:jc w:val="both"/>
        <w:rPr>
          <w:sz w:val="28"/>
          <w:szCs w:val="28"/>
        </w:rPr>
      </w:pPr>
      <w:r w:rsidRPr="002B4E68">
        <w:rPr>
          <w:b/>
          <w:bCs/>
          <w:sz w:val="28"/>
          <w:szCs w:val="28"/>
        </w:rPr>
        <w:t xml:space="preserve">Continuous Professional Development </w:t>
      </w:r>
    </w:p>
    <w:p w14:paraId="6428722F" w14:textId="77777777" w:rsidR="000013DA" w:rsidRDefault="00436D61" w:rsidP="00E1181B">
      <w:pPr>
        <w:pStyle w:val="Default"/>
        <w:numPr>
          <w:ilvl w:val="0"/>
          <w:numId w:val="9"/>
        </w:numPr>
        <w:jc w:val="both"/>
        <w:rPr>
          <w:sz w:val="28"/>
          <w:szCs w:val="28"/>
        </w:rPr>
      </w:pPr>
      <w:r w:rsidRPr="002B4E68">
        <w:rPr>
          <w:sz w:val="28"/>
          <w:szCs w:val="28"/>
        </w:rPr>
        <w:t>To attend training courses or seminars related to your role within the Council</w:t>
      </w:r>
      <w:r w:rsidR="000013DA">
        <w:rPr>
          <w:sz w:val="28"/>
          <w:szCs w:val="28"/>
        </w:rPr>
        <w:t>;</w:t>
      </w:r>
    </w:p>
    <w:p w14:paraId="29FE1937" w14:textId="639A4E02" w:rsidR="000013DA" w:rsidRDefault="00436D61" w:rsidP="00E1181B">
      <w:pPr>
        <w:pStyle w:val="Default"/>
        <w:numPr>
          <w:ilvl w:val="0"/>
          <w:numId w:val="9"/>
        </w:numPr>
        <w:jc w:val="both"/>
        <w:rPr>
          <w:sz w:val="28"/>
          <w:szCs w:val="28"/>
        </w:rPr>
      </w:pPr>
      <w:r w:rsidRPr="000013DA">
        <w:rPr>
          <w:sz w:val="28"/>
          <w:szCs w:val="28"/>
        </w:rPr>
        <w:t>To continue to develop your professional knowledge to enable you to grow and fulfil your potential</w:t>
      </w:r>
      <w:r w:rsidR="00DF7437">
        <w:rPr>
          <w:sz w:val="28"/>
          <w:szCs w:val="28"/>
        </w:rPr>
        <w:t>;</w:t>
      </w:r>
    </w:p>
    <w:p w14:paraId="7566EB61" w14:textId="0D8B83E6" w:rsidR="000013DA" w:rsidRDefault="00436D61" w:rsidP="00E1181B">
      <w:pPr>
        <w:pStyle w:val="Default"/>
        <w:numPr>
          <w:ilvl w:val="0"/>
          <w:numId w:val="9"/>
        </w:numPr>
        <w:jc w:val="both"/>
        <w:rPr>
          <w:sz w:val="28"/>
          <w:szCs w:val="28"/>
        </w:rPr>
      </w:pPr>
      <w:r w:rsidRPr="000013DA">
        <w:rPr>
          <w:sz w:val="28"/>
          <w:szCs w:val="28"/>
        </w:rPr>
        <w:t>To attend courses/seminars at STCs expense and share and disseminate information from these courses with Councillors</w:t>
      </w:r>
      <w:r w:rsidR="00D060EE">
        <w:rPr>
          <w:sz w:val="28"/>
          <w:szCs w:val="28"/>
        </w:rPr>
        <w:t xml:space="preserve"> and staff, where appropriate</w:t>
      </w:r>
      <w:r w:rsidR="00DF7437">
        <w:rPr>
          <w:sz w:val="28"/>
          <w:szCs w:val="28"/>
        </w:rPr>
        <w:t>;</w:t>
      </w:r>
    </w:p>
    <w:p w14:paraId="6B28F6B3" w14:textId="2F1D6045" w:rsidR="000013DA" w:rsidRDefault="00436D61" w:rsidP="00E1181B">
      <w:pPr>
        <w:pStyle w:val="Default"/>
        <w:numPr>
          <w:ilvl w:val="0"/>
          <w:numId w:val="9"/>
        </w:numPr>
        <w:jc w:val="both"/>
        <w:rPr>
          <w:sz w:val="28"/>
          <w:szCs w:val="28"/>
        </w:rPr>
      </w:pPr>
      <w:r w:rsidRPr="000013DA">
        <w:rPr>
          <w:sz w:val="28"/>
          <w:szCs w:val="28"/>
        </w:rPr>
        <w:lastRenderedPageBreak/>
        <w:t xml:space="preserve">To maintain an individual record of </w:t>
      </w:r>
      <w:r w:rsidR="00DF7437">
        <w:rPr>
          <w:sz w:val="28"/>
          <w:szCs w:val="28"/>
        </w:rPr>
        <w:t xml:space="preserve">completed </w:t>
      </w:r>
      <w:r w:rsidRPr="000013DA">
        <w:rPr>
          <w:sz w:val="28"/>
          <w:szCs w:val="28"/>
        </w:rPr>
        <w:t>CPD</w:t>
      </w:r>
      <w:r w:rsidR="000013DA">
        <w:rPr>
          <w:sz w:val="28"/>
          <w:szCs w:val="28"/>
        </w:rPr>
        <w:t>;</w:t>
      </w:r>
    </w:p>
    <w:p w14:paraId="31DBC8CD" w14:textId="77777777" w:rsidR="00D96168" w:rsidRDefault="00436D61" w:rsidP="00E1181B">
      <w:pPr>
        <w:pStyle w:val="Default"/>
        <w:numPr>
          <w:ilvl w:val="0"/>
          <w:numId w:val="9"/>
        </w:numPr>
        <w:jc w:val="both"/>
        <w:rPr>
          <w:sz w:val="28"/>
          <w:szCs w:val="28"/>
        </w:rPr>
      </w:pPr>
      <w:r w:rsidRPr="000013DA">
        <w:rPr>
          <w:sz w:val="28"/>
          <w:szCs w:val="28"/>
        </w:rPr>
        <w:t>To attend to your own CPD needs re</w:t>
      </w:r>
      <w:r w:rsidR="00DF7437">
        <w:rPr>
          <w:sz w:val="28"/>
          <w:szCs w:val="28"/>
        </w:rPr>
        <w:t>garding</w:t>
      </w:r>
      <w:r w:rsidRPr="000013DA">
        <w:rPr>
          <w:sz w:val="28"/>
          <w:szCs w:val="28"/>
        </w:rPr>
        <w:t xml:space="preserve"> behavioural competencies in your Performance and Development Review process.</w:t>
      </w:r>
    </w:p>
    <w:p w14:paraId="0E24EB07" w14:textId="77777777" w:rsidR="00D96168" w:rsidRDefault="00D96168" w:rsidP="00E1181B">
      <w:pPr>
        <w:pStyle w:val="Default"/>
        <w:jc w:val="both"/>
        <w:rPr>
          <w:sz w:val="28"/>
          <w:szCs w:val="28"/>
        </w:rPr>
      </w:pPr>
    </w:p>
    <w:p w14:paraId="4A940768" w14:textId="57B321CF" w:rsidR="00436D61" w:rsidRPr="000013DA" w:rsidRDefault="00436D61" w:rsidP="00E1181B">
      <w:pPr>
        <w:pStyle w:val="Default"/>
        <w:jc w:val="both"/>
        <w:rPr>
          <w:sz w:val="28"/>
          <w:szCs w:val="28"/>
        </w:rPr>
      </w:pPr>
      <w:r w:rsidRPr="000013DA">
        <w:rPr>
          <w:sz w:val="28"/>
          <w:szCs w:val="28"/>
        </w:rPr>
        <w:t xml:space="preserve"> </w:t>
      </w:r>
    </w:p>
    <w:p w14:paraId="183F8A23" w14:textId="4BA4E06E" w:rsidR="00436D61" w:rsidRDefault="00436D61" w:rsidP="00E1181B">
      <w:pPr>
        <w:pStyle w:val="Default"/>
        <w:jc w:val="both"/>
        <w:rPr>
          <w:sz w:val="28"/>
          <w:szCs w:val="28"/>
        </w:rPr>
      </w:pPr>
    </w:p>
    <w:p w14:paraId="0F42BDD2" w14:textId="0E78DD4F" w:rsidR="00CE5352" w:rsidRDefault="00CE5352" w:rsidP="00E1181B">
      <w:pPr>
        <w:pStyle w:val="Default"/>
        <w:jc w:val="both"/>
        <w:rPr>
          <w:sz w:val="28"/>
          <w:szCs w:val="28"/>
        </w:rPr>
      </w:pPr>
    </w:p>
    <w:p w14:paraId="4DCEE622" w14:textId="155F764E" w:rsidR="00CE5352" w:rsidRDefault="00CE5352" w:rsidP="00E1181B">
      <w:pPr>
        <w:pStyle w:val="Default"/>
        <w:jc w:val="both"/>
        <w:rPr>
          <w:sz w:val="28"/>
          <w:szCs w:val="28"/>
        </w:rPr>
      </w:pPr>
    </w:p>
    <w:p w14:paraId="0A4A3A8C" w14:textId="5CB4C6C7" w:rsidR="00CE5352" w:rsidRDefault="00CE5352" w:rsidP="00E1181B">
      <w:pPr>
        <w:pStyle w:val="Default"/>
        <w:jc w:val="both"/>
        <w:rPr>
          <w:sz w:val="28"/>
          <w:szCs w:val="28"/>
        </w:rPr>
      </w:pPr>
    </w:p>
    <w:p w14:paraId="1E3AA9CB" w14:textId="4B90A0FE" w:rsidR="00CE5352" w:rsidRDefault="00CE5352" w:rsidP="00E1181B">
      <w:pPr>
        <w:pStyle w:val="Default"/>
        <w:jc w:val="both"/>
        <w:rPr>
          <w:sz w:val="28"/>
          <w:szCs w:val="28"/>
        </w:rPr>
      </w:pPr>
    </w:p>
    <w:p w14:paraId="067D1EB9" w14:textId="091048A5" w:rsidR="00CE5352" w:rsidRDefault="00CE5352" w:rsidP="00E1181B">
      <w:pPr>
        <w:pStyle w:val="Default"/>
        <w:jc w:val="both"/>
        <w:rPr>
          <w:sz w:val="28"/>
          <w:szCs w:val="28"/>
        </w:rPr>
      </w:pPr>
    </w:p>
    <w:p w14:paraId="50BFA693" w14:textId="63663DED" w:rsidR="00CE5352" w:rsidRDefault="00CE5352" w:rsidP="00E1181B">
      <w:pPr>
        <w:pStyle w:val="Default"/>
        <w:jc w:val="both"/>
        <w:rPr>
          <w:sz w:val="28"/>
          <w:szCs w:val="28"/>
        </w:rPr>
      </w:pPr>
    </w:p>
    <w:p w14:paraId="646295D8" w14:textId="351B7D20" w:rsidR="00CE5352" w:rsidRDefault="00CE5352" w:rsidP="00E1181B">
      <w:pPr>
        <w:pStyle w:val="Default"/>
        <w:jc w:val="both"/>
        <w:rPr>
          <w:sz w:val="28"/>
          <w:szCs w:val="28"/>
        </w:rPr>
      </w:pPr>
    </w:p>
    <w:p w14:paraId="7A9BFF8D" w14:textId="4DA7B6A3" w:rsidR="00CE5352" w:rsidRDefault="00CE5352" w:rsidP="00E1181B">
      <w:pPr>
        <w:pStyle w:val="Default"/>
        <w:jc w:val="both"/>
        <w:rPr>
          <w:sz w:val="28"/>
          <w:szCs w:val="28"/>
        </w:rPr>
      </w:pPr>
    </w:p>
    <w:p w14:paraId="36167324" w14:textId="164C0373" w:rsidR="00CE5352" w:rsidRDefault="00CE5352" w:rsidP="00E1181B">
      <w:pPr>
        <w:pStyle w:val="Default"/>
        <w:jc w:val="both"/>
        <w:rPr>
          <w:sz w:val="28"/>
          <w:szCs w:val="28"/>
        </w:rPr>
      </w:pPr>
    </w:p>
    <w:p w14:paraId="7D2CFE4F" w14:textId="42250AFE" w:rsidR="00CE5352" w:rsidRDefault="00CE5352" w:rsidP="00E1181B">
      <w:pPr>
        <w:pStyle w:val="Default"/>
        <w:jc w:val="both"/>
        <w:rPr>
          <w:sz w:val="28"/>
          <w:szCs w:val="28"/>
        </w:rPr>
      </w:pPr>
    </w:p>
    <w:p w14:paraId="22239A80" w14:textId="4AEAED60" w:rsidR="00CE5352" w:rsidRDefault="00CE5352" w:rsidP="00E1181B">
      <w:pPr>
        <w:pStyle w:val="Default"/>
        <w:jc w:val="both"/>
        <w:rPr>
          <w:sz w:val="28"/>
          <w:szCs w:val="28"/>
        </w:rPr>
      </w:pPr>
    </w:p>
    <w:p w14:paraId="31A163A7" w14:textId="1778C71A" w:rsidR="00CE5352" w:rsidRDefault="00CE5352" w:rsidP="00E1181B">
      <w:pPr>
        <w:pStyle w:val="Default"/>
        <w:jc w:val="both"/>
        <w:rPr>
          <w:sz w:val="28"/>
          <w:szCs w:val="28"/>
        </w:rPr>
      </w:pPr>
    </w:p>
    <w:p w14:paraId="0F7AE439" w14:textId="789225E3" w:rsidR="00CE5352" w:rsidRDefault="00CE5352" w:rsidP="00E1181B">
      <w:pPr>
        <w:pStyle w:val="Default"/>
        <w:jc w:val="both"/>
        <w:rPr>
          <w:sz w:val="28"/>
          <w:szCs w:val="28"/>
        </w:rPr>
      </w:pPr>
    </w:p>
    <w:p w14:paraId="19C464BC" w14:textId="1E595019" w:rsidR="00CE5352" w:rsidRDefault="00CE5352" w:rsidP="00E1181B">
      <w:pPr>
        <w:pStyle w:val="Default"/>
        <w:jc w:val="both"/>
        <w:rPr>
          <w:sz w:val="28"/>
          <w:szCs w:val="28"/>
        </w:rPr>
      </w:pPr>
    </w:p>
    <w:p w14:paraId="636293B7" w14:textId="57C9BC01" w:rsidR="00CE5352" w:rsidRDefault="00CE5352" w:rsidP="00E1181B">
      <w:pPr>
        <w:pStyle w:val="Default"/>
        <w:jc w:val="both"/>
        <w:rPr>
          <w:sz w:val="28"/>
          <w:szCs w:val="28"/>
        </w:rPr>
      </w:pPr>
    </w:p>
    <w:p w14:paraId="713E5B1C" w14:textId="003A3ED5" w:rsidR="00CE5352" w:rsidRDefault="00CE5352" w:rsidP="00E1181B">
      <w:pPr>
        <w:pStyle w:val="Default"/>
        <w:jc w:val="both"/>
        <w:rPr>
          <w:sz w:val="28"/>
          <w:szCs w:val="28"/>
        </w:rPr>
      </w:pPr>
    </w:p>
    <w:p w14:paraId="55891605" w14:textId="071E90D8" w:rsidR="00CE5352" w:rsidRDefault="00CE5352" w:rsidP="00E1181B">
      <w:pPr>
        <w:pStyle w:val="Default"/>
        <w:jc w:val="both"/>
        <w:rPr>
          <w:sz w:val="28"/>
          <w:szCs w:val="28"/>
        </w:rPr>
      </w:pPr>
    </w:p>
    <w:p w14:paraId="3AA753DC" w14:textId="4048EAE6" w:rsidR="00CE5352" w:rsidRDefault="00CE5352" w:rsidP="00E1181B">
      <w:pPr>
        <w:pStyle w:val="Default"/>
        <w:jc w:val="both"/>
        <w:rPr>
          <w:sz w:val="28"/>
          <w:szCs w:val="28"/>
        </w:rPr>
      </w:pPr>
    </w:p>
    <w:p w14:paraId="48685A70" w14:textId="66624F34" w:rsidR="00CE5352" w:rsidRDefault="00CE5352" w:rsidP="00E1181B">
      <w:pPr>
        <w:pStyle w:val="Default"/>
        <w:jc w:val="both"/>
        <w:rPr>
          <w:sz w:val="28"/>
          <w:szCs w:val="28"/>
        </w:rPr>
      </w:pPr>
    </w:p>
    <w:p w14:paraId="648579E5" w14:textId="0EBD76E0" w:rsidR="00CE5352" w:rsidRDefault="00CE5352" w:rsidP="00E1181B">
      <w:pPr>
        <w:pStyle w:val="Default"/>
        <w:jc w:val="both"/>
        <w:rPr>
          <w:sz w:val="28"/>
          <w:szCs w:val="28"/>
        </w:rPr>
      </w:pPr>
    </w:p>
    <w:p w14:paraId="158637FC" w14:textId="591E7DE6" w:rsidR="00CE5352" w:rsidRDefault="00CE5352" w:rsidP="00E1181B">
      <w:pPr>
        <w:pStyle w:val="Default"/>
        <w:jc w:val="both"/>
        <w:rPr>
          <w:sz w:val="28"/>
          <w:szCs w:val="28"/>
        </w:rPr>
      </w:pPr>
    </w:p>
    <w:p w14:paraId="01D0BD5C" w14:textId="3FFD114B" w:rsidR="00CE5352" w:rsidRDefault="00CE5352" w:rsidP="00E1181B">
      <w:pPr>
        <w:pStyle w:val="Default"/>
        <w:jc w:val="both"/>
        <w:rPr>
          <w:sz w:val="28"/>
          <w:szCs w:val="28"/>
        </w:rPr>
      </w:pPr>
    </w:p>
    <w:p w14:paraId="6A8D3DCB" w14:textId="47887388" w:rsidR="00CE5352" w:rsidRDefault="00CE5352" w:rsidP="00E1181B">
      <w:pPr>
        <w:pStyle w:val="Default"/>
        <w:jc w:val="both"/>
        <w:rPr>
          <w:sz w:val="28"/>
          <w:szCs w:val="28"/>
        </w:rPr>
      </w:pPr>
    </w:p>
    <w:p w14:paraId="58C4F9A1" w14:textId="17A96B6F" w:rsidR="00CE5352" w:rsidRDefault="00CE5352" w:rsidP="00E1181B">
      <w:pPr>
        <w:pStyle w:val="Default"/>
        <w:jc w:val="both"/>
        <w:rPr>
          <w:sz w:val="28"/>
          <w:szCs w:val="28"/>
        </w:rPr>
      </w:pPr>
    </w:p>
    <w:p w14:paraId="598B41E9" w14:textId="4E6C7783" w:rsidR="00CE5352" w:rsidRDefault="00CE5352" w:rsidP="00E1181B">
      <w:pPr>
        <w:pStyle w:val="Default"/>
        <w:jc w:val="both"/>
        <w:rPr>
          <w:sz w:val="28"/>
          <w:szCs w:val="28"/>
        </w:rPr>
      </w:pPr>
    </w:p>
    <w:p w14:paraId="3231BDB3" w14:textId="39473F17" w:rsidR="00CE5352" w:rsidRDefault="00CE5352" w:rsidP="00E1181B">
      <w:pPr>
        <w:pStyle w:val="Default"/>
        <w:jc w:val="both"/>
        <w:rPr>
          <w:sz w:val="28"/>
          <w:szCs w:val="28"/>
        </w:rPr>
      </w:pPr>
    </w:p>
    <w:p w14:paraId="7D4C1EA2" w14:textId="77777777" w:rsidR="00CE5352" w:rsidRDefault="00CE5352" w:rsidP="00E1181B">
      <w:pPr>
        <w:pStyle w:val="Default"/>
        <w:jc w:val="both"/>
        <w:rPr>
          <w:sz w:val="28"/>
          <w:szCs w:val="28"/>
        </w:rPr>
      </w:pPr>
    </w:p>
    <w:p w14:paraId="3D3D1BD7" w14:textId="6C61E6C9" w:rsidR="00CE5352" w:rsidRDefault="00CE5352" w:rsidP="00E1181B">
      <w:pPr>
        <w:pStyle w:val="Default"/>
        <w:jc w:val="both"/>
        <w:rPr>
          <w:sz w:val="28"/>
          <w:szCs w:val="28"/>
        </w:rPr>
      </w:pPr>
    </w:p>
    <w:p w14:paraId="02DFAB81" w14:textId="3C4FC6AD" w:rsidR="00CE5352" w:rsidRDefault="00CE5352" w:rsidP="00E1181B">
      <w:pPr>
        <w:pStyle w:val="Default"/>
        <w:jc w:val="both"/>
        <w:rPr>
          <w:sz w:val="28"/>
          <w:szCs w:val="28"/>
        </w:rPr>
      </w:pPr>
    </w:p>
    <w:p w14:paraId="5B85B68F" w14:textId="33B97261" w:rsidR="00D060EE" w:rsidRDefault="00D060EE" w:rsidP="00E1181B">
      <w:pPr>
        <w:pStyle w:val="Default"/>
        <w:jc w:val="both"/>
        <w:rPr>
          <w:sz w:val="28"/>
          <w:szCs w:val="28"/>
        </w:rPr>
      </w:pPr>
    </w:p>
    <w:p w14:paraId="6C65B253" w14:textId="1477181C" w:rsidR="00D060EE" w:rsidRDefault="00D060EE" w:rsidP="00E1181B">
      <w:pPr>
        <w:pStyle w:val="Default"/>
        <w:jc w:val="both"/>
        <w:rPr>
          <w:sz w:val="28"/>
          <w:szCs w:val="28"/>
        </w:rPr>
      </w:pPr>
    </w:p>
    <w:p w14:paraId="37E4AAB0" w14:textId="5A74E479" w:rsidR="00D060EE" w:rsidRDefault="00D060EE" w:rsidP="00E1181B">
      <w:pPr>
        <w:pStyle w:val="Default"/>
        <w:jc w:val="both"/>
        <w:rPr>
          <w:sz w:val="28"/>
          <w:szCs w:val="28"/>
        </w:rPr>
      </w:pPr>
    </w:p>
    <w:p w14:paraId="516DDB2F" w14:textId="7E7E831F" w:rsidR="00D060EE" w:rsidRDefault="00D060EE" w:rsidP="00E1181B">
      <w:pPr>
        <w:pStyle w:val="Default"/>
        <w:jc w:val="both"/>
        <w:rPr>
          <w:sz w:val="28"/>
          <w:szCs w:val="28"/>
        </w:rPr>
      </w:pPr>
    </w:p>
    <w:p w14:paraId="56792F6D" w14:textId="021D497C" w:rsidR="00D060EE" w:rsidRDefault="00D060EE" w:rsidP="00E1181B">
      <w:pPr>
        <w:pStyle w:val="Default"/>
        <w:jc w:val="both"/>
        <w:rPr>
          <w:sz w:val="28"/>
          <w:szCs w:val="28"/>
        </w:rPr>
      </w:pPr>
    </w:p>
    <w:p w14:paraId="3898C834" w14:textId="58454889" w:rsidR="00D060EE" w:rsidRDefault="00D060EE" w:rsidP="00E1181B">
      <w:pPr>
        <w:pStyle w:val="Default"/>
        <w:jc w:val="both"/>
        <w:rPr>
          <w:sz w:val="28"/>
          <w:szCs w:val="28"/>
        </w:rPr>
      </w:pPr>
    </w:p>
    <w:p w14:paraId="74FC91D9" w14:textId="1874291F" w:rsidR="00D060EE" w:rsidRDefault="00D060EE" w:rsidP="00E1181B">
      <w:pPr>
        <w:pStyle w:val="Default"/>
        <w:jc w:val="both"/>
        <w:rPr>
          <w:sz w:val="28"/>
          <w:szCs w:val="28"/>
        </w:rPr>
      </w:pPr>
    </w:p>
    <w:p w14:paraId="3B5A4455" w14:textId="10FC41F4" w:rsidR="00D060EE" w:rsidRDefault="00D060EE" w:rsidP="00E1181B">
      <w:pPr>
        <w:pStyle w:val="Default"/>
        <w:jc w:val="both"/>
        <w:rPr>
          <w:sz w:val="28"/>
          <w:szCs w:val="28"/>
        </w:rPr>
      </w:pPr>
    </w:p>
    <w:p w14:paraId="387AF5A6" w14:textId="602EAA22" w:rsidR="00D060EE" w:rsidRDefault="00D060EE" w:rsidP="00E1181B">
      <w:pPr>
        <w:pStyle w:val="Default"/>
        <w:jc w:val="both"/>
        <w:rPr>
          <w:sz w:val="28"/>
          <w:szCs w:val="28"/>
        </w:rPr>
      </w:pPr>
    </w:p>
    <w:p w14:paraId="7941C978" w14:textId="77777777" w:rsidR="00D060EE" w:rsidRDefault="00D060EE" w:rsidP="00E1181B">
      <w:pPr>
        <w:pStyle w:val="Default"/>
        <w:jc w:val="both"/>
        <w:rPr>
          <w:sz w:val="28"/>
          <w:szCs w:val="28"/>
        </w:rPr>
      </w:pPr>
    </w:p>
    <w:p w14:paraId="2C8A2025" w14:textId="4A00080D" w:rsidR="00CE5352" w:rsidRDefault="00CE5352" w:rsidP="00E1181B">
      <w:pPr>
        <w:pStyle w:val="Default"/>
        <w:jc w:val="both"/>
        <w:rPr>
          <w:sz w:val="28"/>
          <w:szCs w:val="28"/>
        </w:rPr>
      </w:pPr>
    </w:p>
    <w:p w14:paraId="7E41C80A" w14:textId="3CA4285C" w:rsidR="00CE5352" w:rsidRDefault="00CE5352" w:rsidP="00E1181B">
      <w:pPr>
        <w:pStyle w:val="Default"/>
        <w:jc w:val="both"/>
        <w:rPr>
          <w:sz w:val="28"/>
          <w:szCs w:val="28"/>
        </w:rPr>
      </w:pPr>
    </w:p>
    <w:p w14:paraId="00AD2DAA" w14:textId="06D635F0" w:rsidR="00CE5352" w:rsidRDefault="00CE5352" w:rsidP="00436D61">
      <w:pPr>
        <w:pStyle w:val="Default"/>
        <w:rPr>
          <w:sz w:val="28"/>
          <w:szCs w:val="28"/>
        </w:rPr>
      </w:pPr>
      <w:r w:rsidRPr="002B4E68">
        <w:rPr>
          <w:b/>
          <w:bCs/>
          <w:sz w:val="28"/>
          <w:szCs w:val="28"/>
        </w:rPr>
        <w:lastRenderedPageBreak/>
        <w:t>PERSON SPECIFICATION</w:t>
      </w:r>
    </w:p>
    <w:p w14:paraId="73021B5E" w14:textId="77777777" w:rsidR="00CE5352" w:rsidRPr="002B4E68" w:rsidRDefault="00CE5352" w:rsidP="00436D61">
      <w:pPr>
        <w:pStyle w:val="Default"/>
        <w:rPr>
          <w:sz w:val="28"/>
          <w:szCs w:val="28"/>
        </w:rPr>
      </w:pPr>
    </w:p>
    <w:tbl>
      <w:tblPr>
        <w:tblStyle w:val="TableGrid"/>
        <w:tblW w:w="9604" w:type="dxa"/>
        <w:tblLayout w:type="fixed"/>
        <w:tblLook w:val="0000" w:firstRow="0" w:lastRow="0" w:firstColumn="0" w:lastColumn="0" w:noHBand="0" w:noVBand="0"/>
      </w:tblPr>
      <w:tblGrid>
        <w:gridCol w:w="4802"/>
        <w:gridCol w:w="4802"/>
      </w:tblGrid>
      <w:tr w:rsidR="00436D61" w:rsidRPr="002B4E68" w14:paraId="3FD783C5" w14:textId="77777777" w:rsidTr="000F2F88">
        <w:trPr>
          <w:trHeight w:val="319"/>
        </w:trPr>
        <w:tc>
          <w:tcPr>
            <w:tcW w:w="4802" w:type="dxa"/>
          </w:tcPr>
          <w:p w14:paraId="58A32CD8" w14:textId="6DA33C30" w:rsidR="00436D61" w:rsidRPr="002B4E68" w:rsidRDefault="00436D61">
            <w:pPr>
              <w:pStyle w:val="Default"/>
              <w:rPr>
                <w:sz w:val="28"/>
                <w:szCs w:val="28"/>
              </w:rPr>
            </w:pPr>
            <w:r w:rsidRPr="002B4E68">
              <w:rPr>
                <w:b/>
                <w:bCs/>
                <w:sz w:val="28"/>
                <w:szCs w:val="28"/>
              </w:rPr>
              <w:t xml:space="preserve">Attainments </w:t>
            </w:r>
          </w:p>
        </w:tc>
        <w:tc>
          <w:tcPr>
            <w:tcW w:w="4802" w:type="dxa"/>
          </w:tcPr>
          <w:p w14:paraId="06FC314C" w14:textId="77777777" w:rsidR="00436D61" w:rsidRPr="002B4E68" w:rsidRDefault="00436D61">
            <w:pPr>
              <w:pStyle w:val="Default"/>
              <w:rPr>
                <w:sz w:val="28"/>
                <w:szCs w:val="28"/>
              </w:rPr>
            </w:pPr>
            <w:r w:rsidRPr="002B4E68">
              <w:rPr>
                <w:b/>
                <w:bCs/>
                <w:sz w:val="28"/>
                <w:szCs w:val="28"/>
              </w:rPr>
              <w:t xml:space="preserve">E = Essential </w:t>
            </w:r>
          </w:p>
          <w:p w14:paraId="13FBD999" w14:textId="77777777" w:rsidR="00436D61" w:rsidRPr="002B4E68" w:rsidRDefault="00436D61">
            <w:pPr>
              <w:pStyle w:val="Default"/>
              <w:rPr>
                <w:sz w:val="28"/>
                <w:szCs w:val="28"/>
              </w:rPr>
            </w:pPr>
            <w:r w:rsidRPr="002B4E68">
              <w:rPr>
                <w:b/>
                <w:bCs/>
                <w:sz w:val="28"/>
                <w:szCs w:val="28"/>
              </w:rPr>
              <w:t xml:space="preserve">D = Desirable </w:t>
            </w:r>
          </w:p>
        </w:tc>
      </w:tr>
      <w:tr w:rsidR="00436D61" w:rsidRPr="002B4E68" w14:paraId="47889700" w14:textId="77777777" w:rsidTr="000F2F88">
        <w:trPr>
          <w:trHeight w:val="375"/>
        </w:trPr>
        <w:tc>
          <w:tcPr>
            <w:tcW w:w="4802" w:type="dxa"/>
          </w:tcPr>
          <w:p w14:paraId="49E6F774" w14:textId="6104271F" w:rsidR="00436D61" w:rsidRPr="002B4E68" w:rsidRDefault="00436D61">
            <w:pPr>
              <w:pStyle w:val="Default"/>
              <w:rPr>
                <w:sz w:val="28"/>
                <w:szCs w:val="28"/>
              </w:rPr>
            </w:pPr>
            <w:r w:rsidRPr="002B4E68">
              <w:rPr>
                <w:sz w:val="28"/>
                <w:szCs w:val="28"/>
              </w:rPr>
              <w:t xml:space="preserve">Must hold the Certificate in Local Council </w:t>
            </w:r>
            <w:r w:rsidR="000013DA" w:rsidRPr="002B4E68">
              <w:rPr>
                <w:sz w:val="28"/>
                <w:szCs w:val="28"/>
              </w:rPr>
              <w:t>Administration or</w:t>
            </w:r>
            <w:r w:rsidRPr="002B4E68">
              <w:rPr>
                <w:sz w:val="28"/>
                <w:szCs w:val="28"/>
              </w:rPr>
              <w:t xml:space="preserve"> be prepared to work towards obtaining it (or equivalent) on appointment within 1 year of commencement</w:t>
            </w:r>
            <w:r w:rsidR="00DD58D7">
              <w:rPr>
                <w:sz w:val="28"/>
                <w:szCs w:val="28"/>
              </w:rPr>
              <w:t>;</w:t>
            </w:r>
          </w:p>
        </w:tc>
        <w:tc>
          <w:tcPr>
            <w:tcW w:w="4802" w:type="dxa"/>
          </w:tcPr>
          <w:p w14:paraId="3CB003A5" w14:textId="18D127A9" w:rsidR="00436D61" w:rsidRPr="002B4E68" w:rsidRDefault="00CE5352" w:rsidP="00CE5352">
            <w:pPr>
              <w:pStyle w:val="Default"/>
              <w:jc w:val="center"/>
              <w:rPr>
                <w:sz w:val="28"/>
                <w:szCs w:val="28"/>
              </w:rPr>
            </w:pPr>
            <w:r>
              <w:rPr>
                <w:sz w:val="28"/>
                <w:szCs w:val="28"/>
              </w:rPr>
              <w:t>E</w:t>
            </w:r>
          </w:p>
        </w:tc>
      </w:tr>
      <w:tr w:rsidR="00436D61" w:rsidRPr="002B4E68" w14:paraId="3D6A1BFA" w14:textId="77777777" w:rsidTr="000F2F88">
        <w:trPr>
          <w:trHeight w:val="239"/>
        </w:trPr>
        <w:tc>
          <w:tcPr>
            <w:tcW w:w="4802" w:type="dxa"/>
          </w:tcPr>
          <w:p w14:paraId="5E15AE78" w14:textId="13F80C34" w:rsidR="00436D61" w:rsidRPr="002B4E68" w:rsidRDefault="00CE5352">
            <w:pPr>
              <w:pStyle w:val="Default"/>
              <w:rPr>
                <w:sz w:val="28"/>
                <w:szCs w:val="28"/>
              </w:rPr>
            </w:pPr>
            <w:r>
              <w:rPr>
                <w:sz w:val="28"/>
                <w:szCs w:val="28"/>
              </w:rPr>
              <w:t>S</w:t>
            </w:r>
            <w:r w:rsidR="00436D61" w:rsidRPr="002B4E68">
              <w:rPr>
                <w:sz w:val="28"/>
                <w:szCs w:val="28"/>
              </w:rPr>
              <w:t>trong</w:t>
            </w:r>
            <w:r>
              <w:rPr>
                <w:sz w:val="28"/>
                <w:szCs w:val="28"/>
              </w:rPr>
              <w:t xml:space="preserve"> oratory and</w:t>
            </w:r>
            <w:r w:rsidR="00436D61" w:rsidRPr="002B4E68">
              <w:rPr>
                <w:sz w:val="28"/>
                <w:szCs w:val="28"/>
              </w:rPr>
              <w:t xml:space="preserve"> literacy skills</w:t>
            </w:r>
            <w:r w:rsidR="00DD58D7">
              <w:rPr>
                <w:sz w:val="28"/>
                <w:szCs w:val="28"/>
              </w:rPr>
              <w:t>;</w:t>
            </w:r>
          </w:p>
        </w:tc>
        <w:tc>
          <w:tcPr>
            <w:tcW w:w="4802" w:type="dxa"/>
          </w:tcPr>
          <w:p w14:paraId="00D318C6" w14:textId="672C8A9E" w:rsidR="00436D61" w:rsidRPr="002B4E68" w:rsidRDefault="00CE5352" w:rsidP="00CE5352">
            <w:pPr>
              <w:pStyle w:val="Default"/>
              <w:jc w:val="center"/>
              <w:rPr>
                <w:sz w:val="28"/>
                <w:szCs w:val="28"/>
              </w:rPr>
            </w:pPr>
            <w:r>
              <w:rPr>
                <w:sz w:val="28"/>
                <w:szCs w:val="28"/>
              </w:rPr>
              <w:t>E</w:t>
            </w:r>
          </w:p>
        </w:tc>
      </w:tr>
      <w:tr w:rsidR="00436D61" w:rsidRPr="002B4E68" w14:paraId="480794B1" w14:textId="77777777" w:rsidTr="000F2F88">
        <w:trPr>
          <w:trHeight w:val="103"/>
        </w:trPr>
        <w:tc>
          <w:tcPr>
            <w:tcW w:w="4802" w:type="dxa"/>
          </w:tcPr>
          <w:p w14:paraId="24B761EF" w14:textId="768705F9" w:rsidR="00436D61" w:rsidRPr="002B4E68" w:rsidRDefault="00436D61">
            <w:pPr>
              <w:pStyle w:val="Default"/>
              <w:rPr>
                <w:sz w:val="28"/>
                <w:szCs w:val="28"/>
              </w:rPr>
            </w:pPr>
            <w:r w:rsidRPr="002B4E68">
              <w:rPr>
                <w:sz w:val="28"/>
                <w:szCs w:val="28"/>
              </w:rPr>
              <w:t>Evidence of policy and strategy advice and development</w:t>
            </w:r>
            <w:r w:rsidR="00DD58D7">
              <w:rPr>
                <w:sz w:val="28"/>
                <w:szCs w:val="28"/>
              </w:rPr>
              <w:t>;</w:t>
            </w:r>
            <w:r w:rsidRPr="002B4E68">
              <w:rPr>
                <w:sz w:val="28"/>
                <w:szCs w:val="28"/>
              </w:rPr>
              <w:t xml:space="preserve"> </w:t>
            </w:r>
          </w:p>
        </w:tc>
        <w:tc>
          <w:tcPr>
            <w:tcW w:w="4802" w:type="dxa"/>
          </w:tcPr>
          <w:p w14:paraId="2A34D622" w14:textId="347A6821" w:rsidR="00436D61" w:rsidRPr="002B4E68" w:rsidRDefault="00436D61" w:rsidP="00CE5352">
            <w:pPr>
              <w:pStyle w:val="Default"/>
              <w:jc w:val="center"/>
              <w:rPr>
                <w:sz w:val="28"/>
                <w:szCs w:val="28"/>
              </w:rPr>
            </w:pPr>
            <w:r w:rsidRPr="002B4E68">
              <w:rPr>
                <w:sz w:val="28"/>
                <w:szCs w:val="28"/>
              </w:rPr>
              <w:t>E</w:t>
            </w:r>
          </w:p>
        </w:tc>
      </w:tr>
      <w:tr w:rsidR="00436D61" w:rsidRPr="002B4E68" w14:paraId="09F5FA25" w14:textId="77777777" w:rsidTr="000F2F88">
        <w:trPr>
          <w:trHeight w:val="103"/>
        </w:trPr>
        <w:tc>
          <w:tcPr>
            <w:tcW w:w="4802" w:type="dxa"/>
          </w:tcPr>
          <w:p w14:paraId="65E028EF" w14:textId="6B99FDD1" w:rsidR="00436D61" w:rsidRPr="002B4E68" w:rsidRDefault="00436D61">
            <w:pPr>
              <w:pStyle w:val="Default"/>
              <w:rPr>
                <w:sz w:val="28"/>
                <w:szCs w:val="28"/>
              </w:rPr>
            </w:pPr>
            <w:r w:rsidRPr="002B4E68">
              <w:rPr>
                <w:sz w:val="28"/>
                <w:szCs w:val="28"/>
              </w:rPr>
              <w:t>Good organisational and administrative experience in a structured environment</w:t>
            </w:r>
            <w:r w:rsidR="00DD58D7">
              <w:rPr>
                <w:sz w:val="28"/>
                <w:szCs w:val="28"/>
              </w:rPr>
              <w:t>;</w:t>
            </w:r>
            <w:r w:rsidRPr="002B4E68">
              <w:rPr>
                <w:sz w:val="28"/>
                <w:szCs w:val="28"/>
              </w:rPr>
              <w:t xml:space="preserve"> </w:t>
            </w:r>
          </w:p>
        </w:tc>
        <w:tc>
          <w:tcPr>
            <w:tcW w:w="4802" w:type="dxa"/>
          </w:tcPr>
          <w:p w14:paraId="638F4279" w14:textId="56F97A5A" w:rsidR="00436D61" w:rsidRPr="002B4E68" w:rsidRDefault="00436D61" w:rsidP="00CE5352">
            <w:pPr>
              <w:pStyle w:val="Default"/>
              <w:jc w:val="center"/>
              <w:rPr>
                <w:sz w:val="28"/>
                <w:szCs w:val="28"/>
              </w:rPr>
            </w:pPr>
            <w:r w:rsidRPr="002B4E68">
              <w:rPr>
                <w:sz w:val="28"/>
                <w:szCs w:val="28"/>
              </w:rPr>
              <w:t>E</w:t>
            </w:r>
          </w:p>
        </w:tc>
      </w:tr>
      <w:tr w:rsidR="00436D61" w:rsidRPr="002B4E68" w14:paraId="16709459" w14:textId="77777777" w:rsidTr="000F2F88">
        <w:trPr>
          <w:trHeight w:val="103"/>
        </w:trPr>
        <w:tc>
          <w:tcPr>
            <w:tcW w:w="4802" w:type="dxa"/>
          </w:tcPr>
          <w:p w14:paraId="3C8A1D48" w14:textId="78314A65" w:rsidR="00436D61" w:rsidRPr="002B4E68" w:rsidRDefault="00436D61">
            <w:pPr>
              <w:pStyle w:val="Default"/>
              <w:rPr>
                <w:sz w:val="28"/>
                <w:szCs w:val="28"/>
              </w:rPr>
            </w:pPr>
            <w:r w:rsidRPr="002B4E68">
              <w:rPr>
                <w:sz w:val="28"/>
                <w:szCs w:val="28"/>
              </w:rPr>
              <w:t>Proven staff management and development experience</w:t>
            </w:r>
            <w:r w:rsidR="00DD58D7">
              <w:rPr>
                <w:sz w:val="28"/>
                <w:szCs w:val="28"/>
              </w:rPr>
              <w:t>;</w:t>
            </w:r>
            <w:r w:rsidRPr="002B4E68">
              <w:rPr>
                <w:sz w:val="28"/>
                <w:szCs w:val="28"/>
              </w:rPr>
              <w:t xml:space="preserve"> </w:t>
            </w:r>
          </w:p>
        </w:tc>
        <w:tc>
          <w:tcPr>
            <w:tcW w:w="4802" w:type="dxa"/>
          </w:tcPr>
          <w:p w14:paraId="199223B5" w14:textId="3BD7A9A9" w:rsidR="00436D61" w:rsidRPr="002B4E68" w:rsidRDefault="00436D61" w:rsidP="00CE5352">
            <w:pPr>
              <w:pStyle w:val="Default"/>
              <w:jc w:val="center"/>
              <w:rPr>
                <w:sz w:val="28"/>
                <w:szCs w:val="28"/>
              </w:rPr>
            </w:pPr>
            <w:r w:rsidRPr="002B4E68">
              <w:rPr>
                <w:sz w:val="28"/>
                <w:szCs w:val="28"/>
              </w:rPr>
              <w:t>E</w:t>
            </w:r>
          </w:p>
        </w:tc>
      </w:tr>
      <w:tr w:rsidR="00436D61" w:rsidRPr="002B4E68" w14:paraId="223D5221" w14:textId="77777777" w:rsidTr="000F2F88">
        <w:trPr>
          <w:trHeight w:val="240"/>
        </w:trPr>
        <w:tc>
          <w:tcPr>
            <w:tcW w:w="4802" w:type="dxa"/>
          </w:tcPr>
          <w:p w14:paraId="77F7D9A5" w14:textId="7C16C225" w:rsidR="00436D61" w:rsidRPr="002B4E68" w:rsidRDefault="00436D61">
            <w:pPr>
              <w:pStyle w:val="Default"/>
              <w:rPr>
                <w:sz w:val="28"/>
                <w:szCs w:val="28"/>
              </w:rPr>
            </w:pPr>
            <w:r w:rsidRPr="002B4E68">
              <w:rPr>
                <w:sz w:val="28"/>
                <w:szCs w:val="28"/>
              </w:rPr>
              <w:t xml:space="preserve">Proven experience of formal </w:t>
            </w:r>
            <w:r w:rsidR="00D060EE">
              <w:rPr>
                <w:sz w:val="28"/>
                <w:szCs w:val="28"/>
              </w:rPr>
              <w:t>c</w:t>
            </w:r>
            <w:r w:rsidRPr="002B4E68">
              <w:rPr>
                <w:sz w:val="28"/>
                <w:szCs w:val="28"/>
              </w:rPr>
              <w:t>ommittee work, agenda preparation and minute taking</w:t>
            </w:r>
            <w:r w:rsidR="00DD58D7">
              <w:rPr>
                <w:sz w:val="28"/>
                <w:szCs w:val="28"/>
              </w:rPr>
              <w:t>;</w:t>
            </w:r>
            <w:r w:rsidRPr="002B4E68">
              <w:rPr>
                <w:sz w:val="28"/>
                <w:szCs w:val="28"/>
              </w:rPr>
              <w:t xml:space="preserve"> </w:t>
            </w:r>
          </w:p>
        </w:tc>
        <w:tc>
          <w:tcPr>
            <w:tcW w:w="4802" w:type="dxa"/>
          </w:tcPr>
          <w:p w14:paraId="7A657B6F" w14:textId="5B947F80" w:rsidR="00436D61" w:rsidRPr="002B4E68" w:rsidRDefault="00436D61" w:rsidP="00CE5352">
            <w:pPr>
              <w:pStyle w:val="Default"/>
              <w:jc w:val="center"/>
              <w:rPr>
                <w:sz w:val="28"/>
                <w:szCs w:val="28"/>
              </w:rPr>
            </w:pPr>
            <w:r w:rsidRPr="002B4E68">
              <w:rPr>
                <w:sz w:val="28"/>
                <w:szCs w:val="28"/>
              </w:rPr>
              <w:t>E</w:t>
            </w:r>
          </w:p>
        </w:tc>
      </w:tr>
      <w:tr w:rsidR="00436D61" w:rsidRPr="002B4E68" w14:paraId="77FF36BF" w14:textId="77777777" w:rsidTr="000F2F88">
        <w:trPr>
          <w:trHeight w:val="103"/>
        </w:trPr>
        <w:tc>
          <w:tcPr>
            <w:tcW w:w="4802" w:type="dxa"/>
          </w:tcPr>
          <w:p w14:paraId="258478C2" w14:textId="4E1E1DA9" w:rsidR="00436D61" w:rsidRPr="002B4E68" w:rsidRDefault="00436D61">
            <w:pPr>
              <w:pStyle w:val="Default"/>
              <w:rPr>
                <w:sz w:val="28"/>
                <w:szCs w:val="28"/>
              </w:rPr>
            </w:pPr>
            <w:r w:rsidRPr="002B4E68">
              <w:rPr>
                <w:sz w:val="28"/>
                <w:szCs w:val="28"/>
              </w:rPr>
              <w:t>Successful implementation of equality and performance management systems</w:t>
            </w:r>
            <w:r w:rsidR="00DD58D7">
              <w:rPr>
                <w:sz w:val="28"/>
                <w:szCs w:val="28"/>
              </w:rPr>
              <w:t>;</w:t>
            </w:r>
            <w:r w:rsidRPr="002B4E68">
              <w:rPr>
                <w:sz w:val="28"/>
                <w:szCs w:val="28"/>
              </w:rPr>
              <w:t xml:space="preserve"> </w:t>
            </w:r>
          </w:p>
        </w:tc>
        <w:tc>
          <w:tcPr>
            <w:tcW w:w="4802" w:type="dxa"/>
          </w:tcPr>
          <w:p w14:paraId="661969DD" w14:textId="6AEC39CC" w:rsidR="00436D61" w:rsidRPr="002B4E68" w:rsidRDefault="00436D61" w:rsidP="00CE5352">
            <w:pPr>
              <w:pStyle w:val="Default"/>
              <w:jc w:val="center"/>
              <w:rPr>
                <w:sz w:val="28"/>
                <w:szCs w:val="28"/>
              </w:rPr>
            </w:pPr>
            <w:r w:rsidRPr="002B4E68">
              <w:rPr>
                <w:sz w:val="28"/>
                <w:szCs w:val="28"/>
              </w:rPr>
              <w:t>E</w:t>
            </w:r>
          </w:p>
        </w:tc>
      </w:tr>
      <w:tr w:rsidR="00436D61" w:rsidRPr="002B4E68" w14:paraId="663CF292" w14:textId="77777777" w:rsidTr="000F2F88">
        <w:trPr>
          <w:trHeight w:val="240"/>
        </w:trPr>
        <w:tc>
          <w:tcPr>
            <w:tcW w:w="4802" w:type="dxa"/>
          </w:tcPr>
          <w:p w14:paraId="14E43A12" w14:textId="5798C2FE" w:rsidR="00436D61" w:rsidRPr="002B4E68" w:rsidRDefault="00436D61">
            <w:pPr>
              <w:pStyle w:val="Default"/>
              <w:rPr>
                <w:sz w:val="28"/>
                <w:szCs w:val="28"/>
              </w:rPr>
            </w:pPr>
            <w:r w:rsidRPr="002B4E68">
              <w:rPr>
                <w:sz w:val="28"/>
                <w:szCs w:val="28"/>
              </w:rPr>
              <w:t>Proven project management experience, delivering results to an agreed timescale and within budget</w:t>
            </w:r>
            <w:r w:rsidR="00DD58D7">
              <w:rPr>
                <w:sz w:val="28"/>
                <w:szCs w:val="28"/>
              </w:rPr>
              <w:t>;</w:t>
            </w:r>
            <w:r w:rsidRPr="002B4E68">
              <w:rPr>
                <w:sz w:val="28"/>
                <w:szCs w:val="28"/>
              </w:rPr>
              <w:t xml:space="preserve"> </w:t>
            </w:r>
          </w:p>
        </w:tc>
        <w:tc>
          <w:tcPr>
            <w:tcW w:w="4802" w:type="dxa"/>
          </w:tcPr>
          <w:p w14:paraId="1294819C" w14:textId="03724152" w:rsidR="00436D61" w:rsidRPr="002B4E68" w:rsidRDefault="00436D61" w:rsidP="00CE5352">
            <w:pPr>
              <w:pStyle w:val="Default"/>
              <w:jc w:val="center"/>
              <w:rPr>
                <w:sz w:val="28"/>
                <w:szCs w:val="28"/>
              </w:rPr>
            </w:pPr>
            <w:r w:rsidRPr="002B4E68">
              <w:rPr>
                <w:sz w:val="28"/>
                <w:szCs w:val="28"/>
              </w:rPr>
              <w:t>E</w:t>
            </w:r>
          </w:p>
        </w:tc>
      </w:tr>
      <w:tr w:rsidR="00436D61" w:rsidRPr="002B4E68" w14:paraId="3ABF9532" w14:textId="77777777" w:rsidTr="000F2F88">
        <w:trPr>
          <w:trHeight w:val="103"/>
        </w:trPr>
        <w:tc>
          <w:tcPr>
            <w:tcW w:w="4802" w:type="dxa"/>
          </w:tcPr>
          <w:p w14:paraId="4B32AE05" w14:textId="591FEB11" w:rsidR="00436D61" w:rsidRPr="002B4E68" w:rsidRDefault="00436D61">
            <w:pPr>
              <w:pStyle w:val="Default"/>
              <w:rPr>
                <w:sz w:val="28"/>
                <w:szCs w:val="28"/>
              </w:rPr>
            </w:pPr>
            <w:r w:rsidRPr="002B4E68">
              <w:rPr>
                <w:sz w:val="28"/>
                <w:szCs w:val="28"/>
              </w:rPr>
              <w:t>Experience of website development and maintenance</w:t>
            </w:r>
            <w:r w:rsidR="00DD58D7">
              <w:rPr>
                <w:sz w:val="28"/>
                <w:szCs w:val="28"/>
              </w:rPr>
              <w:t>;</w:t>
            </w:r>
            <w:r w:rsidRPr="002B4E68">
              <w:rPr>
                <w:sz w:val="28"/>
                <w:szCs w:val="28"/>
              </w:rPr>
              <w:t xml:space="preserve"> </w:t>
            </w:r>
          </w:p>
        </w:tc>
        <w:tc>
          <w:tcPr>
            <w:tcW w:w="4802" w:type="dxa"/>
          </w:tcPr>
          <w:p w14:paraId="724ACDA1" w14:textId="5140A428" w:rsidR="00436D61" w:rsidRPr="002B4E68" w:rsidRDefault="00436D61" w:rsidP="00CE5352">
            <w:pPr>
              <w:pStyle w:val="Default"/>
              <w:jc w:val="center"/>
              <w:rPr>
                <w:sz w:val="28"/>
                <w:szCs w:val="28"/>
              </w:rPr>
            </w:pPr>
            <w:r w:rsidRPr="002B4E68">
              <w:rPr>
                <w:sz w:val="28"/>
                <w:szCs w:val="28"/>
              </w:rPr>
              <w:t>D</w:t>
            </w:r>
          </w:p>
        </w:tc>
      </w:tr>
      <w:tr w:rsidR="00EE17AF" w:rsidRPr="00EE17AF" w14:paraId="6E424C01" w14:textId="77777777" w:rsidTr="000F2F88">
        <w:trPr>
          <w:trHeight w:val="103"/>
        </w:trPr>
        <w:tc>
          <w:tcPr>
            <w:tcW w:w="4802" w:type="dxa"/>
          </w:tcPr>
          <w:p w14:paraId="53F7F05B" w14:textId="18DC362E" w:rsidR="00EE17AF" w:rsidRPr="00EE17AF" w:rsidRDefault="00EE17AF" w:rsidP="00EE17AF">
            <w:pPr>
              <w:pStyle w:val="Default"/>
              <w:rPr>
                <w:sz w:val="28"/>
                <w:szCs w:val="28"/>
              </w:rPr>
            </w:pPr>
            <w:r w:rsidRPr="00EE17AF">
              <w:rPr>
                <w:sz w:val="28"/>
                <w:szCs w:val="28"/>
              </w:rPr>
              <w:t>Previous experience of working for local authority or similar body</w:t>
            </w:r>
            <w:r w:rsidR="00DD58D7">
              <w:rPr>
                <w:sz w:val="28"/>
                <w:szCs w:val="28"/>
              </w:rPr>
              <w:t>;</w:t>
            </w:r>
            <w:r w:rsidRPr="00EE17AF">
              <w:rPr>
                <w:sz w:val="28"/>
                <w:szCs w:val="28"/>
              </w:rPr>
              <w:t xml:space="preserve"> </w:t>
            </w:r>
          </w:p>
        </w:tc>
        <w:tc>
          <w:tcPr>
            <w:tcW w:w="4802" w:type="dxa"/>
          </w:tcPr>
          <w:p w14:paraId="69CCBB82" w14:textId="3F624F1B" w:rsidR="00EE17AF" w:rsidRPr="00EE17AF" w:rsidRDefault="00764853" w:rsidP="00CE5352">
            <w:pPr>
              <w:pStyle w:val="Default"/>
              <w:jc w:val="center"/>
              <w:rPr>
                <w:sz w:val="28"/>
                <w:szCs w:val="28"/>
              </w:rPr>
            </w:pPr>
            <w:r>
              <w:rPr>
                <w:sz w:val="28"/>
                <w:szCs w:val="28"/>
              </w:rPr>
              <w:t>D</w:t>
            </w:r>
          </w:p>
        </w:tc>
      </w:tr>
      <w:tr w:rsidR="00EE17AF" w:rsidRPr="00EE17AF" w14:paraId="06420D6E" w14:textId="77777777" w:rsidTr="000F2F88">
        <w:trPr>
          <w:trHeight w:val="103"/>
        </w:trPr>
        <w:tc>
          <w:tcPr>
            <w:tcW w:w="4802" w:type="dxa"/>
          </w:tcPr>
          <w:p w14:paraId="006AC425" w14:textId="3CCB9E02" w:rsidR="00EE17AF" w:rsidRPr="00EE17AF" w:rsidRDefault="00EE17AF" w:rsidP="00EE17AF">
            <w:pPr>
              <w:pStyle w:val="Default"/>
              <w:rPr>
                <w:sz w:val="28"/>
                <w:szCs w:val="28"/>
              </w:rPr>
            </w:pPr>
            <w:r w:rsidRPr="00EE17AF">
              <w:rPr>
                <w:sz w:val="28"/>
                <w:szCs w:val="28"/>
              </w:rPr>
              <w:t>Experience of dealing with the public and working on own initiative</w:t>
            </w:r>
            <w:r w:rsidR="00DD58D7">
              <w:rPr>
                <w:sz w:val="28"/>
                <w:szCs w:val="28"/>
              </w:rPr>
              <w:t>;</w:t>
            </w:r>
            <w:r w:rsidRPr="00EE17AF">
              <w:rPr>
                <w:sz w:val="28"/>
                <w:szCs w:val="28"/>
              </w:rPr>
              <w:t xml:space="preserve"> </w:t>
            </w:r>
          </w:p>
        </w:tc>
        <w:tc>
          <w:tcPr>
            <w:tcW w:w="4802" w:type="dxa"/>
          </w:tcPr>
          <w:p w14:paraId="1AF363A2" w14:textId="1C7C79D6" w:rsidR="00EE17AF" w:rsidRPr="00EE17AF" w:rsidRDefault="00EE17AF" w:rsidP="00CE5352">
            <w:pPr>
              <w:pStyle w:val="Default"/>
              <w:jc w:val="center"/>
              <w:rPr>
                <w:sz w:val="28"/>
                <w:szCs w:val="28"/>
              </w:rPr>
            </w:pPr>
            <w:r w:rsidRPr="00EE17AF">
              <w:rPr>
                <w:sz w:val="28"/>
                <w:szCs w:val="28"/>
              </w:rPr>
              <w:t>E</w:t>
            </w:r>
          </w:p>
        </w:tc>
      </w:tr>
      <w:tr w:rsidR="00EE17AF" w:rsidRPr="00EE17AF" w14:paraId="463E8C7F" w14:textId="77777777" w:rsidTr="000F2F88">
        <w:trPr>
          <w:trHeight w:val="103"/>
        </w:trPr>
        <w:tc>
          <w:tcPr>
            <w:tcW w:w="4802" w:type="dxa"/>
          </w:tcPr>
          <w:p w14:paraId="2F09F031" w14:textId="50AE4F67" w:rsidR="00EE17AF" w:rsidRPr="00EE17AF" w:rsidRDefault="00EE17AF" w:rsidP="00EE17AF">
            <w:pPr>
              <w:pStyle w:val="Default"/>
              <w:rPr>
                <w:sz w:val="28"/>
                <w:szCs w:val="28"/>
              </w:rPr>
            </w:pPr>
            <w:r w:rsidRPr="00EE17AF">
              <w:rPr>
                <w:sz w:val="28"/>
                <w:szCs w:val="28"/>
              </w:rPr>
              <w:t>Educated to degree level, or equivalent</w:t>
            </w:r>
            <w:r w:rsidR="00DD58D7">
              <w:rPr>
                <w:sz w:val="28"/>
                <w:szCs w:val="28"/>
              </w:rPr>
              <w:t>;</w:t>
            </w:r>
            <w:r w:rsidRPr="00EE17AF">
              <w:rPr>
                <w:sz w:val="28"/>
                <w:szCs w:val="28"/>
              </w:rPr>
              <w:t xml:space="preserve"> </w:t>
            </w:r>
          </w:p>
        </w:tc>
        <w:tc>
          <w:tcPr>
            <w:tcW w:w="4802" w:type="dxa"/>
          </w:tcPr>
          <w:p w14:paraId="2B5064FA" w14:textId="6E5AB9B1" w:rsidR="00EE17AF" w:rsidRPr="00EE17AF" w:rsidRDefault="00EE17AF" w:rsidP="00CE5352">
            <w:pPr>
              <w:pStyle w:val="Default"/>
              <w:jc w:val="center"/>
              <w:rPr>
                <w:sz w:val="28"/>
                <w:szCs w:val="28"/>
              </w:rPr>
            </w:pPr>
            <w:r w:rsidRPr="00EE17AF">
              <w:rPr>
                <w:sz w:val="28"/>
                <w:szCs w:val="28"/>
              </w:rPr>
              <w:t>D</w:t>
            </w:r>
          </w:p>
        </w:tc>
      </w:tr>
      <w:tr w:rsidR="00EE17AF" w:rsidRPr="00EE17AF" w14:paraId="61B10192" w14:textId="77777777" w:rsidTr="000F2F88">
        <w:trPr>
          <w:trHeight w:val="103"/>
        </w:trPr>
        <w:tc>
          <w:tcPr>
            <w:tcW w:w="4802" w:type="dxa"/>
          </w:tcPr>
          <w:p w14:paraId="68A0B2C6" w14:textId="160056A5" w:rsidR="00EE17AF" w:rsidRPr="00EE17AF" w:rsidRDefault="00EE17AF" w:rsidP="00EE17AF">
            <w:pPr>
              <w:pStyle w:val="Default"/>
              <w:rPr>
                <w:sz w:val="28"/>
                <w:szCs w:val="28"/>
              </w:rPr>
            </w:pPr>
            <w:r w:rsidRPr="00EE17AF">
              <w:rPr>
                <w:sz w:val="28"/>
                <w:szCs w:val="28"/>
              </w:rPr>
              <w:t>Accounting qualification or qualified by experience.</w:t>
            </w:r>
          </w:p>
        </w:tc>
        <w:tc>
          <w:tcPr>
            <w:tcW w:w="4802" w:type="dxa"/>
          </w:tcPr>
          <w:p w14:paraId="77F734C9" w14:textId="2992A8EC" w:rsidR="00EE17AF" w:rsidRPr="00EE17AF" w:rsidRDefault="00EE17AF" w:rsidP="00CE5352">
            <w:pPr>
              <w:pStyle w:val="Default"/>
              <w:jc w:val="center"/>
              <w:rPr>
                <w:sz w:val="28"/>
                <w:szCs w:val="28"/>
              </w:rPr>
            </w:pPr>
            <w:r w:rsidRPr="00EE17AF">
              <w:rPr>
                <w:sz w:val="28"/>
                <w:szCs w:val="28"/>
              </w:rPr>
              <w:t>D</w:t>
            </w:r>
          </w:p>
        </w:tc>
      </w:tr>
    </w:tbl>
    <w:p w14:paraId="7BEAD0C2" w14:textId="306BCD14" w:rsidR="009E7138" w:rsidRDefault="009E7138">
      <w:pPr>
        <w:rPr>
          <w:sz w:val="28"/>
          <w:szCs w:val="28"/>
        </w:rPr>
      </w:pPr>
    </w:p>
    <w:tbl>
      <w:tblPr>
        <w:tblStyle w:val="TableGrid"/>
        <w:tblW w:w="9590" w:type="dxa"/>
        <w:tblLayout w:type="fixed"/>
        <w:tblLook w:val="0000" w:firstRow="0" w:lastRow="0" w:firstColumn="0" w:lastColumn="0" w:noHBand="0" w:noVBand="0"/>
      </w:tblPr>
      <w:tblGrid>
        <w:gridCol w:w="4795"/>
        <w:gridCol w:w="4795"/>
      </w:tblGrid>
      <w:tr w:rsidR="00EE17AF" w:rsidRPr="00EE17AF" w14:paraId="0E9ECC87" w14:textId="77777777" w:rsidTr="002C03F7">
        <w:trPr>
          <w:trHeight w:val="319"/>
        </w:trPr>
        <w:tc>
          <w:tcPr>
            <w:tcW w:w="4795" w:type="dxa"/>
          </w:tcPr>
          <w:p w14:paraId="28C0E688"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b/>
                <w:bCs/>
                <w:color w:val="000000"/>
                <w:sz w:val="28"/>
                <w:szCs w:val="28"/>
              </w:rPr>
              <w:t xml:space="preserve">Detailed Knowledge and Experience: </w:t>
            </w:r>
          </w:p>
        </w:tc>
        <w:tc>
          <w:tcPr>
            <w:tcW w:w="4795" w:type="dxa"/>
          </w:tcPr>
          <w:p w14:paraId="0B58C7C0"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b/>
                <w:bCs/>
                <w:color w:val="000000"/>
                <w:sz w:val="28"/>
                <w:szCs w:val="28"/>
              </w:rPr>
              <w:t xml:space="preserve">E = Essential </w:t>
            </w:r>
          </w:p>
          <w:p w14:paraId="67F3CA25"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b/>
                <w:bCs/>
                <w:color w:val="000000"/>
                <w:sz w:val="28"/>
                <w:szCs w:val="28"/>
              </w:rPr>
              <w:t xml:space="preserve">D = Desirable </w:t>
            </w:r>
          </w:p>
        </w:tc>
      </w:tr>
      <w:tr w:rsidR="00EE17AF" w:rsidRPr="00EE17AF" w14:paraId="322D4E47" w14:textId="77777777" w:rsidTr="002C03F7">
        <w:trPr>
          <w:trHeight w:val="103"/>
        </w:trPr>
        <w:tc>
          <w:tcPr>
            <w:tcW w:w="4795" w:type="dxa"/>
          </w:tcPr>
          <w:p w14:paraId="7D191DC6"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Local government system and procedures. </w:t>
            </w:r>
          </w:p>
        </w:tc>
        <w:tc>
          <w:tcPr>
            <w:tcW w:w="4795" w:type="dxa"/>
          </w:tcPr>
          <w:p w14:paraId="479820C0" w14:textId="78CB28B3" w:rsidR="00EE17AF" w:rsidRPr="00EE17AF" w:rsidRDefault="002C03F7" w:rsidP="00CE5352">
            <w:pPr>
              <w:autoSpaceDE w:val="0"/>
              <w:autoSpaceDN w:val="0"/>
              <w:adjustRightInd w:val="0"/>
              <w:jc w:val="center"/>
              <w:rPr>
                <w:rFonts w:eastAsiaTheme="minorHAnsi" w:cs="Arial"/>
                <w:color w:val="000000"/>
                <w:sz w:val="28"/>
                <w:szCs w:val="28"/>
              </w:rPr>
            </w:pPr>
            <w:r>
              <w:rPr>
                <w:rFonts w:eastAsiaTheme="minorHAnsi" w:cs="Arial"/>
                <w:color w:val="000000"/>
                <w:sz w:val="28"/>
                <w:szCs w:val="28"/>
              </w:rPr>
              <w:t>D</w:t>
            </w:r>
          </w:p>
        </w:tc>
      </w:tr>
      <w:tr w:rsidR="00EE17AF" w:rsidRPr="00EE17AF" w14:paraId="2E9FD94B" w14:textId="77777777" w:rsidTr="002C03F7">
        <w:trPr>
          <w:trHeight w:val="103"/>
        </w:trPr>
        <w:tc>
          <w:tcPr>
            <w:tcW w:w="4795" w:type="dxa"/>
          </w:tcPr>
          <w:p w14:paraId="0F20BC2F"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The governance and legal framework in which the Council operates. </w:t>
            </w:r>
          </w:p>
        </w:tc>
        <w:tc>
          <w:tcPr>
            <w:tcW w:w="4795" w:type="dxa"/>
          </w:tcPr>
          <w:p w14:paraId="75E00800" w14:textId="0C5A2A16" w:rsidR="00EE17AF" w:rsidRPr="00EE17AF" w:rsidRDefault="002C03F7" w:rsidP="00CE5352">
            <w:pPr>
              <w:autoSpaceDE w:val="0"/>
              <w:autoSpaceDN w:val="0"/>
              <w:adjustRightInd w:val="0"/>
              <w:jc w:val="center"/>
              <w:rPr>
                <w:rFonts w:eastAsiaTheme="minorHAnsi" w:cs="Arial"/>
                <w:color w:val="000000"/>
                <w:sz w:val="28"/>
                <w:szCs w:val="28"/>
              </w:rPr>
            </w:pPr>
            <w:r>
              <w:rPr>
                <w:rFonts w:eastAsiaTheme="minorHAnsi" w:cs="Arial"/>
                <w:color w:val="000000"/>
                <w:sz w:val="28"/>
                <w:szCs w:val="28"/>
              </w:rPr>
              <w:t>D</w:t>
            </w:r>
          </w:p>
        </w:tc>
      </w:tr>
      <w:tr w:rsidR="00EE17AF" w:rsidRPr="00EE17AF" w14:paraId="0BFD9697" w14:textId="77777777" w:rsidTr="002C03F7">
        <w:trPr>
          <w:trHeight w:val="103"/>
        </w:trPr>
        <w:tc>
          <w:tcPr>
            <w:tcW w:w="4795" w:type="dxa"/>
          </w:tcPr>
          <w:p w14:paraId="60C662B8"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Procurement of goods and services within predetermined budgets. </w:t>
            </w:r>
          </w:p>
        </w:tc>
        <w:tc>
          <w:tcPr>
            <w:tcW w:w="4795" w:type="dxa"/>
          </w:tcPr>
          <w:p w14:paraId="35C61AC4" w14:textId="0EB121C9"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r w:rsidR="00EE17AF" w:rsidRPr="00EE17AF" w14:paraId="3971A376" w14:textId="77777777" w:rsidTr="002C03F7">
        <w:trPr>
          <w:trHeight w:val="103"/>
        </w:trPr>
        <w:tc>
          <w:tcPr>
            <w:tcW w:w="4795" w:type="dxa"/>
          </w:tcPr>
          <w:p w14:paraId="1A86D9FA"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Working knowledge of employment law. </w:t>
            </w:r>
          </w:p>
        </w:tc>
        <w:tc>
          <w:tcPr>
            <w:tcW w:w="4795" w:type="dxa"/>
          </w:tcPr>
          <w:p w14:paraId="42650B5C" w14:textId="3C69E4ED"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r w:rsidR="00EE17AF" w:rsidRPr="00EE17AF" w14:paraId="5227C227" w14:textId="77777777" w:rsidTr="002C03F7">
        <w:trPr>
          <w:trHeight w:val="103"/>
        </w:trPr>
        <w:tc>
          <w:tcPr>
            <w:tcW w:w="4795" w:type="dxa"/>
          </w:tcPr>
          <w:p w14:paraId="5798B3F1"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lastRenderedPageBreak/>
              <w:t xml:space="preserve">Working knowledge of health and safety law. </w:t>
            </w:r>
          </w:p>
        </w:tc>
        <w:tc>
          <w:tcPr>
            <w:tcW w:w="4795" w:type="dxa"/>
          </w:tcPr>
          <w:p w14:paraId="183C08BC" w14:textId="458027D2"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r w:rsidR="00EE17AF" w:rsidRPr="00EE17AF" w14:paraId="7DDD5342" w14:textId="77777777" w:rsidTr="002C03F7">
        <w:trPr>
          <w:trHeight w:val="103"/>
        </w:trPr>
        <w:tc>
          <w:tcPr>
            <w:tcW w:w="4795" w:type="dxa"/>
          </w:tcPr>
          <w:p w14:paraId="5A50324D"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Local authority planning procedures. </w:t>
            </w:r>
          </w:p>
        </w:tc>
        <w:tc>
          <w:tcPr>
            <w:tcW w:w="4795" w:type="dxa"/>
          </w:tcPr>
          <w:p w14:paraId="51A68F89" w14:textId="60848751"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D</w:t>
            </w:r>
          </w:p>
        </w:tc>
      </w:tr>
      <w:tr w:rsidR="00EE17AF" w:rsidRPr="00EE17AF" w14:paraId="06D01F00" w14:textId="77777777" w:rsidTr="002C03F7">
        <w:trPr>
          <w:trHeight w:val="103"/>
        </w:trPr>
        <w:tc>
          <w:tcPr>
            <w:tcW w:w="4795" w:type="dxa"/>
          </w:tcPr>
          <w:p w14:paraId="2ECFF8AC"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Be able to show knowledge of the local area. </w:t>
            </w:r>
          </w:p>
        </w:tc>
        <w:tc>
          <w:tcPr>
            <w:tcW w:w="4795" w:type="dxa"/>
          </w:tcPr>
          <w:p w14:paraId="7B83B553" w14:textId="57481B12"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D</w:t>
            </w:r>
          </w:p>
        </w:tc>
      </w:tr>
      <w:tr w:rsidR="00EE17AF" w:rsidRPr="00EE17AF" w14:paraId="61587466" w14:textId="77777777" w:rsidTr="002C03F7">
        <w:trPr>
          <w:trHeight w:val="103"/>
        </w:trPr>
        <w:tc>
          <w:tcPr>
            <w:tcW w:w="4795" w:type="dxa"/>
          </w:tcPr>
          <w:p w14:paraId="03B879D0"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Working knowledge of social media. </w:t>
            </w:r>
          </w:p>
        </w:tc>
        <w:tc>
          <w:tcPr>
            <w:tcW w:w="4795" w:type="dxa"/>
          </w:tcPr>
          <w:p w14:paraId="5725D490" w14:textId="294310D3"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D</w:t>
            </w:r>
          </w:p>
        </w:tc>
      </w:tr>
      <w:tr w:rsidR="00EE17AF" w:rsidRPr="00EE17AF" w14:paraId="232C5472" w14:textId="77777777" w:rsidTr="002C03F7">
        <w:trPr>
          <w:trHeight w:val="240"/>
        </w:trPr>
        <w:tc>
          <w:tcPr>
            <w:tcW w:w="4795" w:type="dxa"/>
          </w:tcPr>
          <w:p w14:paraId="19764FF6"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Be able to show knowledge of importance of good public relations and how to raise the Council’s profile in the community. </w:t>
            </w:r>
          </w:p>
        </w:tc>
        <w:tc>
          <w:tcPr>
            <w:tcW w:w="4795" w:type="dxa"/>
          </w:tcPr>
          <w:p w14:paraId="6AE66136" w14:textId="0CE927D3"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D</w:t>
            </w:r>
          </w:p>
        </w:tc>
      </w:tr>
    </w:tbl>
    <w:p w14:paraId="32A74119" w14:textId="3574369F" w:rsidR="00EE17AF" w:rsidRPr="00EE17AF" w:rsidRDefault="00EE17AF">
      <w:pPr>
        <w:rPr>
          <w:sz w:val="28"/>
          <w:szCs w:val="28"/>
        </w:rPr>
      </w:pPr>
    </w:p>
    <w:tbl>
      <w:tblPr>
        <w:tblStyle w:val="TableGrid"/>
        <w:tblW w:w="9604" w:type="dxa"/>
        <w:tblLayout w:type="fixed"/>
        <w:tblLook w:val="0000" w:firstRow="0" w:lastRow="0" w:firstColumn="0" w:lastColumn="0" w:noHBand="0" w:noVBand="0"/>
      </w:tblPr>
      <w:tblGrid>
        <w:gridCol w:w="4802"/>
        <w:gridCol w:w="4802"/>
      </w:tblGrid>
      <w:tr w:rsidR="00EE17AF" w:rsidRPr="00EE17AF" w14:paraId="41D7E03D" w14:textId="77777777" w:rsidTr="00B71E8E">
        <w:trPr>
          <w:trHeight w:val="320"/>
        </w:trPr>
        <w:tc>
          <w:tcPr>
            <w:tcW w:w="4802" w:type="dxa"/>
          </w:tcPr>
          <w:p w14:paraId="05C94DA1"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b/>
                <w:bCs/>
                <w:color w:val="000000"/>
                <w:sz w:val="28"/>
                <w:szCs w:val="28"/>
              </w:rPr>
              <w:t xml:space="preserve">Qualities and Attitudes </w:t>
            </w:r>
          </w:p>
        </w:tc>
        <w:tc>
          <w:tcPr>
            <w:tcW w:w="4802" w:type="dxa"/>
          </w:tcPr>
          <w:p w14:paraId="16B3DA61"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b/>
                <w:bCs/>
                <w:color w:val="000000"/>
                <w:sz w:val="28"/>
                <w:szCs w:val="28"/>
              </w:rPr>
              <w:t xml:space="preserve">E = Essential </w:t>
            </w:r>
          </w:p>
          <w:p w14:paraId="0CCD7A42"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b/>
                <w:bCs/>
                <w:color w:val="000000"/>
                <w:sz w:val="28"/>
                <w:szCs w:val="28"/>
              </w:rPr>
              <w:t xml:space="preserve">D = Desirable </w:t>
            </w:r>
          </w:p>
        </w:tc>
      </w:tr>
      <w:tr w:rsidR="002C03F7" w:rsidRPr="00EE17AF" w14:paraId="4FF5FE00" w14:textId="77777777" w:rsidTr="00B71E8E">
        <w:trPr>
          <w:trHeight w:val="320"/>
        </w:trPr>
        <w:tc>
          <w:tcPr>
            <w:tcW w:w="4802" w:type="dxa"/>
          </w:tcPr>
          <w:p w14:paraId="2401F56E" w14:textId="39818B29" w:rsidR="002C03F7" w:rsidRPr="00EE17AF" w:rsidRDefault="002C03F7" w:rsidP="00EE17AF">
            <w:pPr>
              <w:autoSpaceDE w:val="0"/>
              <w:autoSpaceDN w:val="0"/>
              <w:adjustRightInd w:val="0"/>
              <w:rPr>
                <w:rFonts w:eastAsiaTheme="minorHAnsi" w:cs="Arial"/>
                <w:b/>
                <w:bCs/>
                <w:color w:val="000000"/>
                <w:sz w:val="28"/>
                <w:szCs w:val="28"/>
              </w:rPr>
            </w:pPr>
            <w:r w:rsidRPr="00EE17AF">
              <w:rPr>
                <w:rFonts w:eastAsiaTheme="minorHAnsi" w:cs="Arial"/>
                <w:color w:val="000000"/>
                <w:sz w:val="28"/>
                <w:szCs w:val="28"/>
              </w:rPr>
              <w:t>Supportive - demonstrating loyalty and commitment to the organisation</w:t>
            </w:r>
            <w:r w:rsidR="00764853">
              <w:rPr>
                <w:rFonts w:eastAsiaTheme="minorHAnsi" w:cs="Arial"/>
                <w:color w:val="000000"/>
                <w:sz w:val="28"/>
                <w:szCs w:val="28"/>
              </w:rPr>
              <w:t>.</w:t>
            </w:r>
            <w:r w:rsidRPr="00EE17AF">
              <w:rPr>
                <w:rFonts w:eastAsiaTheme="minorHAnsi" w:cs="Arial"/>
                <w:color w:val="000000"/>
                <w:sz w:val="28"/>
                <w:szCs w:val="28"/>
              </w:rPr>
              <w:t xml:space="preserve"> </w:t>
            </w:r>
          </w:p>
        </w:tc>
        <w:tc>
          <w:tcPr>
            <w:tcW w:w="4802" w:type="dxa"/>
          </w:tcPr>
          <w:p w14:paraId="7A314A22" w14:textId="394B4DDD" w:rsidR="002C03F7" w:rsidRPr="00B71E8E" w:rsidRDefault="00B71E8E" w:rsidP="00B71E8E">
            <w:pPr>
              <w:autoSpaceDE w:val="0"/>
              <w:autoSpaceDN w:val="0"/>
              <w:adjustRightInd w:val="0"/>
              <w:jc w:val="center"/>
              <w:rPr>
                <w:rFonts w:eastAsiaTheme="minorHAnsi" w:cs="Arial"/>
                <w:color w:val="000000"/>
                <w:sz w:val="28"/>
                <w:szCs w:val="28"/>
              </w:rPr>
            </w:pPr>
            <w:r w:rsidRPr="00B71E8E">
              <w:rPr>
                <w:rFonts w:eastAsiaTheme="minorHAnsi" w:cs="Arial"/>
                <w:color w:val="000000"/>
                <w:sz w:val="28"/>
                <w:szCs w:val="28"/>
              </w:rPr>
              <w:t>E</w:t>
            </w:r>
          </w:p>
        </w:tc>
      </w:tr>
      <w:tr w:rsidR="00EE17AF" w:rsidRPr="00EE17AF" w14:paraId="12B8E1EE" w14:textId="77777777" w:rsidTr="00B71E8E">
        <w:trPr>
          <w:trHeight w:val="103"/>
        </w:trPr>
        <w:tc>
          <w:tcPr>
            <w:tcW w:w="4802" w:type="dxa"/>
          </w:tcPr>
          <w:p w14:paraId="11C248B9" w14:textId="39C48142" w:rsidR="00EE17AF" w:rsidRPr="00EE17AF" w:rsidRDefault="00B71E8E" w:rsidP="00EE17AF">
            <w:pPr>
              <w:autoSpaceDE w:val="0"/>
              <w:autoSpaceDN w:val="0"/>
              <w:adjustRightInd w:val="0"/>
              <w:rPr>
                <w:rFonts w:eastAsiaTheme="minorHAnsi" w:cs="Arial"/>
                <w:color w:val="000000"/>
                <w:sz w:val="28"/>
                <w:szCs w:val="28"/>
              </w:rPr>
            </w:pPr>
            <w:r>
              <w:rPr>
                <w:rFonts w:eastAsiaTheme="minorHAnsi" w:cs="Arial"/>
                <w:color w:val="000000"/>
                <w:sz w:val="28"/>
                <w:szCs w:val="28"/>
              </w:rPr>
              <w:t>Positive and proactive approach</w:t>
            </w:r>
            <w:r w:rsidR="00764853">
              <w:rPr>
                <w:rFonts w:eastAsiaTheme="minorHAnsi" w:cs="Arial"/>
                <w:color w:val="000000"/>
                <w:sz w:val="28"/>
                <w:szCs w:val="28"/>
              </w:rPr>
              <w:t>.</w:t>
            </w:r>
          </w:p>
        </w:tc>
        <w:tc>
          <w:tcPr>
            <w:tcW w:w="4802" w:type="dxa"/>
          </w:tcPr>
          <w:p w14:paraId="656C9C66" w14:textId="67A993D4"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r w:rsidR="00EE17AF" w:rsidRPr="00EE17AF" w14:paraId="2DDF333F" w14:textId="77777777" w:rsidTr="00B71E8E">
        <w:trPr>
          <w:trHeight w:val="103"/>
        </w:trPr>
        <w:tc>
          <w:tcPr>
            <w:tcW w:w="4802" w:type="dxa"/>
          </w:tcPr>
          <w:p w14:paraId="03FF63AA"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Trustworthy with confidential information. </w:t>
            </w:r>
          </w:p>
        </w:tc>
        <w:tc>
          <w:tcPr>
            <w:tcW w:w="4802" w:type="dxa"/>
          </w:tcPr>
          <w:p w14:paraId="779F1B17" w14:textId="5BC462AE"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r w:rsidR="00EE17AF" w:rsidRPr="00EE17AF" w14:paraId="6DAE64AA" w14:textId="77777777" w:rsidTr="00B71E8E">
        <w:trPr>
          <w:trHeight w:val="103"/>
        </w:trPr>
        <w:tc>
          <w:tcPr>
            <w:tcW w:w="4802" w:type="dxa"/>
          </w:tcPr>
          <w:p w14:paraId="66BDD552" w14:textId="13C8CA08"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Ability to demonstrate</w:t>
            </w:r>
            <w:r w:rsidR="00B71E8E">
              <w:rPr>
                <w:rFonts w:eastAsiaTheme="minorHAnsi" w:cs="Arial"/>
                <w:color w:val="000000"/>
                <w:sz w:val="28"/>
                <w:szCs w:val="28"/>
              </w:rPr>
              <w:t xml:space="preserve">, discretion, </w:t>
            </w:r>
            <w:r w:rsidRPr="00EE17AF">
              <w:rPr>
                <w:rFonts w:eastAsiaTheme="minorHAnsi" w:cs="Arial"/>
                <w:color w:val="000000"/>
                <w:sz w:val="28"/>
                <w:szCs w:val="28"/>
              </w:rPr>
              <w:t xml:space="preserve">tact and diplomacy. </w:t>
            </w:r>
          </w:p>
        </w:tc>
        <w:tc>
          <w:tcPr>
            <w:tcW w:w="4802" w:type="dxa"/>
          </w:tcPr>
          <w:p w14:paraId="1BAD9809" w14:textId="180AA673"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r w:rsidR="00EE17AF" w:rsidRPr="00EE17AF" w14:paraId="3AB441B6" w14:textId="77777777" w:rsidTr="00B71E8E">
        <w:trPr>
          <w:trHeight w:val="240"/>
        </w:trPr>
        <w:tc>
          <w:tcPr>
            <w:tcW w:w="4802" w:type="dxa"/>
          </w:tcPr>
          <w:p w14:paraId="5658ADF7" w14:textId="5E839C5F" w:rsidR="00EE17AF" w:rsidRPr="00EE17AF" w:rsidRDefault="00B71E8E" w:rsidP="00EE17AF">
            <w:pPr>
              <w:autoSpaceDE w:val="0"/>
              <w:autoSpaceDN w:val="0"/>
              <w:adjustRightInd w:val="0"/>
              <w:rPr>
                <w:rFonts w:eastAsiaTheme="minorHAnsi" w:cs="Arial"/>
                <w:color w:val="000000"/>
                <w:sz w:val="28"/>
                <w:szCs w:val="28"/>
              </w:rPr>
            </w:pPr>
            <w:r>
              <w:rPr>
                <w:rFonts w:eastAsiaTheme="minorHAnsi" w:cs="Arial"/>
                <w:color w:val="000000"/>
                <w:sz w:val="28"/>
                <w:szCs w:val="28"/>
              </w:rPr>
              <w:t>An</w:t>
            </w:r>
            <w:r w:rsidR="00EE17AF" w:rsidRPr="00EE17AF">
              <w:rPr>
                <w:rFonts w:eastAsiaTheme="minorHAnsi" w:cs="Arial"/>
                <w:color w:val="000000"/>
                <w:sz w:val="28"/>
                <w:szCs w:val="28"/>
              </w:rPr>
              <w:t xml:space="preserve"> ability to develop and maintain good relationships with external bodies, contractors and the public. </w:t>
            </w:r>
          </w:p>
        </w:tc>
        <w:tc>
          <w:tcPr>
            <w:tcW w:w="4802" w:type="dxa"/>
          </w:tcPr>
          <w:p w14:paraId="2316BF43" w14:textId="6BA03934"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bl>
    <w:p w14:paraId="46603772" w14:textId="6DA8CF7B" w:rsidR="00EE17AF" w:rsidRPr="00EE17AF" w:rsidRDefault="00EE17AF">
      <w:pPr>
        <w:rPr>
          <w:sz w:val="28"/>
          <w:szCs w:val="28"/>
        </w:rPr>
      </w:pPr>
    </w:p>
    <w:tbl>
      <w:tblPr>
        <w:tblStyle w:val="TableGrid"/>
        <w:tblW w:w="0" w:type="auto"/>
        <w:tblLayout w:type="fixed"/>
        <w:tblLook w:val="0000" w:firstRow="0" w:lastRow="0" w:firstColumn="0" w:lastColumn="0" w:noHBand="0" w:noVBand="0"/>
      </w:tblPr>
      <w:tblGrid>
        <w:gridCol w:w="4805"/>
        <w:gridCol w:w="4805"/>
      </w:tblGrid>
      <w:tr w:rsidR="00EE17AF" w:rsidRPr="00EE17AF" w14:paraId="70062681" w14:textId="77777777" w:rsidTr="000F2F88">
        <w:trPr>
          <w:trHeight w:val="319"/>
        </w:trPr>
        <w:tc>
          <w:tcPr>
            <w:tcW w:w="4805" w:type="dxa"/>
          </w:tcPr>
          <w:p w14:paraId="5A46DEC2"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b/>
                <w:bCs/>
                <w:color w:val="000000"/>
                <w:sz w:val="28"/>
                <w:szCs w:val="28"/>
              </w:rPr>
              <w:t xml:space="preserve">Personal Style and Behaviours </w:t>
            </w:r>
          </w:p>
        </w:tc>
        <w:tc>
          <w:tcPr>
            <w:tcW w:w="4805" w:type="dxa"/>
          </w:tcPr>
          <w:p w14:paraId="6BDC9875"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b/>
                <w:bCs/>
                <w:color w:val="000000"/>
                <w:sz w:val="28"/>
                <w:szCs w:val="28"/>
              </w:rPr>
              <w:t xml:space="preserve">E = Essential </w:t>
            </w:r>
          </w:p>
          <w:p w14:paraId="08D1B47F"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b/>
                <w:bCs/>
                <w:color w:val="000000"/>
                <w:sz w:val="28"/>
                <w:szCs w:val="28"/>
              </w:rPr>
              <w:t xml:space="preserve">D = Desirable </w:t>
            </w:r>
          </w:p>
        </w:tc>
      </w:tr>
      <w:tr w:rsidR="00EE17AF" w:rsidRPr="00EE17AF" w14:paraId="68D8140F" w14:textId="77777777" w:rsidTr="000F2F88">
        <w:trPr>
          <w:trHeight w:val="103"/>
        </w:trPr>
        <w:tc>
          <w:tcPr>
            <w:tcW w:w="4805" w:type="dxa"/>
          </w:tcPr>
          <w:p w14:paraId="37000FCF"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An inspirational, committed, innovative, motivational enthusing person. </w:t>
            </w:r>
          </w:p>
        </w:tc>
        <w:tc>
          <w:tcPr>
            <w:tcW w:w="4805" w:type="dxa"/>
          </w:tcPr>
          <w:p w14:paraId="186B563D" w14:textId="7CBF7F44"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r w:rsidR="00EE17AF" w:rsidRPr="00EE17AF" w14:paraId="67636B86" w14:textId="77777777" w:rsidTr="000F2F88">
        <w:trPr>
          <w:trHeight w:val="103"/>
        </w:trPr>
        <w:tc>
          <w:tcPr>
            <w:tcW w:w="4805" w:type="dxa"/>
          </w:tcPr>
          <w:p w14:paraId="4486829A"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Commitment to the delivery of quality service. </w:t>
            </w:r>
          </w:p>
        </w:tc>
        <w:tc>
          <w:tcPr>
            <w:tcW w:w="4805" w:type="dxa"/>
          </w:tcPr>
          <w:p w14:paraId="774D3126" w14:textId="59824BD0"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r w:rsidR="00EE17AF" w:rsidRPr="00EE17AF" w14:paraId="71C33BF5" w14:textId="77777777" w:rsidTr="000F2F88">
        <w:trPr>
          <w:trHeight w:val="103"/>
        </w:trPr>
        <w:tc>
          <w:tcPr>
            <w:tcW w:w="4805" w:type="dxa"/>
          </w:tcPr>
          <w:p w14:paraId="6C20E318"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Proven ability to work as part of, and motivate, a team. </w:t>
            </w:r>
          </w:p>
        </w:tc>
        <w:tc>
          <w:tcPr>
            <w:tcW w:w="4805" w:type="dxa"/>
          </w:tcPr>
          <w:p w14:paraId="44B513BE" w14:textId="76A34AFE"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r w:rsidR="00EE17AF" w:rsidRPr="00EE17AF" w14:paraId="7DB78A55" w14:textId="77777777" w:rsidTr="000F2F88">
        <w:trPr>
          <w:trHeight w:val="232"/>
        </w:trPr>
        <w:tc>
          <w:tcPr>
            <w:tcW w:w="4805" w:type="dxa"/>
          </w:tcPr>
          <w:p w14:paraId="69E02155"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To act in an ambassadorial role for the Council with the public, other agencies and Councils. </w:t>
            </w:r>
          </w:p>
        </w:tc>
        <w:tc>
          <w:tcPr>
            <w:tcW w:w="4805" w:type="dxa"/>
          </w:tcPr>
          <w:p w14:paraId="566BB97B" w14:textId="7180E9B5"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r w:rsidR="00EE17AF" w:rsidRPr="00EE17AF" w14:paraId="1641D1C4" w14:textId="77777777" w:rsidTr="000F2F88">
        <w:trPr>
          <w:trHeight w:val="377"/>
        </w:trPr>
        <w:tc>
          <w:tcPr>
            <w:tcW w:w="4805" w:type="dxa"/>
          </w:tcPr>
          <w:p w14:paraId="0542D93E"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Personality, conduct and credibility that engages and commands the confidence of councillors, staff, local communities, external partners/organisations, and other stakeholders. </w:t>
            </w:r>
          </w:p>
        </w:tc>
        <w:tc>
          <w:tcPr>
            <w:tcW w:w="4805" w:type="dxa"/>
          </w:tcPr>
          <w:p w14:paraId="7094C476" w14:textId="7992B345"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r w:rsidR="00EE17AF" w:rsidRPr="00EE17AF" w14:paraId="44D65C43" w14:textId="77777777" w:rsidTr="000F2F88">
        <w:trPr>
          <w:trHeight w:val="103"/>
        </w:trPr>
        <w:tc>
          <w:tcPr>
            <w:tcW w:w="4805" w:type="dxa"/>
          </w:tcPr>
          <w:p w14:paraId="7618F915"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Have energy and resilience to drive change and improvements. </w:t>
            </w:r>
          </w:p>
        </w:tc>
        <w:tc>
          <w:tcPr>
            <w:tcW w:w="4805" w:type="dxa"/>
          </w:tcPr>
          <w:p w14:paraId="37189344" w14:textId="0BF45B46"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r w:rsidR="00EE17AF" w:rsidRPr="00EE17AF" w14:paraId="27FA11CE" w14:textId="77777777" w:rsidTr="000F2F88">
        <w:trPr>
          <w:trHeight w:val="103"/>
        </w:trPr>
        <w:tc>
          <w:tcPr>
            <w:tcW w:w="4805" w:type="dxa"/>
          </w:tcPr>
          <w:p w14:paraId="6E9E57E5"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Advocate of equality and diversity and dignity and respect in the work place. </w:t>
            </w:r>
          </w:p>
        </w:tc>
        <w:tc>
          <w:tcPr>
            <w:tcW w:w="4805" w:type="dxa"/>
          </w:tcPr>
          <w:p w14:paraId="4B9ED910" w14:textId="385E53FD"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r w:rsidR="00EE17AF" w:rsidRPr="00EE17AF" w14:paraId="5A833328" w14:textId="77777777" w:rsidTr="000F2F88">
        <w:trPr>
          <w:trHeight w:val="103"/>
        </w:trPr>
        <w:tc>
          <w:tcPr>
            <w:tcW w:w="4805" w:type="dxa"/>
          </w:tcPr>
          <w:p w14:paraId="3F89E141"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lastRenderedPageBreak/>
              <w:t xml:space="preserve">Strong commitment to driving a performance culture and accountability. </w:t>
            </w:r>
          </w:p>
        </w:tc>
        <w:tc>
          <w:tcPr>
            <w:tcW w:w="4805" w:type="dxa"/>
          </w:tcPr>
          <w:p w14:paraId="27935727" w14:textId="15C8D64C"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r w:rsidR="00EE17AF" w:rsidRPr="00EE17AF" w14:paraId="4DB536AF" w14:textId="77777777" w:rsidTr="000F2F88">
        <w:trPr>
          <w:trHeight w:val="103"/>
        </w:trPr>
        <w:tc>
          <w:tcPr>
            <w:tcW w:w="4805" w:type="dxa"/>
          </w:tcPr>
          <w:p w14:paraId="764E6403"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Committed to local democracy, social justice, and accountability to the community. </w:t>
            </w:r>
          </w:p>
        </w:tc>
        <w:tc>
          <w:tcPr>
            <w:tcW w:w="4805" w:type="dxa"/>
          </w:tcPr>
          <w:p w14:paraId="385FC92B" w14:textId="54D1DCBA"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r w:rsidR="00EE17AF" w:rsidRPr="00EE17AF" w14:paraId="6C4A3827" w14:textId="77777777" w:rsidTr="000F2F88">
        <w:trPr>
          <w:trHeight w:val="240"/>
        </w:trPr>
        <w:tc>
          <w:tcPr>
            <w:tcW w:w="4805" w:type="dxa"/>
          </w:tcPr>
          <w:p w14:paraId="3BFFBD07"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Objective and outcome focused, capable of critical reasoning and evidence based decisions. </w:t>
            </w:r>
          </w:p>
        </w:tc>
        <w:tc>
          <w:tcPr>
            <w:tcW w:w="4805" w:type="dxa"/>
          </w:tcPr>
          <w:p w14:paraId="5D038D22" w14:textId="120DB17A"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D</w:t>
            </w:r>
          </w:p>
        </w:tc>
      </w:tr>
      <w:tr w:rsidR="00EE17AF" w:rsidRPr="00EE17AF" w14:paraId="05566E96" w14:textId="77777777" w:rsidTr="000F2F88">
        <w:trPr>
          <w:trHeight w:val="240"/>
        </w:trPr>
        <w:tc>
          <w:tcPr>
            <w:tcW w:w="4805" w:type="dxa"/>
          </w:tcPr>
          <w:p w14:paraId="76591219"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Able to get the balance right between vision, strategy, and a pragmatic results driven approach. </w:t>
            </w:r>
          </w:p>
        </w:tc>
        <w:tc>
          <w:tcPr>
            <w:tcW w:w="4805" w:type="dxa"/>
          </w:tcPr>
          <w:p w14:paraId="52183281" w14:textId="325E49FF"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D</w:t>
            </w:r>
          </w:p>
        </w:tc>
      </w:tr>
      <w:tr w:rsidR="00EE17AF" w:rsidRPr="00EE17AF" w14:paraId="35911253" w14:textId="77777777" w:rsidTr="000F2F88">
        <w:trPr>
          <w:trHeight w:val="239"/>
        </w:trPr>
        <w:tc>
          <w:tcPr>
            <w:tcW w:w="4805" w:type="dxa"/>
          </w:tcPr>
          <w:p w14:paraId="5FDD1D4C"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Able to attend and participate in community events, committee, and other meetings during the evenings and at weekends. </w:t>
            </w:r>
          </w:p>
        </w:tc>
        <w:tc>
          <w:tcPr>
            <w:tcW w:w="4805" w:type="dxa"/>
          </w:tcPr>
          <w:p w14:paraId="40B9DE47" w14:textId="664989B6"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bl>
    <w:p w14:paraId="002C967E" w14:textId="42831EED" w:rsidR="00EE17AF" w:rsidRPr="00EE17AF" w:rsidRDefault="00EE17AF">
      <w:pPr>
        <w:rPr>
          <w:sz w:val="28"/>
          <w:szCs w:val="28"/>
        </w:rPr>
      </w:pPr>
    </w:p>
    <w:tbl>
      <w:tblPr>
        <w:tblStyle w:val="TableGrid"/>
        <w:tblW w:w="9604" w:type="dxa"/>
        <w:tblLayout w:type="fixed"/>
        <w:tblLook w:val="0000" w:firstRow="0" w:lastRow="0" w:firstColumn="0" w:lastColumn="0" w:noHBand="0" w:noVBand="0"/>
      </w:tblPr>
      <w:tblGrid>
        <w:gridCol w:w="4802"/>
        <w:gridCol w:w="4802"/>
      </w:tblGrid>
      <w:tr w:rsidR="00EE17AF" w:rsidRPr="00EE17AF" w14:paraId="4FBF97A0" w14:textId="77777777" w:rsidTr="000F2F88">
        <w:trPr>
          <w:trHeight w:val="319"/>
        </w:trPr>
        <w:tc>
          <w:tcPr>
            <w:tcW w:w="4802" w:type="dxa"/>
          </w:tcPr>
          <w:p w14:paraId="566D9706"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b/>
                <w:bCs/>
                <w:color w:val="000000"/>
                <w:sz w:val="28"/>
                <w:szCs w:val="28"/>
              </w:rPr>
              <w:t xml:space="preserve">Skills and Abilities </w:t>
            </w:r>
          </w:p>
        </w:tc>
        <w:tc>
          <w:tcPr>
            <w:tcW w:w="4802" w:type="dxa"/>
          </w:tcPr>
          <w:p w14:paraId="4547B47F"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b/>
                <w:bCs/>
                <w:color w:val="000000"/>
                <w:sz w:val="28"/>
                <w:szCs w:val="28"/>
              </w:rPr>
              <w:t xml:space="preserve">E = Essential </w:t>
            </w:r>
          </w:p>
          <w:p w14:paraId="6AE43484"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b/>
                <w:bCs/>
                <w:color w:val="000000"/>
                <w:sz w:val="28"/>
                <w:szCs w:val="28"/>
              </w:rPr>
              <w:t xml:space="preserve">D = Desirable </w:t>
            </w:r>
          </w:p>
        </w:tc>
      </w:tr>
      <w:tr w:rsidR="00EE17AF" w:rsidRPr="00EE17AF" w14:paraId="4EFB6AB7" w14:textId="77777777" w:rsidTr="000F2F88">
        <w:trPr>
          <w:trHeight w:val="103"/>
        </w:trPr>
        <w:tc>
          <w:tcPr>
            <w:tcW w:w="4802" w:type="dxa"/>
          </w:tcPr>
          <w:p w14:paraId="0428AFB8"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Strong presentational skills. </w:t>
            </w:r>
          </w:p>
        </w:tc>
        <w:tc>
          <w:tcPr>
            <w:tcW w:w="4802" w:type="dxa"/>
          </w:tcPr>
          <w:p w14:paraId="27E9CA1C" w14:textId="2E34EF4C"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r w:rsidR="00EE17AF" w:rsidRPr="00EE17AF" w14:paraId="0E63F0BE" w14:textId="77777777" w:rsidTr="000F2F88">
        <w:trPr>
          <w:trHeight w:val="240"/>
        </w:trPr>
        <w:tc>
          <w:tcPr>
            <w:tcW w:w="4802" w:type="dxa"/>
          </w:tcPr>
          <w:p w14:paraId="1E39C074"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Strong interpersonal skills and ability to form and maintain effective working relationships with Council members, staff, and key external bodies. </w:t>
            </w:r>
          </w:p>
        </w:tc>
        <w:tc>
          <w:tcPr>
            <w:tcW w:w="4802" w:type="dxa"/>
          </w:tcPr>
          <w:p w14:paraId="2898F10B" w14:textId="3FCD0AD4"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r w:rsidR="00EE17AF" w:rsidRPr="00EE17AF" w14:paraId="0FC12FBF" w14:textId="77777777" w:rsidTr="000F2F88">
        <w:trPr>
          <w:trHeight w:val="103"/>
        </w:trPr>
        <w:tc>
          <w:tcPr>
            <w:tcW w:w="4802" w:type="dxa"/>
          </w:tcPr>
          <w:p w14:paraId="2B174FEA"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Strategic level organisational and administrative skills. </w:t>
            </w:r>
          </w:p>
        </w:tc>
        <w:tc>
          <w:tcPr>
            <w:tcW w:w="4802" w:type="dxa"/>
          </w:tcPr>
          <w:p w14:paraId="386181E6" w14:textId="38254726"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r w:rsidR="00EE17AF" w:rsidRPr="00EE17AF" w14:paraId="45CEAF39" w14:textId="77777777" w:rsidTr="000F2F88">
        <w:trPr>
          <w:trHeight w:val="103"/>
        </w:trPr>
        <w:tc>
          <w:tcPr>
            <w:tcW w:w="4802" w:type="dxa"/>
          </w:tcPr>
          <w:p w14:paraId="0151680A"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Formal agenda preparation and minute taking skills. </w:t>
            </w:r>
          </w:p>
        </w:tc>
        <w:tc>
          <w:tcPr>
            <w:tcW w:w="4802" w:type="dxa"/>
          </w:tcPr>
          <w:p w14:paraId="2B10FD35" w14:textId="0927585F"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r w:rsidR="00EE17AF" w:rsidRPr="00EE17AF" w14:paraId="088B110B" w14:textId="77777777" w:rsidTr="000F2F88">
        <w:trPr>
          <w:trHeight w:val="103"/>
        </w:trPr>
        <w:tc>
          <w:tcPr>
            <w:tcW w:w="4802" w:type="dxa"/>
          </w:tcPr>
          <w:p w14:paraId="2525024D"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Ability to produce understandable and concise written reports on complex topics. </w:t>
            </w:r>
          </w:p>
        </w:tc>
        <w:tc>
          <w:tcPr>
            <w:tcW w:w="4802" w:type="dxa"/>
          </w:tcPr>
          <w:p w14:paraId="17D60503" w14:textId="4575E6A4"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r w:rsidR="00EE17AF" w:rsidRPr="00EE17AF" w14:paraId="1751CBA5" w14:textId="77777777" w:rsidTr="000F2F88">
        <w:trPr>
          <w:trHeight w:val="103"/>
        </w:trPr>
        <w:tc>
          <w:tcPr>
            <w:tcW w:w="4802" w:type="dxa"/>
          </w:tcPr>
          <w:p w14:paraId="4BF6D1C6"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Ability to organise and prioritise own and others work. </w:t>
            </w:r>
          </w:p>
        </w:tc>
        <w:tc>
          <w:tcPr>
            <w:tcW w:w="4802" w:type="dxa"/>
          </w:tcPr>
          <w:p w14:paraId="56DA7F48" w14:textId="571DE8E9"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r w:rsidR="00EE17AF" w:rsidRPr="00EE17AF" w14:paraId="72E5C326" w14:textId="77777777" w:rsidTr="000F2F88">
        <w:trPr>
          <w:trHeight w:val="103"/>
        </w:trPr>
        <w:tc>
          <w:tcPr>
            <w:tcW w:w="4802" w:type="dxa"/>
          </w:tcPr>
          <w:p w14:paraId="37FE2E4B"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Proven management and leadership skills with ability to monitor performance of others to achieve targets and meet deadlines. </w:t>
            </w:r>
          </w:p>
        </w:tc>
        <w:tc>
          <w:tcPr>
            <w:tcW w:w="4802" w:type="dxa"/>
          </w:tcPr>
          <w:p w14:paraId="2D42B350" w14:textId="317D097D"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r w:rsidR="00EE17AF" w:rsidRPr="00EE17AF" w14:paraId="4A0310AB" w14:textId="77777777" w:rsidTr="000F2F88">
        <w:trPr>
          <w:trHeight w:val="103"/>
        </w:trPr>
        <w:tc>
          <w:tcPr>
            <w:tcW w:w="4802" w:type="dxa"/>
          </w:tcPr>
          <w:p w14:paraId="737C86C2"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Ability to work in a logical manner and to strict deadlines. </w:t>
            </w:r>
          </w:p>
        </w:tc>
        <w:tc>
          <w:tcPr>
            <w:tcW w:w="4802" w:type="dxa"/>
          </w:tcPr>
          <w:p w14:paraId="0B4AA75B" w14:textId="24E1C7E5"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r w:rsidR="00EE17AF" w:rsidRPr="00EE17AF" w14:paraId="6B91944F" w14:textId="77777777" w:rsidTr="000F2F88">
        <w:trPr>
          <w:trHeight w:val="103"/>
        </w:trPr>
        <w:tc>
          <w:tcPr>
            <w:tcW w:w="4802" w:type="dxa"/>
          </w:tcPr>
          <w:p w14:paraId="72A35C51"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Ability to maintain impartiality in all activities and dealings with the Council. </w:t>
            </w:r>
          </w:p>
        </w:tc>
        <w:tc>
          <w:tcPr>
            <w:tcW w:w="4802" w:type="dxa"/>
          </w:tcPr>
          <w:p w14:paraId="0019745C" w14:textId="04BE5A9C"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r w:rsidR="00EE17AF" w:rsidRPr="00EE17AF" w14:paraId="7347563B" w14:textId="77777777" w:rsidTr="000F2F88">
        <w:trPr>
          <w:trHeight w:val="103"/>
        </w:trPr>
        <w:tc>
          <w:tcPr>
            <w:tcW w:w="4802" w:type="dxa"/>
          </w:tcPr>
          <w:p w14:paraId="4AF37EF4" w14:textId="4CEC0306"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I.T. literate with sound working knowledge of MS Office, Excel and Windows packages. </w:t>
            </w:r>
          </w:p>
        </w:tc>
        <w:tc>
          <w:tcPr>
            <w:tcW w:w="4802" w:type="dxa"/>
          </w:tcPr>
          <w:p w14:paraId="7A5A3F9D" w14:textId="15A6D1EA"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r w:rsidR="00EE17AF" w:rsidRPr="00EE17AF" w14:paraId="5D443086" w14:textId="77777777" w:rsidTr="000F2F88">
        <w:trPr>
          <w:trHeight w:val="103"/>
        </w:trPr>
        <w:tc>
          <w:tcPr>
            <w:tcW w:w="4802" w:type="dxa"/>
          </w:tcPr>
          <w:p w14:paraId="12C3FA5D"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Ability to develop, implement and monitor effective systems and procedures. </w:t>
            </w:r>
          </w:p>
        </w:tc>
        <w:tc>
          <w:tcPr>
            <w:tcW w:w="4802" w:type="dxa"/>
          </w:tcPr>
          <w:p w14:paraId="03688F0A" w14:textId="3BCFBD2C"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D</w:t>
            </w:r>
          </w:p>
        </w:tc>
      </w:tr>
    </w:tbl>
    <w:p w14:paraId="3B463DB8" w14:textId="69CB6654" w:rsidR="00EE17AF" w:rsidRPr="00EE17AF" w:rsidRDefault="00EE17AF">
      <w:pPr>
        <w:rPr>
          <w:sz w:val="28"/>
          <w:szCs w:val="28"/>
        </w:rPr>
      </w:pPr>
    </w:p>
    <w:tbl>
      <w:tblPr>
        <w:tblStyle w:val="TableGrid"/>
        <w:tblW w:w="0" w:type="auto"/>
        <w:tblLayout w:type="fixed"/>
        <w:tblLook w:val="0000" w:firstRow="0" w:lastRow="0" w:firstColumn="0" w:lastColumn="0" w:noHBand="0" w:noVBand="0"/>
      </w:tblPr>
      <w:tblGrid>
        <w:gridCol w:w="4802"/>
        <w:gridCol w:w="4802"/>
      </w:tblGrid>
      <w:tr w:rsidR="00EE17AF" w:rsidRPr="00EE17AF" w14:paraId="5E40C92F" w14:textId="77777777" w:rsidTr="000F2F88">
        <w:trPr>
          <w:trHeight w:val="319"/>
        </w:trPr>
        <w:tc>
          <w:tcPr>
            <w:tcW w:w="4802" w:type="dxa"/>
          </w:tcPr>
          <w:p w14:paraId="143ECC81"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b/>
                <w:bCs/>
                <w:color w:val="000000"/>
                <w:sz w:val="28"/>
                <w:szCs w:val="28"/>
              </w:rPr>
              <w:t xml:space="preserve">Emotional Intelligence </w:t>
            </w:r>
          </w:p>
        </w:tc>
        <w:tc>
          <w:tcPr>
            <w:tcW w:w="4802" w:type="dxa"/>
          </w:tcPr>
          <w:p w14:paraId="48382922"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b/>
                <w:bCs/>
                <w:color w:val="000000"/>
                <w:sz w:val="28"/>
                <w:szCs w:val="28"/>
              </w:rPr>
              <w:t xml:space="preserve">E = Essential </w:t>
            </w:r>
          </w:p>
          <w:p w14:paraId="2D8EE700"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b/>
                <w:bCs/>
                <w:color w:val="000000"/>
                <w:sz w:val="28"/>
                <w:szCs w:val="28"/>
              </w:rPr>
              <w:t xml:space="preserve">D = Desirable </w:t>
            </w:r>
          </w:p>
        </w:tc>
      </w:tr>
      <w:tr w:rsidR="00EE17AF" w:rsidRPr="00EE17AF" w14:paraId="57B837A2" w14:textId="77777777" w:rsidTr="000F2F88">
        <w:trPr>
          <w:trHeight w:val="103"/>
        </w:trPr>
        <w:tc>
          <w:tcPr>
            <w:tcW w:w="4802" w:type="dxa"/>
          </w:tcPr>
          <w:p w14:paraId="7672F646"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Self-aware and open to constructive feedback. </w:t>
            </w:r>
          </w:p>
        </w:tc>
        <w:tc>
          <w:tcPr>
            <w:tcW w:w="4802" w:type="dxa"/>
          </w:tcPr>
          <w:p w14:paraId="335ED258" w14:textId="7F931A34"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r w:rsidR="00EE17AF" w:rsidRPr="00EE17AF" w14:paraId="7DC7CA66" w14:textId="77777777" w:rsidTr="000F2F88">
        <w:trPr>
          <w:trHeight w:val="103"/>
        </w:trPr>
        <w:tc>
          <w:tcPr>
            <w:tcW w:w="4802" w:type="dxa"/>
          </w:tcPr>
          <w:p w14:paraId="513B2E7F"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Self-regulation and proven ability to adapt to, and effectively manage change. </w:t>
            </w:r>
          </w:p>
        </w:tc>
        <w:tc>
          <w:tcPr>
            <w:tcW w:w="4802" w:type="dxa"/>
          </w:tcPr>
          <w:p w14:paraId="6673A683" w14:textId="49613573"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r w:rsidR="00EE17AF" w:rsidRPr="00EE17AF" w14:paraId="38FF0D55" w14:textId="77777777" w:rsidTr="000F2F88">
        <w:trPr>
          <w:trHeight w:val="240"/>
        </w:trPr>
        <w:tc>
          <w:tcPr>
            <w:tcW w:w="4802" w:type="dxa"/>
          </w:tcPr>
          <w:p w14:paraId="74ACB0F3"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Self-motivated with the drive, determination, and initiative to achieve results and motivate others, including to drive up standards. </w:t>
            </w:r>
          </w:p>
        </w:tc>
        <w:tc>
          <w:tcPr>
            <w:tcW w:w="4802" w:type="dxa"/>
          </w:tcPr>
          <w:p w14:paraId="200D4AE6" w14:textId="314C60A8"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r w:rsidR="00EE17AF" w:rsidRPr="00EE17AF" w14:paraId="601FFD91" w14:textId="77777777" w:rsidTr="000F2F88">
        <w:trPr>
          <w:trHeight w:val="103"/>
        </w:trPr>
        <w:tc>
          <w:tcPr>
            <w:tcW w:w="4802" w:type="dxa"/>
          </w:tcPr>
          <w:p w14:paraId="2BAF3D10"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Proven ability to lead a team, inspiring and empowering colleagues. </w:t>
            </w:r>
          </w:p>
        </w:tc>
        <w:tc>
          <w:tcPr>
            <w:tcW w:w="4802" w:type="dxa"/>
          </w:tcPr>
          <w:p w14:paraId="7CC657B7" w14:textId="5A24EBBD"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r w:rsidR="00EE17AF" w:rsidRPr="00EE17AF" w14:paraId="08CCCEA6" w14:textId="77777777" w:rsidTr="000F2F88">
        <w:trPr>
          <w:trHeight w:val="103"/>
        </w:trPr>
        <w:tc>
          <w:tcPr>
            <w:tcW w:w="4802" w:type="dxa"/>
          </w:tcPr>
          <w:p w14:paraId="464F87B4"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Able to demonstrate empathy in working with others. </w:t>
            </w:r>
          </w:p>
        </w:tc>
        <w:tc>
          <w:tcPr>
            <w:tcW w:w="4802" w:type="dxa"/>
          </w:tcPr>
          <w:p w14:paraId="7415F109" w14:textId="5574A247"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r w:rsidR="00EE17AF" w:rsidRPr="00EE17AF" w14:paraId="0D720D61" w14:textId="77777777" w:rsidTr="000F2F88">
        <w:trPr>
          <w:trHeight w:val="239"/>
        </w:trPr>
        <w:tc>
          <w:tcPr>
            <w:tcW w:w="4802" w:type="dxa"/>
          </w:tcPr>
          <w:p w14:paraId="34206AD5"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Understanding of own resilience with proven ability to manage difficulties and bounce back. </w:t>
            </w:r>
          </w:p>
        </w:tc>
        <w:tc>
          <w:tcPr>
            <w:tcW w:w="4802" w:type="dxa"/>
          </w:tcPr>
          <w:p w14:paraId="5AAF2D84" w14:textId="768257DB"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r w:rsidR="00EE17AF" w:rsidRPr="00EE17AF" w14:paraId="10946BEE" w14:textId="77777777" w:rsidTr="000F2F88">
        <w:trPr>
          <w:trHeight w:val="240"/>
        </w:trPr>
        <w:tc>
          <w:tcPr>
            <w:tcW w:w="4802" w:type="dxa"/>
          </w:tcPr>
          <w:p w14:paraId="6B77EF58"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Well-developed social skills and the ability to communicate effectively with others at all levels both internally and externally. </w:t>
            </w:r>
          </w:p>
        </w:tc>
        <w:tc>
          <w:tcPr>
            <w:tcW w:w="4802" w:type="dxa"/>
          </w:tcPr>
          <w:p w14:paraId="7325EA24" w14:textId="01715324"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bl>
    <w:p w14:paraId="3B219FD9" w14:textId="54DD5678" w:rsidR="00EE17AF" w:rsidRPr="00EE17AF" w:rsidRDefault="00EE17AF">
      <w:pPr>
        <w:rPr>
          <w:sz w:val="28"/>
          <w:szCs w:val="28"/>
        </w:rPr>
      </w:pPr>
    </w:p>
    <w:tbl>
      <w:tblPr>
        <w:tblStyle w:val="TableGrid"/>
        <w:tblW w:w="0" w:type="auto"/>
        <w:tblLayout w:type="fixed"/>
        <w:tblLook w:val="0000" w:firstRow="0" w:lastRow="0" w:firstColumn="0" w:lastColumn="0" w:noHBand="0" w:noVBand="0"/>
      </w:tblPr>
      <w:tblGrid>
        <w:gridCol w:w="4802"/>
        <w:gridCol w:w="4802"/>
      </w:tblGrid>
      <w:tr w:rsidR="00EE17AF" w:rsidRPr="00EE17AF" w14:paraId="6AD08C4C" w14:textId="77777777" w:rsidTr="000F2F88">
        <w:trPr>
          <w:trHeight w:val="321"/>
        </w:trPr>
        <w:tc>
          <w:tcPr>
            <w:tcW w:w="4802" w:type="dxa"/>
          </w:tcPr>
          <w:p w14:paraId="104E9254"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b/>
                <w:bCs/>
                <w:color w:val="000000"/>
                <w:sz w:val="28"/>
                <w:szCs w:val="28"/>
              </w:rPr>
              <w:t xml:space="preserve">Special Conditions </w:t>
            </w:r>
          </w:p>
        </w:tc>
        <w:tc>
          <w:tcPr>
            <w:tcW w:w="4802" w:type="dxa"/>
          </w:tcPr>
          <w:p w14:paraId="31504F32"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b/>
                <w:bCs/>
                <w:color w:val="000000"/>
                <w:sz w:val="28"/>
                <w:szCs w:val="28"/>
              </w:rPr>
              <w:t xml:space="preserve">E = Essential </w:t>
            </w:r>
          </w:p>
          <w:p w14:paraId="70FB1138"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b/>
                <w:bCs/>
                <w:color w:val="000000"/>
                <w:sz w:val="28"/>
                <w:szCs w:val="28"/>
              </w:rPr>
              <w:t xml:space="preserve">D = Desirable </w:t>
            </w:r>
          </w:p>
        </w:tc>
      </w:tr>
      <w:tr w:rsidR="00EE17AF" w:rsidRPr="00EE17AF" w14:paraId="6BC4CEE6" w14:textId="77777777" w:rsidTr="000F2F88">
        <w:trPr>
          <w:trHeight w:val="240"/>
        </w:trPr>
        <w:tc>
          <w:tcPr>
            <w:tcW w:w="4802" w:type="dxa"/>
          </w:tcPr>
          <w:p w14:paraId="5DA342A8" w14:textId="7AD6DFDA"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Willingness to work and/or attend </w:t>
            </w:r>
            <w:r w:rsidR="00764853">
              <w:rPr>
                <w:rFonts w:eastAsiaTheme="minorHAnsi" w:cs="Arial"/>
                <w:color w:val="000000"/>
                <w:sz w:val="28"/>
                <w:szCs w:val="28"/>
              </w:rPr>
              <w:t>c</w:t>
            </w:r>
            <w:r w:rsidRPr="00EE17AF">
              <w:rPr>
                <w:rFonts w:eastAsiaTheme="minorHAnsi" w:cs="Arial"/>
                <w:color w:val="000000"/>
                <w:sz w:val="28"/>
                <w:szCs w:val="28"/>
              </w:rPr>
              <w:t>ommittees and other meetings</w:t>
            </w:r>
            <w:r w:rsidR="00764853">
              <w:rPr>
                <w:rFonts w:eastAsiaTheme="minorHAnsi" w:cs="Arial"/>
                <w:color w:val="000000"/>
                <w:sz w:val="28"/>
                <w:szCs w:val="28"/>
              </w:rPr>
              <w:t xml:space="preserve"> and events</w:t>
            </w:r>
            <w:r w:rsidRPr="00EE17AF">
              <w:rPr>
                <w:rFonts w:eastAsiaTheme="minorHAnsi" w:cs="Arial"/>
                <w:color w:val="000000"/>
                <w:sz w:val="28"/>
                <w:szCs w:val="28"/>
              </w:rPr>
              <w:t xml:space="preserve"> and functions in evenings and weekends. </w:t>
            </w:r>
          </w:p>
        </w:tc>
        <w:tc>
          <w:tcPr>
            <w:tcW w:w="4802" w:type="dxa"/>
          </w:tcPr>
          <w:p w14:paraId="5B411B65" w14:textId="2B991F8C"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r w:rsidR="00EE17AF" w:rsidRPr="00EE17AF" w14:paraId="658C6E53" w14:textId="77777777" w:rsidTr="000F2F88">
        <w:trPr>
          <w:trHeight w:val="103"/>
        </w:trPr>
        <w:tc>
          <w:tcPr>
            <w:tcW w:w="4802" w:type="dxa"/>
          </w:tcPr>
          <w:p w14:paraId="78424C41"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Willingness to work varied hours to meet the needs of the Council. </w:t>
            </w:r>
          </w:p>
        </w:tc>
        <w:tc>
          <w:tcPr>
            <w:tcW w:w="4802" w:type="dxa"/>
          </w:tcPr>
          <w:p w14:paraId="22745FD0" w14:textId="2C5BFA2E"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r w:rsidR="00EE17AF" w:rsidRPr="00EE17AF" w14:paraId="61A4570C" w14:textId="77777777" w:rsidTr="000F2F88">
        <w:trPr>
          <w:trHeight w:val="240"/>
        </w:trPr>
        <w:tc>
          <w:tcPr>
            <w:tcW w:w="4802" w:type="dxa"/>
          </w:tcPr>
          <w:p w14:paraId="57715618"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Willingness to undergo training to acquire relevant new skills or knowledge relevant to the job. </w:t>
            </w:r>
          </w:p>
        </w:tc>
        <w:tc>
          <w:tcPr>
            <w:tcW w:w="4802" w:type="dxa"/>
          </w:tcPr>
          <w:p w14:paraId="3200BECC" w14:textId="5F9972A7"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E</w:t>
            </w:r>
          </w:p>
        </w:tc>
      </w:tr>
      <w:tr w:rsidR="00EE17AF" w:rsidRPr="00EE17AF" w14:paraId="66ADD4B3" w14:textId="77777777" w:rsidTr="000F2F88">
        <w:trPr>
          <w:trHeight w:val="103"/>
        </w:trPr>
        <w:tc>
          <w:tcPr>
            <w:tcW w:w="4802" w:type="dxa"/>
          </w:tcPr>
          <w:p w14:paraId="78AC5760" w14:textId="77777777" w:rsidR="00EE17AF" w:rsidRPr="00EE17AF" w:rsidRDefault="00EE17AF" w:rsidP="00EE17AF">
            <w:pPr>
              <w:autoSpaceDE w:val="0"/>
              <w:autoSpaceDN w:val="0"/>
              <w:adjustRightInd w:val="0"/>
              <w:rPr>
                <w:rFonts w:eastAsiaTheme="minorHAnsi" w:cs="Arial"/>
                <w:color w:val="000000"/>
                <w:sz w:val="28"/>
                <w:szCs w:val="28"/>
              </w:rPr>
            </w:pPr>
            <w:r w:rsidRPr="00EE17AF">
              <w:rPr>
                <w:rFonts w:eastAsiaTheme="minorHAnsi" w:cs="Arial"/>
                <w:color w:val="000000"/>
                <w:sz w:val="28"/>
                <w:szCs w:val="28"/>
              </w:rPr>
              <w:t xml:space="preserve">Car driver and access to own vehicle </w:t>
            </w:r>
          </w:p>
        </w:tc>
        <w:tc>
          <w:tcPr>
            <w:tcW w:w="4802" w:type="dxa"/>
          </w:tcPr>
          <w:p w14:paraId="06A0ECEC" w14:textId="1CD0567F" w:rsidR="00EE17AF" w:rsidRPr="00EE17AF" w:rsidRDefault="00EE17AF" w:rsidP="00CE5352">
            <w:pPr>
              <w:autoSpaceDE w:val="0"/>
              <w:autoSpaceDN w:val="0"/>
              <w:adjustRightInd w:val="0"/>
              <w:jc w:val="center"/>
              <w:rPr>
                <w:rFonts w:eastAsiaTheme="minorHAnsi" w:cs="Arial"/>
                <w:color w:val="000000"/>
                <w:sz w:val="28"/>
                <w:szCs w:val="28"/>
              </w:rPr>
            </w:pPr>
            <w:r w:rsidRPr="00EE17AF">
              <w:rPr>
                <w:rFonts w:eastAsiaTheme="minorHAnsi" w:cs="Arial"/>
                <w:color w:val="000000"/>
                <w:sz w:val="28"/>
                <w:szCs w:val="28"/>
              </w:rPr>
              <w:t>D</w:t>
            </w:r>
          </w:p>
        </w:tc>
      </w:tr>
    </w:tbl>
    <w:p w14:paraId="4A4B118F" w14:textId="77777777" w:rsidR="00EE17AF" w:rsidRPr="002B4E68" w:rsidRDefault="00EE17AF">
      <w:pPr>
        <w:rPr>
          <w:sz w:val="28"/>
          <w:szCs w:val="28"/>
        </w:rPr>
      </w:pPr>
    </w:p>
    <w:sectPr w:rsidR="00EE17AF" w:rsidRPr="002B4E68" w:rsidSect="0034453C">
      <w:pgSz w:w="11906" w:h="16838"/>
      <w:pgMar w:top="567"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68ABD" w14:textId="77777777" w:rsidR="00941898" w:rsidRDefault="00941898" w:rsidP="006E66AB">
      <w:r>
        <w:separator/>
      </w:r>
    </w:p>
  </w:endnote>
  <w:endnote w:type="continuationSeparator" w:id="0">
    <w:p w14:paraId="2C3633DD" w14:textId="77777777" w:rsidR="00941898" w:rsidRDefault="00941898" w:rsidP="006E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51544" w14:textId="77777777" w:rsidR="00941898" w:rsidRDefault="00941898" w:rsidP="006E66AB">
      <w:r>
        <w:separator/>
      </w:r>
    </w:p>
  </w:footnote>
  <w:footnote w:type="continuationSeparator" w:id="0">
    <w:p w14:paraId="74A8D9CD" w14:textId="77777777" w:rsidR="00941898" w:rsidRDefault="00941898" w:rsidP="006E6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5197"/>
    <w:multiLevelType w:val="hybridMultilevel"/>
    <w:tmpl w:val="2F788476"/>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1701273B"/>
    <w:multiLevelType w:val="hybridMultilevel"/>
    <w:tmpl w:val="951C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5C0728"/>
    <w:multiLevelType w:val="hybridMultilevel"/>
    <w:tmpl w:val="7F822D10"/>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 w15:restartNumberingAfterBreak="0">
    <w:nsid w:val="40DA2D7E"/>
    <w:multiLevelType w:val="hybridMultilevel"/>
    <w:tmpl w:val="81A0711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15:restartNumberingAfterBreak="0">
    <w:nsid w:val="52A3043F"/>
    <w:multiLevelType w:val="hybridMultilevel"/>
    <w:tmpl w:val="3BA2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435B96"/>
    <w:multiLevelType w:val="hybridMultilevel"/>
    <w:tmpl w:val="E862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AB147D"/>
    <w:multiLevelType w:val="hybridMultilevel"/>
    <w:tmpl w:val="55EE21AE"/>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 w15:restartNumberingAfterBreak="0">
    <w:nsid w:val="7D6E289B"/>
    <w:multiLevelType w:val="hybridMultilevel"/>
    <w:tmpl w:val="CB286242"/>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8" w15:restartNumberingAfterBreak="0">
    <w:nsid w:val="7DC3777B"/>
    <w:multiLevelType w:val="hybridMultilevel"/>
    <w:tmpl w:val="13D2D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5"/>
  </w:num>
  <w:num w:numId="5">
    <w:abstractNumId w:val="7"/>
  </w:num>
  <w:num w:numId="6">
    <w:abstractNumId w:val="1"/>
  </w:num>
  <w:num w:numId="7">
    <w:abstractNumId w:val="6"/>
  </w:num>
  <w:num w:numId="8">
    <w:abstractNumId w:val="3"/>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D61"/>
    <w:rsid w:val="000013DA"/>
    <w:rsid w:val="000F2F88"/>
    <w:rsid w:val="001E16AC"/>
    <w:rsid w:val="00234DD4"/>
    <w:rsid w:val="00280813"/>
    <w:rsid w:val="002B4E68"/>
    <w:rsid w:val="002C03F7"/>
    <w:rsid w:val="002C55B8"/>
    <w:rsid w:val="002E2C2E"/>
    <w:rsid w:val="003169D3"/>
    <w:rsid w:val="0034453C"/>
    <w:rsid w:val="00362CA0"/>
    <w:rsid w:val="00436D61"/>
    <w:rsid w:val="00510873"/>
    <w:rsid w:val="00511B0C"/>
    <w:rsid w:val="005A49A9"/>
    <w:rsid w:val="0061775D"/>
    <w:rsid w:val="006316DA"/>
    <w:rsid w:val="006E66AB"/>
    <w:rsid w:val="00741AD8"/>
    <w:rsid w:val="007423DD"/>
    <w:rsid w:val="0075628B"/>
    <w:rsid w:val="00764853"/>
    <w:rsid w:val="00877D66"/>
    <w:rsid w:val="00941898"/>
    <w:rsid w:val="00993FC0"/>
    <w:rsid w:val="009A37A6"/>
    <w:rsid w:val="009E7138"/>
    <w:rsid w:val="00A46A50"/>
    <w:rsid w:val="00B71E8E"/>
    <w:rsid w:val="00C5758E"/>
    <w:rsid w:val="00CE5352"/>
    <w:rsid w:val="00D060EE"/>
    <w:rsid w:val="00D21C9C"/>
    <w:rsid w:val="00D22790"/>
    <w:rsid w:val="00D96168"/>
    <w:rsid w:val="00DD58D7"/>
    <w:rsid w:val="00DF7437"/>
    <w:rsid w:val="00E1181B"/>
    <w:rsid w:val="00E532B6"/>
    <w:rsid w:val="00EE17AF"/>
    <w:rsid w:val="00F51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B798C"/>
  <w15:chartTrackingRefBased/>
  <w15:docId w15:val="{2DAD49C7-DAB7-487A-A574-7BB38536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D6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6D6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10873"/>
    <w:pPr>
      <w:ind w:left="720"/>
      <w:contextualSpacing/>
    </w:pPr>
  </w:style>
  <w:style w:type="table" w:styleId="TableGrid">
    <w:name w:val="Table Grid"/>
    <w:basedOn w:val="TableNormal"/>
    <w:uiPriority w:val="39"/>
    <w:rsid w:val="00D96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724032">
      <w:bodyDiv w:val="1"/>
      <w:marLeft w:val="0"/>
      <w:marRight w:val="0"/>
      <w:marTop w:val="0"/>
      <w:marBottom w:val="0"/>
      <w:divBdr>
        <w:top w:val="none" w:sz="0" w:space="0" w:color="auto"/>
        <w:left w:val="none" w:sz="0" w:space="0" w:color="auto"/>
        <w:bottom w:val="none" w:sz="0" w:space="0" w:color="auto"/>
        <w:right w:val="none" w:sz="0" w:space="0" w:color="auto"/>
      </w:divBdr>
    </w:div>
    <w:div w:id="186871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C4E06-548A-4F69-ACC9-C1305406E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2880</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Cowley</dc:creator>
  <cp:keywords/>
  <dc:description/>
  <cp:lastModifiedBy>Install2</cp:lastModifiedBy>
  <cp:revision>4</cp:revision>
  <dcterms:created xsi:type="dcterms:W3CDTF">2022-03-03T18:36:00Z</dcterms:created>
  <dcterms:modified xsi:type="dcterms:W3CDTF">2022-03-16T17:19:00Z</dcterms:modified>
</cp:coreProperties>
</file>