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3BE6" w14:textId="77777777" w:rsidR="00D433F5" w:rsidRDefault="00D433F5" w:rsidP="00D433F5">
      <w:pPr>
        <w:jc w:val="center"/>
        <w:rPr>
          <w:b/>
          <w:bCs/>
          <w:sz w:val="40"/>
          <w:szCs w:val="40"/>
        </w:rPr>
      </w:pPr>
      <w:r w:rsidRPr="001676F1">
        <w:rPr>
          <w:noProof/>
          <w:lang w:val="en-GB"/>
        </w:rPr>
        <w:drawing>
          <wp:inline distT="0" distB="0" distL="0" distR="0" wp14:anchorId="5C936071" wp14:editId="1CE7BA0D">
            <wp:extent cx="1272540" cy="1531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531620"/>
                    </a:xfrm>
                    <a:prstGeom prst="rect">
                      <a:avLst/>
                    </a:prstGeom>
                    <a:noFill/>
                    <a:ln>
                      <a:noFill/>
                    </a:ln>
                  </pic:spPr>
                </pic:pic>
              </a:graphicData>
            </a:graphic>
          </wp:inline>
        </w:drawing>
      </w:r>
      <w:r w:rsidRPr="00647546">
        <w:rPr>
          <w:b/>
          <w:bCs/>
          <w:sz w:val="40"/>
          <w:szCs w:val="40"/>
        </w:rPr>
        <w:t xml:space="preserve"> </w:t>
      </w:r>
    </w:p>
    <w:p w14:paraId="4ED4D36D" w14:textId="77777777" w:rsidR="00D433F5" w:rsidRPr="005F2164" w:rsidRDefault="00D433F5" w:rsidP="00D433F5">
      <w:pPr>
        <w:jc w:val="center"/>
        <w:rPr>
          <w:rFonts w:ascii="Arial" w:hAnsi="Arial" w:cs="Arial"/>
          <w:b/>
          <w:bCs/>
          <w:sz w:val="22"/>
          <w:szCs w:val="22"/>
        </w:rPr>
      </w:pPr>
    </w:p>
    <w:p w14:paraId="55BFD383" w14:textId="77777777" w:rsidR="00D433F5" w:rsidRPr="005F2164" w:rsidRDefault="00D433F5" w:rsidP="00D433F5">
      <w:pPr>
        <w:jc w:val="center"/>
        <w:rPr>
          <w:rFonts w:ascii="Arial" w:hAnsi="Arial" w:cs="Arial"/>
          <w:b/>
          <w:bCs/>
          <w:sz w:val="22"/>
          <w:szCs w:val="22"/>
        </w:rPr>
      </w:pPr>
      <w:r w:rsidRPr="005F2164">
        <w:rPr>
          <w:rFonts w:ascii="Arial" w:hAnsi="Arial" w:cs="Arial"/>
          <w:b/>
          <w:bCs/>
          <w:sz w:val="22"/>
          <w:szCs w:val="22"/>
        </w:rPr>
        <w:t>ELSTREE AND BOREHAMWOOD TOWN COUNCIL</w:t>
      </w:r>
    </w:p>
    <w:p w14:paraId="3B223D67" w14:textId="77777777" w:rsidR="00D433F5" w:rsidRPr="005F2164" w:rsidRDefault="00D433F5" w:rsidP="00D433F5">
      <w:pPr>
        <w:jc w:val="center"/>
        <w:rPr>
          <w:rFonts w:ascii="Arial" w:hAnsi="Arial" w:cs="Arial"/>
          <w:b/>
          <w:bCs/>
          <w:sz w:val="22"/>
          <w:szCs w:val="22"/>
        </w:rPr>
      </w:pPr>
    </w:p>
    <w:p w14:paraId="2B9A7914" w14:textId="77777777" w:rsidR="00D433F5" w:rsidRPr="005F2164" w:rsidRDefault="00D433F5" w:rsidP="00D433F5">
      <w:pPr>
        <w:jc w:val="center"/>
        <w:rPr>
          <w:rFonts w:ascii="Arial" w:hAnsi="Arial" w:cs="Arial"/>
          <w:b/>
          <w:bCs/>
          <w:sz w:val="22"/>
          <w:szCs w:val="22"/>
        </w:rPr>
      </w:pPr>
      <w:r w:rsidRPr="005F2164">
        <w:rPr>
          <w:rFonts w:ascii="Arial" w:hAnsi="Arial" w:cs="Arial"/>
          <w:b/>
          <w:bCs/>
          <w:sz w:val="22"/>
          <w:szCs w:val="22"/>
        </w:rPr>
        <w:t>PERSON SPECIFICATION</w:t>
      </w:r>
    </w:p>
    <w:p w14:paraId="6023B3E1" w14:textId="77777777" w:rsidR="00D433F5" w:rsidRPr="005F2164" w:rsidRDefault="00D433F5" w:rsidP="00D433F5">
      <w:pPr>
        <w:jc w:val="center"/>
        <w:rPr>
          <w:rFonts w:ascii="Arial" w:hAnsi="Arial" w:cs="Arial"/>
          <w:b/>
          <w:bCs/>
          <w:sz w:val="22"/>
          <w:szCs w:val="22"/>
        </w:rPr>
      </w:pPr>
    </w:p>
    <w:p w14:paraId="54B8A0BE" w14:textId="6AFABEE1" w:rsidR="00D433F5" w:rsidRPr="005F2164" w:rsidRDefault="005F2164" w:rsidP="00D433F5">
      <w:pPr>
        <w:jc w:val="center"/>
        <w:rPr>
          <w:rFonts w:ascii="Arial" w:hAnsi="Arial" w:cs="Arial"/>
          <w:b/>
          <w:bCs/>
          <w:sz w:val="22"/>
          <w:szCs w:val="22"/>
        </w:rPr>
      </w:pPr>
      <w:r w:rsidRPr="005F2164">
        <w:rPr>
          <w:rFonts w:ascii="Arial" w:hAnsi="Arial" w:cs="Arial"/>
          <w:b/>
          <w:bCs/>
          <w:sz w:val="22"/>
          <w:szCs w:val="22"/>
        </w:rPr>
        <w:t>COMMITTEE OFFICER</w:t>
      </w:r>
    </w:p>
    <w:p w14:paraId="49FB8957" w14:textId="77777777" w:rsidR="00893CD8" w:rsidRPr="005F2164" w:rsidRDefault="00893CD8">
      <w:pPr>
        <w:rPr>
          <w:sz w:val="22"/>
          <w:szCs w:val="22"/>
        </w:rPr>
      </w:pPr>
    </w:p>
    <w:p w14:paraId="7DC6F0F7" w14:textId="77777777" w:rsidR="0099757A" w:rsidRDefault="0099757A" w:rsidP="0099757A">
      <w:pPr>
        <w:autoSpaceDE w:val="0"/>
        <w:autoSpaceDN w:val="0"/>
        <w:adjustRightInd w:val="0"/>
        <w:rPr>
          <w:rFonts w:ascii="Arial" w:hAnsi="Arial" w:cs="Arial"/>
          <w:sz w:val="22"/>
          <w:szCs w:val="22"/>
          <w:lang w:val="en-US"/>
        </w:rPr>
      </w:pPr>
      <w:r>
        <w:rPr>
          <w:rFonts w:ascii="Arial" w:hAnsi="Arial" w:cs="Arial"/>
          <w:sz w:val="22"/>
          <w:szCs w:val="22"/>
          <w:lang w:val="en-US"/>
        </w:rPr>
        <w:t>It is desirable</w:t>
      </w:r>
      <w:r>
        <w:rPr>
          <w:rFonts w:ascii="Arial" w:hAnsi="Arial" w:cs="Arial"/>
          <w:b/>
          <w:bCs/>
          <w:sz w:val="22"/>
          <w:szCs w:val="22"/>
          <w:lang w:val="en-US"/>
        </w:rPr>
        <w:t xml:space="preserve"> </w:t>
      </w:r>
      <w:r>
        <w:rPr>
          <w:rFonts w:ascii="Arial" w:hAnsi="Arial" w:cs="Arial"/>
          <w:sz w:val="22"/>
          <w:szCs w:val="22"/>
          <w:lang w:val="en-US"/>
        </w:rPr>
        <w:t>that the post holder has:</w:t>
      </w:r>
    </w:p>
    <w:p w14:paraId="43A0F460" w14:textId="77777777" w:rsidR="0099757A" w:rsidRDefault="0099757A" w:rsidP="0099757A">
      <w:pPr>
        <w:rPr>
          <w:rFonts w:ascii="Arial" w:hAnsi="Arial" w:cs="Arial"/>
          <w:sz w:val="22"/>
          <w:szCs w:val="22"/>
        </w:rPr>
      </w:pPr>
      <w:r>
        <w:rPr>
          <w:rFonts w:ascii="Arial" w:hAnsi="Arial" w:cs="Arial"/>
          <w:sz w:val="22"/>
          <w:szCs w:val="22"/>
        </w:rPr>
        <w:br/>
        <w:t xml:space="preserve">experience of </w:t>
      </w:r>
      <w:r>
        <w:rPr>
          <w:rFonts w:ascii="Arial" w:hAnsi="Arial" w:cs="Arial"/>
          <w:sz w:val="22"/>
          <w:szCs w:val="22"/>
        </w:rPr>
        <w:t>note taking / preparing minutes at meetings</w:t>
      </w:r>
    </w:p>
    <w:p w14:paraId="15DD4FDB" w14:textId="624FD242" w:rsidR="0099757A" w:rsidRDefault="0099757A" w:rsidP="0099757A">
      <w:pPr>
        <w:rPr>
          <w:rFonts w:ascii="Arial" w:hAnsi="Arial" w:cs="Arial"/>
          <w:sz w:val="22"/>
          <w:szCs w:val="22"/>
        </w:rPr>
      </w:pPr>
      <w:r>
        <w:rPr>
          <w:rFonts w:ascii="Arial" w:hAnsi="Arial" w:cs="Arial"/>
          <w:sz w:val="22"/>
          <w:szCs w:val="22"/>
        </w:rPr>
        <w:t>Coordination of meetings</w:t>
      </w:r>
      <w:r>
        <w:rPr>
          <w:rFonts w:ascii="Arial" w:hAnsi="Arial" w:cs="Arial"/>
          <w:sz w:val="22"/>
          <w:szCs w:val="22"/>
        </w:rPr>
        <w:br/>
        <w:t>Understanding of local government procedures and practices</w:t>
      </w:r>
      <w:r>
        <w:rPr>
          <w:rFonts w:ascii="Arial" w:hAnsi="Arial" w:cs="Arial"/>
          <w:sz w:val="22"/>
          <w:szCs w:val="22"/>
        </w:rPr>
        <w:br/>
        <w:t xml:space="preserve">Delivery of </w:t>
      </w:r>
      <w:r>
        <w:rPr>
          <w:rFonts w:ascii="Arial" w:hAnsi="Arial" w:cs="Arial"/>
          <w:sz w:val="22"/>
          <w:szCs w:val="22"/>
        </w:rPr>
        <w:t xml:space="preserve">action points in </w:t>
      </w:r>
      <w:r>
        <w:rPr>
          <w:rFonts w:ascii="Arial" w:hAnsi="Arial" w:cs="Arial"/>
          <w:sz w:val="22"/>
          <w:szCs w:val="22"/>
        </w:rPr>
        <w:t xml:space="preserve">related field (e.g. </w:t>
      </w:r>
      <w:r>
        <w:rPr>
          <w:rFonts w:ascii="Arial" w:hAnsi="Arial" w:cs="Arial"/>
          <w:sz w:val="22"/>
          <w:szCs w:val="22"/>
        </w:rPr>
        <w:t>meeting correspondence</w:t>
      </w:r>
      <w:r>
        <w:rPr>
          <w:rFonts w:ascii="Arial" w:hAnsi="Arial" w:cs="Arial"/>
          <w:sz w:val="22"/>
          <w:szCs w:val="22"/>
        </w:rPr>
        <w:t xml:space="preserve">) </w:t>
      </w:r>
      <w:r>
        <w:rPr>
          <w:rFonts w:ascii="Arial" w:hAnsi="Arial" w:cs="Arial"/>
          <w:sz w:val="22"/>
          <w:szCs w:val="22"/>
        </w:rPr>
        <w:br/>
        <w:t>Experience of local authority working</w:t>
      </w:r>
    </w:p>
    <w:p w14:paraId="60BC0E89" w14:textId="77777777" w:rsidR="0099757A" w:rsidRDefault="0099757A" w:rsidP="0099757A">
      <w:pPr>
        <w:rPr>
          <w:rFonts w:ascii="Arial" w:hAnsi="Arial" w:cs="Arial"/>
          <w:sz w:val="22"/>
          <w:szCs w:val="22"/>
        </w:rPr>
      </w:pPr>
      <w:r>
        <w:rPr>
          <w:rFonts w:ascii="Arial" w:hAnsi="Arial" w:cs="Arial"/>
          <w:sz w:val="22"/>
          <w:szCs w:val="22"/>
        </w:rPr>
        <w:t xml:space="preserve">Ability to </w:t>
      </w:r>
      <w:r>
        <w:rPr>
          <w:rFonts w:ascii="Arial" w:hAnsi="Arial" w:cs="Arial"/>
          <w:sz w:val="22"/>
          <w:szCs w:val="22"/>
        </w:rPr>
        <w:t>understand Standing Orders and Council policies</w:t>
      </w:r>
    </w:p>
    <w:p w14:paraId="33258228" w14:textId="77777777" w:rsidR="0099757A" w:rsidRDefault="0099757A" w:rsidP="0099757A">
      <w:pPr>
        <w:rPr>
          <w:rFonts w:ascii="Arial" w:hAnsi="Arial" w:cs="Arial"/>
          <w:sz w:val="22"/>
          <w:szCs w:val="22"/>
        </w:rPr>
      </w:pPr>
      <w:r>
        <w:rPr>
          <w:rFonts w:ascii="Arial" w:hAnsi="Arial" w:cs="Arial"/>
          <w:sz w:val="22"/>
          <w:szCs w:val="22"/>
        </w:rPr>
        <w:t xml:space="preserve">Ability to coordinate and compile </w:t>
      </w:r>
      <w:r>
        <w:rPr>
          <w:rFonts w:ascii="Arial" w:hAnsi="Arial" w:cs="Arial"/>
          <w:sz w:val="22"/>
          <w:szCs w:val="22"/>
        </w:rPr>
        <w:t>Committee reports</w:t>
      </w:r>
      <w:r>
        <w:rPr>
          <w:rFonts w:ascii="Arial" w:hAnsi="Arial" w:cs="Arial"/>
          <w:sz w:val="22"/>
          <w:szCs w:val="22"/>
        </w:rPr>
        <w:br/>
        <w:t xml:space="preserve">IT literacy (MS Excel, Word, Outlook, Databases, and software packages) </w:t>
      </w:r>
      <w:r>
        <w:rPr>
          <w:rFonts w:ascii="Arial" w:hAnsi="Arial" w:cs="Arial"/>
          <w:sz w:val="22"/>
          <w:szCs w:val="22"/>
          <w:highlight w:val="cyan"/>
        </w:rPr>
        <w:br/>
      </w:r>
      <w:r>
        <w:rPr>
          <w:rFonts w:ascii="Arial" w:hAnsi="Arial" w:cs="Arial"/>
          <w:sz w:val="22"/>
          <w:szCs w:val="22"/>
        </w:rPr>
        <w:t xml:space="preserve">Understanding of administrative processes and systems </w:t>
      </w:r>
      <w:r>
        <w:rPr>
          <w:rFonts w:ascii="Arial" w:hAnsi="Arial" w:cs="Arial"/>
          <w:sz w:val="22"/>
          <w:szCs w:val="22"/>
        </w:rPr>
        <w:br/>
        <w:t xml:space="preserve">Ability to </w:t>
      </w:r>
      <w:r>
        <w:rPr>
          <w:rFonts w:ascii="Arial" w:hAnsi="Arial" w:cs="Arial"/>
          <w:sz w:val="22"/>
          <w:szCs w:val="22"/>
        </w:rPr>
        <w:t>update websites and Social Media pages</w:t>
      </w:r>
    </w:p>
    <w:p w14:paraId="664D36C2" w14:textId="471B7580" w:rsidR="0099757A" w:rsidRDefault="0099757A" w:rsidP="0099757A">
      <w:pPr>
        <w:rPr>
          <w:rFonts w:ascii="Arial" w:hAnsi="Arial" w:cs="Arial"/>
          <w:sz w:val="22"/>
          <w:szCs w:val="22"/>
        </w:rPr>
      </w:pPr>
      <w:r>
        <w:rPr>
          <w:rFonts w:ascii="Arial" w:hAnsi="Arial" w:cs="Arial"/>
          <w:sz w:val="22"/>
          <w:szCs w:val="22"/>
        </w:rPr>
        <w:t>Ability to use meeting recording equipment</w:t>
      </w:r>
      <w:r>
        <w:rPr>
          <w:rFonts w:ascii="Arial" w:hAnsi="Arial" w:cs="Arial"/>
          <w:sz w:val="22"/>
          <w:szCs w:val="22"/>
        </w:rPr>
        <w:t xml:space="preserve"> </w:t>
      </w:r>
      <w:r>
        <w:rPr>
          <w:rFonts w:ascii="Arial" w:hAnsi="Arial" w:cs="Arial"/>
          <w:sz w:val="22"/>
          <w:szCs w:val="22"/>
        </w:rPr>
        <w:br/>
        <w:t xml:space="preserve">Ability to interpret information and data </w:t>
      </w:r>
      <w:r>
        <w:rPr>
          <w:rFonts w:ascii="Arial" w:hAnsi="Arial" w:cs="Arial"/>
          <w:sz w:val="22"/>
          <w:szCs w:val="22"/>
        </w:rPr>
        <w:br/>
        <w:t xml:space="preserve">Ability to manage own workload and deadlines </w:t>
      </w:r>
      <w:r>
        <w:rPr>
          <w:rFonts w:ascii="Arial" w:hAnsi="Arial" w:cs="Arial"/>
          <w:sz w:val="22"/>
          <w:szCs w:val="22"/>
        </w:rPr>
        <w:br/>
        <w:t xml:space="preserve">Ability to work on a number of projects at any one time and to work to changing priorities. </w:t>
      </w:r>
      <w:r>
        <w:rPr>
          <w:rFonts w:ascii="Arial" w:hAnsi="Arial" w:cs="Arial"/>
          <w:sz w:val="22"/>
          <w:szCs w:val="22"/>
        </w:rPr>
        <w:br/>
        <w:t xml:space="preserve">Good team player, but able to work using own initiative </w:t>
      </w:r>
      <w:r>
        <w:rPr>
          <w:rFonts w:ascii="Arial" w:hAnsi="Arial" w:cs="Arial"/>
          <w:sz w:val="22"/>
          <w:szCs w:val="22"/>
          <w:highlight w:val="cyan"/>
        </w:rPr>
        <w:br/>
      </w:r>
      <w:r>
        <w:rPr>
          <w:rFonts w:ascii="Arial" w:hAnsi="Arial" w:cs="Arial"/>
          <w:sz w:val="22"/>
          <w:szCs w:val="22"/>
        </w:rPr>
        <w:t xml:space="preserve">Ability to travel for work purposes as and when required </w:t>
      </w:r>
      <w:r>
        <w:rPr>
          <w:rFonts w:ascii="Arial" w:hAnsi="Arial" w:cs="Arial"/>
          <w:sz w:val="22"/>
          <w:szCs w:val="22"/>
        </w:rPr>
        <w:t>and to work during evening when required</w:t>
      </w:r>
    </w:p>
    <w:p w14:paraId="3B3AA524" w14:textId="77777777" w:rsidR="0099757A" w:rsidRDefault="0099757A" w:rsidP="0099757A">
      <w:pPr>
        <w:rPr>
          <w:rFonts w:ascii="Arial" w:hAnsi="Arial" w:cs="Arial"/>
          <w:sz w:val="22"/>
          <w:szCs w:val="22"/>
        </w:rPr>
      </w:pPr>
    </w:p>
    <w:p w14:paraId="53DE28CC" w14:textId="77777777" w:rsidR="0099757A" w:rsidRDefault="0099757A" w:rsidP="0099757A">
      <w:pPr>
        <w:rPr>
          <w:rFonts w:ascii="Arial" w:hAnsi="Arial" w:cs="Arial"/>
          <w:sz w:val="22"/>
          <w:szCs w:val="22"/>
          <w:u w:val="single"/>
        </w:rPr>
      </w:pPr>
      <w:r>
        <w:rPr>
          <w:rFonts w:ascii="Arial" w:hAnsi="Arial" w:cs="Arial"/>
          <w:sz w:val="22"/>
          <w:szCs w:val="22"/>
          <w:u w:val="single"/>
        </w:rPr>
        <w:t>Core Competencies:</w:t>
      </w:r>
    </w:p>
    <w:p w14:paraId="0CD00855" w14:textId="77777777" w:rsidR="0099757A" w:rsidRDefault="0099757A" w:rsidP="0099757A">
      <w:pPr>
        <w:rPr>
          <w:rFonts w:ascii="Arial" w:hAnsi="Arial" w:cs="Arial"/>
          <w:sz w:val="22"/>
          <w:szCs w:val="22"/>
          <w:u w:val="single"/>
        </w:rPr>
      </w:pPr>
    </w:p>
    <w:p w14:paraId="23DC5FC6" w14:textId="77777777" w:rsidR="0099757A" w:rsidRDefault="0099757A" w:rsidP="0099757A">
      <w:pPr>
        <w:rPr>
          <w:rFonts w:ascii="Arial" w:hAnsi="Arial" w:cs="Arial"/>
          <w:sz w:val="22"/>
          <w:szCs w:val="22"/>
        </w:rPr>
      </w:pPr>
      <w:r>
        <w:rPr>
          <w:rFonts w:ascii="Arial" w:hAnsi="Arial" w:cs="Arial"/>
          <w:sz w:val="22"/>
          <w:szCs w:val="22"/>
        </w:rPr>
        <w:t xml:space="preserve">1. Effective Communication - You will be able to communicate clearly and effectively with a diverse range of people. </w:t>
      </w:r>
    </w:p>
    <w:p w14:paraId="5852FFED" w14:textId="77777777" w:rsidR="0099757A" w:rsidRDefault="0099757A" w:rsidP="0099757A">
      <w:pPr>
        <w:rPr>
          <w:rFonts w:ascii="Arial" w:hAnsi="Arial" w:cs="Arial"/>
          <w:sz w:val="22"/>
          <w:szCs w:val="22"/>
        </w:rPr>
      </w:pPr>
      <w:r>
        <w:rPr>
          <w:rFonts w:ascii="Arial" w:hAnsi="Arial" w:cs="Arial"/>
          <w:sz w:val="22"/>
          <w:szCs w:val="22"/>
        </w:rPr>
        <w:t xml:space="preserve">2. Customer Service - You will deliver the highest quality of service to our customers, both internal and external. You will strive to deliver a consistently high-quality service, with commitment, understanding and meeting their needs. </w:t>
      </w:r>
    </w:p>
    <w:p w14:paraId="03310E81" w14:textId="77777777" w:rsidR="0099757A" w:rsidRDefault="0099757A" w:rsidP="0099757A">
      <w:pPr>
        <w:rPr>
          <w:rFonts w:ascii="Arial" w:hAnsi="Arial" w:cs="Arial"/>
          <w:sz w:val="22"/>
          <w:szCs w:val="22"/>
        </w:rPr>
      </w:pPr>
      <w:r>
        <w:rPr>
          <w:rFonts w:ascii="Arial" w:hAnsi="Arial" w:cs="Arial"/>
          <w:sz w:val="22"/>
          <w:szCs w:val="22"/>
        </w:rPr>
        <w:t xml:space="preserve">3. Working Together - You will be able to work co-operatively with colleagues, Councillors, and partners to achieve results and develop good working relationships. You will be able to focus on the development of yourself and colleagues to enhance performance, motivation, and ability to change. </w:t>
      </w:r>
    </w:p>
    <w:p w14:paraId="0C061174" w14:textId="77777777" w:rsidR="0099757A" w:rsidRDefault="0099757A" w:rsidP="0099757A">
      <w:pPr>
        <w:rPr>
          <w:rFonts w:ascii="Arial" w:hAnsi="Arial" w:cs="Arial"/>
          <w:sz w:val="22"/>
          <w:szCs w:val="22"/>
        </w:rPr>
      </w:pPr>
      <w:r>
        <w:rPr>
          <w:rFonts w:ascii="Arial" w:hAnsi="Arial" w:cs="Arial"/>
          <w:sz w:val="22"/>
          <w:szCs w:val="22"/>
        </w:rPr>
        <w:t xml:space="preserve">4. You should be able to adapt to new work challenges and situations, adopting a positive attitude to change. </w:t>
      </w:r>
    </w:p>
    <w:p w14:paraId="00ABDEEA" w14:textId="2DAB5A39" w:rsidR="00D433F5" w:rsidRPr="0099757A" w:rsidRDefault="0099757A" w:rsidP="0099757A">
      <w:pPr>
        <w:rPr>
          <w:rFonts w:ascii="Arial" w:hAnsi="Arial" w:cs="Arial"/>
          <w:sz w:val="22"/>
          <w:szCs w:val="22"/>
        </w:rPr>
      </w:pPr>
      <w:r>
        <w:rPr>
          <w:rFonts w:ascii="Arial" w:hAnsi="Arial" w:cs="Arial"/>
          <w:sz w:val="22"/>
          <w:szCs w:val="22"/>
        </w:rPr>
        <w:t>5. You will be able to demonstrate an understanding of and commitment to the Council and its Services. You will be able to demonstrate how your work supports and meets the needs of the service.</w:t>
      </w:r>
    </w:p>
    <w:sectPr w:rsidR="00D433F5" w:rsidRPr="00997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9DD"/>
    <w:multiLevelType w:val="hybridMultilevel"/>
    <w:tmpl w:val="B022A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291E25"/>
    <w:multiLevelType w:val="hybridMultilevel"/>
    <w:tmpl w:val="3CF86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95659"/>
    <w:multiLevelType w:val="hybridMultilevel"/>
    <w:tmpl w:val="AE4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F2C63"/>
    <w:multiLevelType w:val="hybridMultilevel"/>
    <w:tmpl w:val="F08E0CDC"/>
    <w:lvl w:ilvl="0" w:tplc="AD5052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82"/>
    <w:rsid w:val="00004B9B"/>
    <w:rsid w:val="005F2164"/>
    <w:rsid w:val="007F3682"/>
    <w:rsid w:val="00893CD8"/>
    <w:rsid w:val="0099757A"/>
    <w:rsid w:val="00D4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0111"/>
  <w15:chartTrackingRefBased/>
  <w15:docId w15:val="{A7290460-71DA-4F1A-9930-7B4CBF8C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F5"/>
    <w:pPr>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F08F18CA2E14CB79270F9488CDF86" ma:contentTypeVersion="13" ma:contentTypeDescription="Create a new document." ma:contentTypeScope="" ma:versionID="d768d3677dac983c3304bd68f2dcb3d0">
  <xsd:schema xmlns:xsd="http://www.w3.org/2001/XMLSchema" xmlns:xs="http://www.w3.org/2001/XMLSchema" xmlns:p="http://schemas.microsoft.com/office/2006/metadata/properties" xmlns:ns2="c6e945e6-d209-4591-afa0-d4169977b0bb" xmlns:ns3="6e59195c-200f-46ce-a7af-da2cb9798d6b" targetNamespace="http://schemas.microsoft.com/office/2006/metadata/properties" ma:root="true" ma:fieldsID="5bd41900ef1e2705a8631ed7fe4acf29" ns2:_="" ns3:_="">
    <xsd:import namespace="c6e945e6-d209-4591-afa0-d4169977b0bb"/>
    <xsd:import namespace="6e59195c-200f-46ce-a7af-da2cb979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45e6-d209-4591-afa0-d4169977b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9195c-200f-46ce-a7af-da2cb9798d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908C1-B1FD-4A4C-83C3-B2CA870A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45e6-d209-4591-afa0-d4169977b0bb"/>
    <ds:schemaRef ds:uri="6e59195c-200f-46ce-a7af-da2cb979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58203-BA69-462E-B054-F66BD0273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8D770-710D-4921-B745-450C10FF9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EBTC Huw Jones</dc:creator>
  <cp:keywords/>
  <dc:description/>
  <cp:lastModifiedBy>EBTC Huw Jones</cp:lastModifiedBy>
  <cp:revision>5</cp:revision>
  <dcterms:created xsi:type="dcterms:W3CDTF">2017-03-31T11:38:00Z</dcterms:created>
  <dcterms:modified xsi:type="dcterms:W3CDTF">2022-03-30T14:57:00Z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0x01010019EF08F18CA2E14CB79270F9488CDF86</vt:lpwstr>
  </property>
</Properties>
</file>