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A0B0" w14:textId="77777777" w:rsidR="00634A76" w:rsidRDefault="00F30497" w:rsidP="009F0D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pict w14:anchorId="452D4E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i1025" type="#_x0000_t75" alt="A picture containing logo&#10;&#10;Description automatically generated" style="width:202.5pt;height:79.5pt;visibility:visible">
            <v:imagedata r:id="rId9" o:title="A picture containing logo&#10;&#10;Description automatically generated"/>
          </v:shape>
        </w:pict>
      </w:r>
    </w:p>
    <w:p w14:paraId="22074134" w14:textId="77777777" w:rsidR="000C3A42" w:rsidRPr="00B820DB" w:rsidRDefault="000C3A42" w:rsidP="000C3A42">
      <w:pPr>
        <w:jc w:val="center"/>
        <w:rPr>
          <w:rFonts w:ascii="Arial" w:hAnsi="Arial" w:cs="Arial"/>
          <w:b/>
          <w:sz w:val="28"/>
          <w:szCs w:val="28"/>
        </w:rPr>
      </w:pPr>
    </w:p>
    <w:p w14:paraId="0B5D2363" w14:textId="77777777" w:rsidR="000C3A42" w:rsidRPr="00B820DB" w:rsidRDefault="000C3A42" w:rsidP="000C3A42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stockticker">
        <w:r w:rsidRPr="00B820DB">
          <w:rPr>
            <w:rFonts w:ascii="Arial" w:hAnsi="Arial" w:cs="Arial"/>
            <w:b/>
            <w:sz w:val="28"/>
            <w:szCs w:val="28"/>
          </w:rPr>
          <w:t>UNIT</w:t>
        </w:r>
      </w:smartTag>
      <w:r w:rsidRPr="00B820D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</w:p>
    <w:p w14:paraId="0F2348FC" w14:textId="77777777" w:rsidR="000C3A42" w:rsidRPr="00B820DB" w:rsidRDefault="000C3A42" w:rsidP="000C3A42">
      <w:pPr>
        <w:jc w:val="center"/>
        <w:rPr>
          <w:rFonts w:ascii="Arial" w:hAnsi="Arial" w:cs="Arial"/>
          <w:b/>
          <w:sz w:val="28"/>
          <w:szCs w:val="28"/>
        </w:rPr>
      </w:pPr>
    </w:p>
    <w:p w14:paraId="57B3B1FA" w14:textId="77777777" w:rsidR="000C3A42" w:rsidRPr="00B820DB" w:rsidRDefault="000C3A42" w:rsidP="000C3A42">
      <w:pPr>
        <w:jc w:val="center"/>
        <w:rPr>
          <w:rFonts w:ascii="Arial" w:hAnsi="Arial" w:cs="Arial"/>
          <w:b/>
          <w:sz w:val="28"/>
          <w:szCs w:val="28"/>
        </w:rPr>
      </w:pPr>
      <w:r w:rsidRPr="00B820DB">
        <w:rPr>
          <w:rFonts w:ascii="Arial" w:hAnsi="Arial" w:cs="Arial"/>
          <w:b/>
          <w:sz w:val="28"/>
          <w:szCs w:val="28"/>
        </w:rPr>
        <w:t>Recruitment Manual – step by step guide</w:t>
      </w:r>
    </w:p>
    <w:p w14:paraId="23BFBA22" w14:textId="77777777" w:rsidR="000C3A42" w:rsidRDefault="000C3A42" w:rsidP="009F0D5D">
      <w:pPr>
        <w:jc w:val="center"/>
        <w:rPr>
          <w:rFonts w:ascii="Arial" w:hAnsi="Arial" w:cs="Arial"/>
          <w:b/>
          <w:sz w:val="22"/>
          <w:szCs w:val="22"/>
        </w:rPr>
      </w:pPr>
    </w:p>
    <w:p w14:paraId="0D547CED" w14:textId="77777777" w:rsidR="008E683C" w:rsidRPr="009F0D5D" w:rsidRDefault="004B30F3" w:rsidP="009F0D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PREPARING THE </w:t>
      </w:r>
      <w:r w:rsidR="008E683C" w:rsidRPr="009F0D5D">
        <w:rPr>
          <w:rFonts w:ascii="Arial" w:hAnsi="Arial" w:cs="Arial"/>
          <w:b/>
          <w:sz w:val="22"/>
          <w:szCs w:val="22"/>
        </w:rPr>
        <w:t>PERSON SPECIFICATION</w:t>
      </w:r>
    </w:p>
    <w:p w14:paraId="7D494A04" w14:textId="77777777" w:rsidR="008E683C" w:rsidRPr="009F0D5D" w:rsidRDefault="008E683C" w:rsidP="009F0D5D">
      <w:pPr>
        <w:jc w:val="both"/>
        <w:rPr>
          <w:rFonts w:ascii="Arial" w:hAnsi="Arial" w:cs="Arial"/>
          <w:sz w:val="22"/>
          <w:szCs w:val="22"/>
        </w:rPr>
      </w:pPr>
    </w:p>
    <w:p w14:paraId="7FA964F3" w14:textId="77777777" w:rsidR="008E683C" w:rsidRPr="009F0D5D" w:rsidRDefault="00774500" w:rsidP="005F3539">
      <w:pPr>
        <w:pStyle w:val="Heading6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</w:t>
      </w:r>
      <w:r w:rsidR="004B30F3">
        <w:rPr>
          <w:rFonts w:ascii="Arial" w:hAnsi="Arial" w:cs="Arial"/>
          <w:sz w:val="22"/>
          <w:szCs w:val="22"/>
        </w:rPr>
        <w:t>do</w:t>
      </w:r>
      <w:r w:rsidR="000202AD">
        <w:rPr>
          <w:rFonts w:ascii="Arial" w:hAnsi="Arial" w:cs="Arial"/>
          <w:sz w:val="22"/>
          <w:szCs w:val="22"/>
        </w:rPr>
        <w:t xml:space="preserve">es the Council </w:t>
      </w:r>
      <w:r w:rsidR="004B30F3">
        <w:rPr>
          <w:rFonts w:ascii="Arial" w:hAnsi="Arial" w:cs="Arial"/>
          <w:sz w:val="22"/>
          <w:szCs w:val="22"/>
        </w:rPr>
        <w:t>need</w:t>
      </w:r>
      <w:r w:rsidR="00280838">
        <w:rPr>
          <w:rFonts w:ascii="Arial" w:hAnsi="Arial" w:cs="Arial"/>
          <w:sz w:val="22"/>
          <w:szCs w:val="22"/>
        </w:rPr>
        <w:t xml:space="preserve"> to prepare</w:t>
      </w:r>
      <w:r w:rsidR="004B30F3">
        <w:rPr>
          <w:rFonts w:ascii="Arial" w:hAnsi="Arial" w:cs="Arial"/>
          <w:sz w:val="22"/>
          <w:szCs w:val="22"/>
        </w:rPr>
        <w:t xml:space="preserve"> a p</w:t>
      </w:r>
      <w:r w:rsidR="008E683C" w:rsidRPr="009F0D5D">
        <w:rPr>
          <w:rFonts w:ascii="Arial" w:hAnsi="Arial" w:cs="Arial"/>
          <w:sz w:val="22"/>
          <w:szCs w:val="22"/>
        </w:rPr>
        <w:t xml:space="preserve">erson </w:t>
      </w:r>
      <w:r w:rsidR="004B30F3">
        <w:rPr>
          <w:rFonts w:ascii="Arial" w:hAnsi="Arial" w:cs="Arial"/>
          <w:sz w:val="22"/>
          <w:szCs w:val="22"/>
        </w:rPr>
        <w:t>s</w:t>
      </w:r>
      <w:r w:rsidR="008E683C" w:rsidRPr="009F0D5D">
        <w:rPr>
          <w:rFonts w:ascii="Arial" w:hAnsi="Arial" w:cs="Arial"/>
          <w:sz w:val="22"/>
          <w:szCs w:val="22"/>
        </w:rPr>
        <w:t>pecification</w:t>
      </w:r>
      <w:r>
        <w:rPr>
          <w:rFonts w:ascii="Arial" w:hAnsi="Arial" w:cs="Arial"/>
          <w:sz w:val="22"/>
          <w:szCs w:val="22"/>
        </w:rPr>
        <w:t>?</w:t>
      </w:r>
    </w:p>
    <w:p w14:paraId="2092B4E4" w14:textId="77777777" w:rsidR="008E683C" w:rsidRPr="009F0D5D" w:rsidRDefault="008E683C" w:rsidP="009F0D5D">
      <w:pPr>
        <w:jc w:val="both"/>
        <w:rPr>
          <w:rFonts w:ascii="Arial" w:hAnsi="Arial" w:cs="Arial"/>
          <w:sz w:val="22"/>
          <w:szCs w:val="22"/>
        </w:rPr>
      </w:pPr>
    </w:p>
    <w:p w14:paraId="373256FC" w14:textId="77777777" w:rsidR="008E683C" w:rsidRPr="000C3A42" w:rsidRDefault="00774500" w:rsidP="009F0D5D">
      <w:pPr>
        <w:jc w:val="both"/>
        <w:rPr>
          <w:rFonts w:ascii="Arial" w:hAnsi="Arial" w:cs="Arial"/>
          <w:sz w:val="22"/>
          <w:szCs w:val="22"/>
        </w:rPr>
      </w:pPr>
      <w:r w:rsidRPr="000C3A42">
        <w:rPr>
          <w:rFonts w:ascii="Arial" w:hAnsi="Arial" w:cs="Arial"/>
          <w:sz w:val="22"/>
          <w:szCs w:val="22"/>
        </w:rPr>
        <w:t>Whilst there is no legal requirement</w:t>
      </w:r>
      <w:r w:rsidR="004B30F3" w:rsidRPr="000C3A42">
        <w:rPr>
          <w:rFonts w:ascii="Arial" w:hAnsi="Arial" w:cs="Arial"/>
          <w:sz w:val="22"/>
          <w:szCs w:val="22"/>
        </w:rPr>
        <w:t xml:space="preserve"> to do so</w:t>
      </w:r>
      <w:r w:rsidRPr="000C3A42">
        <w:rPr>
          <w:rFonts w:ascii="Arial" w:hAnsi="Arial" w:cs="Arial"/>
          <w:sz w:val="22"/>
          <w:szCs w:val="22"/>
        </w:rPr>
        <w:t>, i</w:t>
      </w:r>
      <w:r w:rsidR="008E683C" w:rsidRPr="000C3A42">
        <w:rPr>
          <w:rFonts w:ascii="Arial" w:hAnsi="Arial" w:cs="Arial"/>
          <w:sz w:val="22"/>
          <w:szCs w:val="22"/>
        </w:rPr>
        <w:t xml:space="preserve">f the </w:t>
      </w:r>
      <w:r w:rsidRPr="000C3A42">
        <w:rPr>
          <w:rFonts w:ascii="Arial" w:hAnsi="Arial" w:cs="Arial"/>
          <w:sz w:val="22"/>
          <w:szCs w:val="22"/>
        </w:rPr>
        <w:t xml:space="preserve">job advertisement, </w:t>
      </w:r>
      <w:r w:rsidR="008E683C" w:rsidRPr="000C3A42">
        <w:rPr>
          <w:rFonts w:ascii="Arial" w:hAnsi="Arial" w:cs="Arial"/>
          <w:sz w:val="22"/>
          <w:szCs w:val="22"/>
        </w:rPr>
        <w:t>short-listing</w:t>
      </w:r>
      <w:r w:rsidR="00150214" w:rsidRPr="000C3A42">
        <w:rPr>
          <w:rFonts w:ascii="Arial" w:hAnsi="Arial" w:cs="Arial"/>
          <w:sz w:val="22"/>
          <w:szCs w:val="22"/>
        </w:rPr>
        <w:t xml:space="preserve"> and </w:t>
      </w:r>
      <w:r w:rsidR="008E683C" w:rsidRPr="000C3A42">
        <w:rPr>
          <w:rFonts w:ascii="Arial" w:hAnsi="Arial" w:cs="Arial"/>
          <w:sz w:val="22"/>
          <w:szCs w:val="22"/>
        </w:rPr>
        <w:t xml:space="preserve">subsequent </w:t>
      </w:r>
      <w:r w:rsidR="00150214" w:rsidRPr="000C3A42">
        <w:rPr>
          <w:rFonts w:ascii="Arial" w:hAnsi="Arial" w:cs="Arial"/>
          <w:sz w:val="22"/>
          <w:szCs w:val="22"/>
        </w:rPr>
        <w:t>selection assessment process</w:t>
      </w:r>
      <w:r w:rsidR="008E683C" w:rsidRPr="000C3A42">
        <w:rPr>
          <w:rFonts w:ascii="Arial" w:hAnsi="Arial" w:cs="Arial"/>
          <w:sz w:val="22"/>
          <w:szCs w:val="22"/>
        </w:rPr>
        <w:t xml:space="preserve"> </w:t>
      </w:r>
      <w:r w:rsidRPr="000C3A42">
        <w:rPr>
          <w:rFonts w:ascii="Arial" w:hAnsi="Arial" w:cs="Arial"/>
          <w:sz w:val="22"/>
          <w:szCs w:val="22"/>
        </w:rPr>
        <w:t>are</w:t>
      </w:r>
      <w:r w:rsidR="008E683C" w:rsidRPr="000C3A42">
        <w:rPr>
          <w:rFonts w:ascii="Arial" w:hAnsi="Arial" w:cs="Arial"/>
          <w:sz w:val="22"/>
          <w:szCs w:val="22"/>
        </w:rPr>
        <w:t xml:space="preserve"> to produce the right candidate,</w:t>
      </w:r>
      <w:r w:rsidR="0070790F" w:rsidRPr="000C3A42">
        <w:rPr>
          <w:rFonts w:ascii="Arial" w:hAnsi="Arial" w:cs="Arial"/>
          <w:sz w:val="22"/>
          <w:szCs w:val="22"/>
        </w:rPr>
        <w:t xml:space="preserve"> a</w:t>
      </w:r>
      <w:r w:rsidR="008E683C" w:rsidRPr="000C3A42">
        <w:rPr>
          <w:rFonts w:ascii="Arial" w:hAnsi="Arial" w:cs="Arial"/>
          <w:sz w:val="22"/>
          <w:szCs w:val="22"/>
        </w:rPr>
        <w:t xml:space="preserve"> profile </w:t>
      </w:r>
      <w:r w:rsidR="00150214" w:rsidRPr="000C3A42">
        <w:rPr>
          <w:rFonts w:ascii="Arial" w:hAnsi="Arial" w:cs="Arial"/>
          <w:sz w:val="22"/>
          <w:szCs w:val="22"/>
        </w:rPr>
        <w:t>of th</w:t>
      </w:r>
      <w:r w:rsidR="0070790F" w:rsidRPr="000C3A42">
        <w:rPr>
          <w:rFonts w:ascii="Arial" w:hAnsi="Arial" w:cs="Arial"/>
          <w:sz w:val="22"/>
          <w:szCs w:val="22"/>
        </w:rPr>
        <w:t xml:space="preserve">e </w:t>
      </w:r>
      <w:r w:rsidR="00150214" w:rsidRPr="000C3A42">
        <w:rPr>
          <w:rFonts w:ascii="Arial" w:hAnsi="Arial" w:cs="Arial"/>
          <w:sz w:val="22"/>
          <w:szCs w:val="22"/>
        </w:rPr>
        <w:t xml:space="preserve">candidate </w:t>
      </w:r>
      <w:r w:rsidR="004B30F3" w:rsidRPr="000C3A42">
        <w:rPr>
          <w:rFonts w:ascii="Arial" w:hAnsi="Arial" w:cs="Arial"/>
          <w:sz w:val="22"/>
          <w:szCs w:val="22"/>
        </w:rPr>
        <w:t xml:space="preserve">you need </w:t>
      </w:r>
      <w:r w:rsidR="0070790F" w:rsidRPr="000C3A42">
        <w:rPr>
          <w:rFonts w:ascii="Arial" w:hAnsi="Arial" w:cs="Arial"/>
          <w:sz w:val="22"/>
          <w:szCs w:val="22"/>
        </w:rPr>
        <w:t xml:space="preserve">must be </w:t>
      </w:r>
      <w:r w:rsidR="008E683C" w:rsidRPr="000C3A42">
        <w:rPr>
          <w:rFonts w:ascii="Arial" w:hAnsi="Arial" w:cs="Arial"/>
          <w:sz w:val="22"/>
          <w:szCs w:val="22"/>
        </w:rPr>
        <w:t>realistically defined</w:t>
      </w:r>
      <w:r w:rsidR="00150214" w:rsidRPr="000C3A42">
        <w:rPr>
          <w:rFonts w:ascii="Arial" w:hAnsi="Arial" w:cs="Arial"/>
          <w:sz w:val="22"/>
          <w:szCs w:val="22"/>
        </w:rPr>
        <w:t xml:space="preserve"> in </w:t>
      </w:r>
      <w:r w:rsidR="004B30F3" w:rsidRPr="000C3A42">
        <w:rPr>
          <w:rFonts w:ascii="Arial" w:hAnsi="Arial" w:cs="Arial"/>
          <w:sz w:val="22"/>
          <w:szCs w:val="22"/>
        </w:rPr>
        <w:t>a</w:t>
      </w:r>
      <w:r w:rsidR="00150214" w:rsidRPr="000C3A42">
        <w:rPr>
          <w:rFonts w:ascii="Arial" w:hAnsi="Arial" w:cs="Arial"/>
          <w:sz w:val="22"/>
          <w:szCs w:val="22"/>
        </w:rPr>
        <w:t xml:space="preserve"> Person Specification</w:t>
      </w:r>
      <w:r w:rsidR="008E683C" w:rsidRPr="000C3A42">
        <w:rPr>
          <w:rFonts w:ascii="Arial" w:hAnsi="Arial" w:cs="Arial"/>
          <w:sz w:val="22"/>
          <w:szCs w:val="22"/>
        </w:rPr>
        <w:t>.</w:t>
      </w:r>
      <w:r w:rsidR="00FD33BF" w:rsidRPr="000C3A42">
        <w:rPr>
          <w:rFonts w:ascii="Arial" w:hAnsi="Arial" w:cs="Arial"/>
          <w:sz w:val="22"/>
          <w:szCs w:val="22"/>
        </w:rPr>
        <w:t xml:space="preserve"> It will also be an important document in terms of evidence that recruitment and selection decisions have been based on non-discriminatory factors.</w:t>
      </w:r>
    </w:p>
    <w:p w14:paraId="213FD851" w14:textId="77777777" w:rsidR="00672FC4" w:rsidRPr="000C3A42" w:rsidRDefault="00672FC4" w:rsidP="00672FC4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295A5BF1" w14:textId="77F55E91" w:rsidR="00672FC4" w:rsidRPr="000C3A42" w:rsidRDefault="00672FC4" w:rsidP="00672FC4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0C3A42">
        <w:rPr>
          <w:rFonts w:ascii="Arial" w:hAnsi="Arial" w:cs="Arial"/>
          <w:sz w:val="22"/>
          <w:szCs w:val="22"/>
        </w:rPr>
        <w:t xml:space="preserve">The use of a sound and realistic Person Specification in conjunction with the Job Description will ensure consistency of approach and fairness in defining the </w:t>
      </w:r>
      <w:r w:rsidR="004B30F3" w:rsidRPr="000C3A42">
        <w:rPr>
          <w:rFonts w:ascii="Arial" w:hAnsi="Arial" w:cs="Arial"/>
          <w:sz w:val="22"/>
          <w:szCs w:val="22"/>
        </w:rPr>
        <w:t xml:space="preserve">factors to be measured </w:t>
      </w:r>
      <w:r w:rsidRPr="000C3A42">
        <w:rPr>
          <w:rFonts w:ascii="Arial" w:hAnsi="Arial" w:cs="Arial"/>
          <w:sz w:val="22"/>
          <w:szCs w:val="22"/>
        </w:rPr>
        <w:t>and help to ensure only the real</w:t>
      </w:r>
      <w:r w:rsidR="007D43FC">
        <w:rPr>
          <w:rFonts w:ascii="Arial" w:hAnsi="Arial" w:cs="Arial"/>
          <w:sz w:val="22"/>
          <w:szCs w:val="22"/>
        </w:rPr>
        <w:t>istic</w:t>
      </w:r>
      <w:r w:rsidRPr="000C3A42">
        <w:rPr>
          <w:rFonts w:ascii="Arial" w:hAnsi="Arial" w:cs="Arial"/>
          <w:sz w:val="22"/>
          <w:szCs w:val="22"/>
        </w:rPr>
        <w:t xml:space="preserve"> requirements </w:t>
      </w:r>
      <w:r w:rsidR="004B30F3" w:rsidRPr="000C3A42">
        <w:rPr>
          <w:rFonts w:ascii="Arial" w:hAnsi="Arial" w:cs="Arial"/>
          <w:sz w:val="22"/>
          <w:szCs w:val="22"/>
        </w:rPr>
        <w:t xml:space="preserve">of the job </w:t>
      </w:r>
      <w:r w:rsidRPr="000C3A42">
        <w:rPr>
          <w:rFonts w:ascii="Arial" w:hAnsi="Arial" w:cs="Arial"/>
          <w:sz w:val="22"/>
          <w:szCs w:val="22"/>
        </w:rPr>
        <w:t xml:space="preserve">are assessed as part of the </w:t>
      </w:r>
      <w:r w:rsidR="004B30F3" w:rsidRPr="000C3A42">
        <w:rPr>
          <w:rFonts w:ascii="Arial" w:hAnsi="Arial" w:cs="Arial"/>
          <w:sz w:val="22"/>
          <w:szCs w:val="22"/>
        </w:rPr>
        <w:t xml:space="preserve">recruitment and </w:t>
      </w:r>
      <w:r w:rsidRPr="000C3A42">
        <w:rPr>
          <w:rFonts w:ascii="Arial" w:hAnsi="Arial" w:cs="Arial"/>
          <w:sz w:val="22"/>
          <w:szCs w:val="22"/>
        </w:rPr>
        <w:t>selection process.</w:t>
      </w:r>
    </w:p>
    <w:p w14:paraId="0A85EF17" w14:textId="77777777" w:rsidR="00FD33BF" w:rsidRPr="005D5A07" w:rsidRDefault="00FD33BF" w:rsidP="00FD33BF">
      <w:pPr>
        <w:jc w:val="both"/>
        <w:rPr>
          <w:rFonts w:ascii="Arial" w:hAnsi="Arial" w:cs="Arial"/>
          <w:sz w:val="22"/>
          <w:szCs w:val="22"/>
        </w:rPr>
      </w:pPr>
    </w:p>
    <w:p w14:paraId="4F320438" w14:textId="5FEE8720" w:rsidR="00FD33BF" w:rsidRPr="005D5A07" w:rsidRDefault="00FD33BF" w:rsidP="00FD33BF">
      <w:p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 xml:space="preserve">The Person Specification </w:t>
      </w:r>
      <w:r w:rsidR="007D36E3">
        <w:rPr>
          <w:rFonts w:ascii="Arial" w:hAnsi="Arial" w:cs="Arial"/>
          <w:sz w:val="22"/>
          <w:szCs w:val="22"/>
        </w:rPr>
        <w:t>should</w:t>
      </w:r>
      <w:r w:rsidRPr="005D5A07">
        <w:rPr>
          <w:rFonts w:ascii="Arial" w:hAnsi="Arial" w:cs="Arial"/>
          <w:sz w:val="22"/>
          <w:szCs w:val="22"/>
        </w:rPr>
        <w:t xml:space="preserve"> always be compiled before decisions are made about </w:t>
      </w:r>
      <w:r w:rsidR="00457828" w:rsidRPr="005D5A07">
        <w:rPr>
          <w:rFonts w:ascii="Arial" w:hAnsi="Arial" w:cs="Arial"/>
          <w:sz w:val="22"/>
          <w:szCs w:val="22"/>
        </w:rPr>
        <w:t>drafting an advert for the job</w:t>
      </w:r>
      <w:r w:rsidR="007D36E3">
        <w:rPr>
          <w:rFonts w:ascii="Arial" w:hAnsi="Arial" w:cs="Arial"/>
          <w:sz w:val="22"/>
          <w:szCs w:val="22"/>
        </w:rPr>
        <w:t>.</w:t>
      </w:r>
    </w:p>
    <w:p w14:paraId="4CD8C165" w14:textId="77777777" w:rsidR="008E683C" w:rsidRPr="005D5A07" w:rsidRDefault="008E683C" w:rsidP="009F0D5D">
      <w:pPr>
        <w:jc w:val="both"/>
        <w:rPr>
          <w:rFonts w:ascii="Arial" w:hAnsi="Arial" w:cs="Arial"/>
          <w:sz w:val="22"/>
          <w:szCs w:val="22"/>
        </w:rPr>
      </w:pPr>
    </w:p>
    <w:p w14:paraId="32800C7E" w14:textId="77777777" w:rsidR="008E683C" w:rsidRPr="005D5A07" w:rsidRDefault="004B30F3" w:rsidP="005F3539">
      <w:pPr>
        <w:pStyle w:val="Heading6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 xml:space="preserve">What should </w:t>
      </w:r>
      <w:r w:rsidR="000202AD" w:rsidRPr="005D5A07">
        <w:rPr>
          <w:rFonts w:ascii="Arial" w:hAnsi="Arial" w:cs="Arial"/>
          <w:sz w:val="22"/>
          <w:szCs w:val="22"/>
        </w:rPr>
        <w:t>the Council</w:t>
      </w:r>
      <w:r w:rsidRPr="005D5A07">
        <w:rPr>
          <w:rFonts w:ascii="Arial" w:hAnsi="Arial" w:cs="Arial"/>
          <w:sz w:val="22"/>
          <w:szCs w:val="22"/>
        </w:rPr>
        <w:t xml:space="preserve"> include in the person specification?</w:t>
      </w:r>
    </w:p>
    <w:p w14:paraId="756C1E94" w14:textId="77777777" w:rsidR="00150214" w:rsidRPr="005D5A07" w:rsidRDefault="00150214" w:rsidP="00150214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4FDE07AE" w14:textId="77777777" w:rsidR="00150214" w:rsidRPr="005D5A07" w:rsidRDefault="00150214" w:rsidP="00150214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>The Person Specification is the key</w:t>
      </w:r>
      <w:r w:rsidR="004B30F3" w:rsidRPr="005D5A07">
        <w:rPr>
          <w:rFonts w:ascii="Arial" w:hAnsi="Arial" w:cs="Arial"/>
          <w:sz w:val="22"/>
          <w:szCs w:val="22"/>
        </w:rPr>
        <w:t xml:space="preserve">stone of </w:t>
      </w:r>
      <w:r w:rsidRPr="005D5A07">
        <w:rPr>
          <w:rFonts w:ascii="Arial" w:hAnsi="Arial" w:cs="Arial"/>
          <w:sz w:val="22"/>
          <w:szCs w:val="22"/>
        </w:rPr>
        <w:t xml:space="preserve">fair and sound selection. It should identify and describe in </w:t>
      </w:r>
      <w:r w:rsidRPr="005D5A07">
        <w:rPr>
          <w:rFonts w:ascii="Arial" w:hAnsi="Arial" w:cs="Arial"/>
          <w:b/>
          <w:sz w:val="22"/>
          <w:szCs w:val="22"/>
          <w:u w:val="single"/>
        </w:rPr>
        <w:t>measurable</w:t>
      </w:r>
      <w:r w:rsidRPr="005D5A07">
        <w:rPr>
          <w:rFonts w:ascii="Arial" w:hAnsi="Arial" w:cs="Arial"/>
          <w:sz w:val="22"/>
          <w:szCs w:val="22"/>
        </w:rPr>
        <w:t xml:space="preserve"> terms the </w:t>
      </w:r>
      <w:r w:rsidR="004B30F3" w:rsidRPr="005D5A07">
        <w:rPr>
          <w:rFonts w:ascii="Arial" w:hAnsi="Arial" w:cs="Arial"/>
          <w:sz w:val="22"/>
          <w:szCs w:val="22"/>
        </w:rPr>
        <w:t>factors/</w:t>
      </w:r>
      <w:r w:rsidRPr="005D5A07">
        <w:rPr>
          <w:rFonts w:ascii="Arial" w:hAnsi="Arial" w:cs="Arial"/>
          <w:sz w:val="22"/>
          <w:szCs w:val="22"/>
        </w:rPr>
        <w:t xml:space="preserve">attributes necessary for the successful performance of the duties and responsibilities set out in the Job Description </w:t>
      </w:r>
      <w:r w:rsidR="00457828" w:rsidRPr="005D5A07">
        <w:rPr>
          <w:rFonts w:ascii="Arial" w:hAnsi="Arial" w:cs="Arial"/>
          <w:sz w:val="22"/>
          <w:szCs w:val="22"/>
        </w:rPr>
        <w:t xml:space="preserve">and </w:t>
      </w:r>
      <w:r w:rsidRPr="005D5A07">
        <w:rPr>
          <w:rFonts w:ascii="Arial" w:hAnsi="Arial" w:cs="Arial"/>
          <w:sz w:val="22"/>
          <w:szCs w:val="22"/>
        </w:rPr>
        <w:t>to the level and standard required.</w:t>
      </w:r>
    </w:p>
    <w:p w14:paraId="13D9780E" w14:textId="77777777" w:rsidR="00150214" w:rsidRPr="005D5A07" w:rsidRDefault="00150214" w:rsidP="00150214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18DF5C66" w14:textId="77777777" w:rsidR="008E683C" w:rsidRPr="005D5A07" w:rsidRDefault="00150214" w:rsidP="00150214">
      <w:p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>The</w:t>
      </w:r>
      <w:r w:rsidR="004B30F3" w:rsidRPr="005D5A07">
        <w:rPr>
          <w:rFonts w:ascii="Arial" w:hAnsi="Arial" w:cs="Arial"/>
          <w:sz w:val="22"/>
          <w:szCs w:val="22"/>
        </w:rPr>
        <w:t xml:space="preserve"> </w:t>
      </w:r>
      <w:r w:rsidRPr="005D5A07">
        <w:rPr>
          <w:rFonts w:ascii="Arial" w:hAnsi="Arial" w:cs="Arial"/>
          <w:sz w:val="22"/>
          <w:szCs w:val="22"/>
        </w:rPr>
        <w:t>Person Specification helps considerably</w:t>
      </w:r>
      <w:r w:rsidR="004B30F3" w:rsidRPr="005D5A07">
        <w:rPr>
          <w:rFonts w:ascii="Arial" w:hAnsi="Arial" w:cs="Arial"/>
          <w:sz w:val="22"/>
          <w:szCs w:val="22"/>
        </w:rPr>
        <w:t xml:space="preserve"> by ensuring that you </w:t>
      </w:r>
      <w:r w:rsidRPr="005D5A07">
        <w:rPr>
          <w:rFonts w:ascii="Arial" w:hAnsi="Arial" w:cs="Arial"/>
          <w:sz w:val="22"/>
          <w:szCs w:val="22"/>
        </w:rPr>
        <w:t>focus on the essential</w:t>
      </w:r>
      <w:r w:rsidR="004B30F3" w:rsidRPr="005D5A07">
        <w:rPr>
          <w:rFonts w:ascii="Arial" w:hAnsi="Arial" w:cs="Arial"/>
          <w:sz w:val="22"/>
          <w:szCs w:val="22"/>
        </w:rPr>
        <w:t xml:space="preserve"> factors and </w:t>
      </w:r>
      <w:r w:rsidRPr="005D5A07">
        <w:rPr>
          <w:rFonts w:ascii="Arial" w:hAnsi="Arial" w:cs="Arial"/>
          <w:sz w:val="22"/>
          <w:szCs w:val="22"/>
        </w:rPr>
        <w:t xml:space="preserve">attributes </w:t>
      </w:r>
      <w:r w:rsidR="004B30F3" w:rsidRPr="005D5A07">
        <w:rPr>
          <w:rFonts w:ascii="Arial" w:hAnsi="Arial" w:cs="Arial"/>
          <w:sz w:val="22"/>
          <w:szCs w:val="22"/>
        </w:rPr>
        <w:t xml:space="preserve">required </w:t>
      </w:r>
      <w:r w:rsidRPr="005D5A07">
        <w:rPr>
          <w:rFonts w:ascii="Arial" w:hAnsi="Arial" w:cs="Arial"/>
          <w:sz w:val="22"/>
          <w:szCs w:val="22"/>
        </w:rPr>
        <w:t xml:space="preserve">and supports the </w:t>
      </w:r>
      <w:r w:rsidR="004B30F3" w:rsidRPr="005D5A07">
        <w:rPr>
          <w:rFonts w:ascii="Arial" w:hAnsi="Arial" w:cs="Arial"/>
          <w:sz w:val="22"/>
          <w:szCs w:val="22"/>
        </w:rPr>
        <w:t xml:space="preserve">implementation of an </w:t>
      </w:r>
      <w:r w:rsidRPr="005D5A07">
        <w:rPr>
          <w:rFonts w:ascii="Arial" w:hAnsi="Arial" w:cs="Arial"/>
          <w:sz w:val="22"/>
          <w:szCs w:val="22"/>
        </w:rPr>
        <w:t xml:space="preserve">effective selection </w:t>
      </w:r>
      <w:r w:rsidR="004B30F3" w:rsidRPr="005D5A07">
        <w:rPr>
          <w:rFonts w:ascii="Arial" w:hAnsi="Arial" w:cs="Arial"/>
          <w:sz w:val="22"/>
          <w:szCs w:val="22"/>
        </w:rPr>
        <w:t xml:space="preserve">process </w:t>
      </w:r>
      <w:r w:rsidRPr="005D5A07">
        <w:rPr>
          <w:rFonts w:ascii="Arial" w:hAnsi="Arial" w:cs="Arial"/>
          <w:sz w:val="22"/>
          <w:szCs w:val="22"/>
        </w:rPr>
        <w:t xml:space="preserve">whilst </w:t>
      </w:r>
      <w:r w:rsidR="004B30F3" w:rsidRPr="005D5A07">
        <w:rPr>
          <w:rFonts w:ascii="Arial" w:hAnsi="Arial" w:cs="Arial"/>
          <w:sz w:val="22"/>
          <w:szCs w:val="22"/>
        </w:rPr>
        <w:t xml:space="preserve">also </w:t>
      </w:r>
      <w:r w:rsidRPr="005D5A07">
        <w:rPr>
          <w:rFonts w:ascii="Arial" w:hAnsi="Arial" w:cs="Arial"/>
          <w:sz w:val="22"/>
          <w:szCs w:val="22"/>
        </w:rPr>
        <w:t xml:space="preserve">reducing the risk of </w:t>
      </w:r>
      <w:r w:rsidR="004B30F3" w:rsidRPr="005D5A07">
        <w:rPr>
          <w:rFonts w:ascii="Arial" w:hAnsi="Arial" w:cs="Arial"/>
          <w:sz w:val="22"/>
          <w:szCs w:val="22"/>
        </w:rPr>
        <w:t xml:space="preserve">claims of </w:t>
      </w:r>
      <w:r w:rsidRPr="005D5A07">
        <w:rPr>
          <w:rFonts w:ascii="Arial" w:hAnsi="Arial" w:cs="Arial"/>
          <w:sz w:val="22"/>
          <w:szCs w:val="22"/>
        </w:rPr>
        <w:t>discrimination. To avoid the latter</w:t>
      </w:r>
      <w:r w:rsidR="004B30F3" w:rsidRPr="005D5A07">
        <w:rPr>
          <w:rFonts w:ascii="Arial" w:hAnsi="Arial" w:cs="Arial"/>
          <w:sz w:val="22"/>
          <w:szCs w:val="22"/>
        </w:rPr>
        <w:t xml:space="preserve"> in particular</w:t>
      </w:r>
      <w:r w:rsidRPr="005D5A07">
        <w:rPr>
          <w:rFonts w:ascii="Arial" w:hAnsi="Arial" w:cs="Arial"/>
          <w:sz w:val="22"/>
          <w:szCs w:val="22"/>
        </w:rPr>
        <w:t xml:space="preserve"> you should always </w:t>
      </w:r>
      <w:r w:rsidR="008E683C" w:rsidRPr="005D5A07">
        <w:rPr>
          <w:rFonts w:ascii="Arial" w:hAnsi="Arial" w:cs="Arial"/>
          <w:sz w:val="22"/>
          <w:szCs w:val="22"/>
        </w:rPr>
        <w:t xml:space="preserve">ask yourself </w:t>
      </w:r>
      <w:r w:rsidRPr="005D5A07">
        <w:rPr>
          <w:rFonts w:ascii="Arial" w:hAnsi="Arial" w:cs="Arial"/>
          <w:sz w:val="22"/>
          <w:szCs w:val="22"/>
        </w:rPr>
        <w:t>w</w:t>
      </w:r>
      <w:r w:rsidR="008E683C" w:rsidRPr="005D5A07">
        <w:rPr>
          <w:rFonts w:ascii="Arial" w:hAnsi="Arial" w:cs="Arial"/>
          <w:sz w:val="22"/>
          <w:szCs w:val="22"/>
        </w:rPr>
        <w:t>hy</w:t>
      </w:r>
      <w:r w:rsidRPr="005D5A07">
        <w:rPr>
          <w:rFonts w:ascii="Arial" w:hAnsi="Arial" w:cs="Arial"/>
          <w:sz w:val="22"/>
          <w:szCs w:val="22"/>
        </w:rPr>
        <w:t xml:space="preserve"> you are including the factor</w:t>
      </w:r>
      <w:r w:rsidR="004B30F3" w:rsidRPr="005D5A07">
        <w:rPr>
          <w:rFonts w:ascii="Arial" w:hAnsi="Arial" w:cs="Arial"/>
          <w:sz w:val="22"/>
          <w:szCs w:val="22"/>
        </w:rPr>
        <w:t xml:space="preserve"> or attribute in the specification</w:t>
      </w:r>
      <w:r w:rsidRPr="005D5A07">
        <w:rPr>
          <w:rFonts w:ascii="Arial" w:hAnsi="Arial" w:cs="Arial"/>
          <w:i/>
          <w:sz w:val="22"/>
          <w:szCs w:val="22"/>
        </w:rPr>
        <w:t xml:space="preserve"> </w:t>
      </w:r>
      <w:r w:rsidR="008E683C" w:rsidRPr="005D5A07">
        <w:rPr>
          <w:rFonts w:ascii="Arial" w:hAnsi="Arial" w:cs="Arial"/>
          <w:sz w:val="22"/>
          <w:szCs w:val="22"/>
        </w:rPr>
        <w:t xml:space="preserve">in order to </w:t>
      </w:r>
      <w:r w:rsidR="004768DF" w:rsidRPr="005D5A07">
        <w:rPr>
          <w:rFonts w:ascii="Arial" w:hAnsi="Arial" w:cs="Arial"/>
          <w:sz w:val="22"/>
          <w:szCs w:val="22"/>
        </w:rPr>
        <w:t>ensure</w:t>
      </w:r>
      <w:r w:rsidR="008E683C" w:rsidRPr="005D5A07">
        <w:rPr>
          <w:rFonts w:ascii="Arial" w:hAnsi="Arial" w:cs="Arial"/>
          <w:sz w:val="22"/>
          <w:szCs w:val="22"/>
        </w:rPr>
        <w:t xml:space="preserve"> that you are not </w:t>
      </w:r>
      <w:r w:rsidR="00457828" w:rsidRPr="005D5A07">
        <w:rPr>
          <w:rFonts w:ascii="Arial" w:hAnsi="Arial" w:cs="Arial"/>
          <w:sz w:val="22"/>
          <w:szCs w:val="22"/>
        </w:rPr>
        <w:t xml:space="preserve">directly or indirectly </w:t>
      </w:r>
      <w:r w:rsidR="008E683C" w:rsidRPr="005D5A07">
        <w:rPr>
          <w:rFonts w:ascii="Arial" w:hAnsi="Arial" w:cs="Arial"/>
          <w:sz w:val="22"/>
          <w:szCs w:val="22"/>
        </w:rPr>
        <w:t xml:space="preserve">discriminating </w:t>
      </w:r>
      <w:r w:rsidR="00457828" w:rsidRPr="005D5A07">
        <w:rPr>
          <w:rFonts w:ascii="Arial" w:hAnsi="Arial" w:cs="Arial"/>
          <w:sz w:val="22"/>
          <w:szCs w:val="22"/>
        </w:rPr>
        <w:t>and/or</w:t>
      </w:r>
      <w:r w:rsidR="008E683C" w:rsidRPr="005D5A07">
        <w:rPr>
          <w:rFonts w:ascii="Arial" w:hAnsi="Arial" w:cs="Arial"/>
          <w:sz w:val="22"/>
          <w:szCs w:val="22"/>
        </w:rPr>
        <w:t xml:space="preserve"> stereotyping.</w:t>
      </w:r>
    </w:p>
    <w:p w14:paraId="4BE86815" w14:textId="77777777" w:rsidR="008E683C" w:rsidRPr="005D5A07" w:rsidRDefault="008E683C" w:rsidP="009F0D5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2DEDBBDB" w14:textId="77777777" w:rsidR="008E683C" w:rsidRPr="005D5A07" w:rsidRDefault="004B30F3" w:rsidP="009F0D5D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 xml:space="preserve">It is recommended that </w:t>
      </w:r>
      <w:r w:rsidR="00DC3719" w:rsidRPr="005D5A07">
        <w:rPr>
          <w:rFonts w:ascii="Arial" w:hAnsi="Arial" w:cs="Arial"/>
          <w:sz w:val="22"/>
          <w:szCs w:val="22"/>
        </w:rPr>
        <w:t xml:space="preserve">whilst ensuring that you do not exclude any groups unnecessarily </w:t>
      </w:r>
      <w:r w:rsidRPr="005D5A07">
        <w:rPr>
          <w:rFonts w:ascii="Arial" w:hAnsi="Arial" w:cs="Arial"/>
          <w:sz w:val="22"/>
          <w:szCs w:val="22"/>
        </w:rPr>
        <w:t>t</w:t>
      </w:r>
      <w:r w:rsidR="0073080E" w:rsidRPr="005D5A07">
        <w:rPr>
          <w:rFonts w:ascii="Arial" w:hAnsi="Arial" w:cs="Arial"/>
          <w:sz w:val="22"/>
          <w:szCs w:val="22"/>
        </w:rPr>
        <w:t xml:space="preserve">he Person Specification </w:t>
      </w:r>
      <w:r w:rsidR="008E683C" w:rsidRPr="005D5A07">
        <w:rPr>
          <w:rFonts w:ascii="Arial" w:hAnsi="Arial" w:cs="Arial"/>
          <w:sz w:val="22"/>
          <w:szCs w:val="22"/>
        </w:rPr>
        <w:t>should therefore include</w:t>
      </w:r>
      <w:r w:rsidR="00150214" w:rsidRPr="005D5A07">
        <w:rPr>
          <w:rFonts w:ascii="Arial" w:hAnsi="Arial" w:cs="Arial"/>
          <w:sz w:val="22"/>
          <w:szCs w:val="22"/>
        </w:rPr>
        <w:t xml:space="preserve"> a number of key factors </w:t>
      </w:r>
      <w:r w:rsidR="008E683C" w:rsidRPr="005D5A07">
        <w:rPr>
          <w:rFonts w:ascii="Arial" w:hAnsi="Arial" w:cs="Arial"/>
          <w:sz w:val="22"/>
          <w:szCs w:val="22"/>
        </w:rPr>
        <w:t>such as:-</w:t>
      </w:r>
    </w:p>
    <w:p w14:paraId="144C8C50" w14:textId="77777777" w:rsidR="008E683C" w:rsidRPr="005D5A07" w:rsidRDefault="008E683C" w:rsidP="009F0D5D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57AFA50A" w14:textId="0F879EB3" w:rsidR="008E683C" w:rsidRPr="005D5A07" w:rsidRDefault="00BA7740" w:rsidP="005F3539">
      <w:pPr>
        <w:pStyle w:val="BodyText2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Qualifications and experience</w:t>
      </w:r>
      <w:r w:rsidR="00281BAE" w:rsidRPr="005D5A07">
        <w:rPr>
          <w:rFonts w:ascii="Arial" w:hAnsi="Arial" w:cs="Arial"/>
          <w:b/>
          <w:sz w:val="22"/>
          <w:szCs w:val="22"/>
        </w:rPr>
        <w:t xml:space="preserve"> </w:t>
      </w:r>
      <w:r w:rsidR="00975048" w:rsidRPr="005D5A07">
        <w:rPr>
          <w:rFonts w:ascii="Arial" w:hAnsi="Arial" w:cs="Arial"/>
          <w:sz w:val="22"/>
          <w:szCs w:val="22"/>
        </w:rPr>
        <w:t xml:space="preserve">- </w:t>
      </w:r>
      <w:r w:rsidR="004768DF" w:rsidRPr="005D5A07">
        <w:rPr>
          <w:rFonts w:ascii="Arial" w:hAnsi="Arial" w:cs="Arial"/>
          <w:sz w:val="22"/>
          <w:szCs w:val="22"/>
        </w:rPr>
        <w:t>W</w:t>
      </w:r>
      <w:r w:rsidR="00975048" w:rsidRPr="005D5A07">
        <w:rPr>
          <w:rFonts w:ascii="Arial" w:hAnsi="Arial" w:cs="Arial"/>
          <w:sz w:val="22"/>
          <w:szCs w:val="22"/>
        </w:rPr>
        <w:t>hat specific full or part professional or technical qualifications are necessary? Is there a statutory qualification requirement?</w:t>
      </w:r>
      <w:r w:rsidR="00281BAE" w:rsidRPr="005D5A07">
        <w:rPr>
          <w:rFonts w:ascii="Arial" w:hAnsi="Arial" w:cs="Arial"/>
          <w:sz w:val="22"/>
          <w:szCs w:val="22"/>
        </w:rPr>
        <w:t xml:space="preserve"> I</w:t>
      </w:r>
      <w:r w:rsidR="00975048" w:rsidRPr="005D5A07">
        <w:rPr>
          <w:rFonts w:ascii="Arial" w:hAnsi="Arial" w:cs="Arial"/>
          <w:sz w:val="22"/>
          <w:szCs w:val="22"/>
        </w:rPr>
        <w:t>s there any particular occupational or job related training required?</w:t>
      </w:r>
      <w:r w:rsidR="00281BAE" w:rsidRPr="005D5A07">
        <w:rPr>
          <w:rFonts w:ascii="Arial" w:hAnsi="Arial" w:cs="Arial"/>
          <w:sz w:val="22"/>
          <w:szCs w:val="22"/>
        </w:rPr>
        <w:t xml:space="preserve"> W</w:t>
      </w:r>
      <w:r w:rsidR="00975048" w:rsidRPr="005D5A07">
        <w:rPr>
          <w:rFonts w:ascii="Arial" w:hAnsi="Arial" w:cs="Arial"/>
          <w:sz w:val="22"/>
          <w:szCs w:val="22"/>
        </w:rPr>
        <w:t>hat level</w:t>
      </w:r>
      <w:r w:rsidR="005C1A59" w:rsidRPr="005D5A07">
        <w:rPr>
          <w:rFonts w:ascii="Arial" w:hAnsi="Arial" w:cs="Arial"/>
          <w:sz w:val="22"/>
          <w:szCs w:val="22"/>
        </w:rPr>
        <w:t xml:space="preserve"> and type</w:t>
      </w:r>
      <w:r w:rsidR="00975048" w:rsidRPr="005D5A07">
        <w:rPr>
          <w:rFonts w:ascii="Arial" w:hAnsi="Arial" w:cs="Arial"/>
          <w:sz w:val="22"/>
          <w:szCs w:val="22"/>
        </w:rPr>
        <w:t xml:space="preserve"> of experience will have equipped the right candidate for the job? Is there any specific task or industry related experience required?</w:t>
      </w:r>
    </w:p>
    <w:p w14:paraId="085B5185" w14:textId="77777777" w:rsidR="00281BAE" w:rsidRPr="005D5A07" w:rsidRDefault="00457828" w:rsidP="005F353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b/>
          <w:sz w:val="22"/>
          <w:szCs w:val="22"/>
        </w:rPr>
        <w:t>K</w:t>
      </w:r>
      <w:r w:rsidR="00281BAE" w:rsidRPr="005D5A07">
        <w:rPr>
          <w:rFonts w:ascii="Arial" w:hAnsi="Arial" w:cs="Arial"/>
          <w:b/>
          <w:sz w:val="22"/>
          <w:szCs w:val="22"/>
        </w:rPr>
        <w:t>nowledge</w:t>
      </w:r>
      <w:r w:rsidR="004768DF" w:rsidRPr="005D5A07">
        <w:rPr>
          <w:rFonts w:ascii="Arial" w:hAnsi="Arial" w:cs="Arial"/>
          <w:sz w:val="22"/>
          <w:szCs w:val="22"/>
        </w:rPr>
        <w:t xml:space="preserve"> - W</w:t>
      </w:r>
      <w:r w:rsidR="00281BAE" w:rsidRPr="005D5A07">
        <w:rPr>
          <w:rFonts w:ascii="Arial" w:hAnsi="Arial" w:cs="Arial"/>
          <w:sz w:val="22"/>
          <w:szCs w:val="22"/>
        </w:rPr>
        <w:t>hat does the job-holder need to know to do the job in terms of work processes, procedures, systems, legislation, regulations, equipment etc?</w:t>
      </w:r>
    </w:p>
    <w:p w14:paraId="32530979" w14:textId="58BD74CC" w:rsidR="00281BAE" w:rsidRPr="005D5A07" w:rsidRDefault="00457828" w:rsidP="005F353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b/>
          <w:sz w:val="22"/>
          <w:szCs w:val="22"/>
        </w:rPr>
        <w:lastRenderedPageBreak/>
        <w:t>P</w:t>
      </w:r>
      <w:r w:rsidR="00281BAE" w:rsidRPr="005D5A07">
        <w:rPr>
          <w:rFonts w:ascii="Arial" w:hAnsi="Arial" w:cs="Arial"/>
          <w:b/>
          <w:sz w:val="22"/>
          <w:szCs w:val="22"/>
        </w:rPr>
        <w:t>ersonal qualities and attributes</w:t>
      </w:r>
      <w:r w:rsidR="004768DF" w:rsidRPr="005D5A07">
        <w:rPr>
          <w:rFonts w:ascii="Arial" w:hAnsi="Arial" w:cs="Arial"/>
          <w:sz w:val="22"/>
          <w:szCs w:val="22"/>
        </w:rPr>
        <w:t xml:space="preserve"> - W</w:t>
      </w:r>
      <w:r w:rsidR="00281BAE" w:rsidRPr="005D5A07">
        <w:rPr>
          <w:rFonts w:ascii="Arial" w:hAnsi="Arial" w:cs="Arial"/>
          <w:sz w:val="22"/>
          <w:szCs w:val="22"/>
        </w:rPr>
        <w:t xml:space="preserve">hat sort of person is required to do the job and fit the team? Does the job require some special behaviours or personal characteristics e.g. creative, analytical, flexibility, sensitivity, self-motivation, loyalty, competitiveness persistence, self-reliance etc? Are there any particular physical or health requirements to do the job e.g. strength, vision, appearance etc? (N.B. </w:t>
      </w:r>
      <w:r w:rsidR="00FD33BF" w:rsidRPr="005D5A07">
        <w:rPr>
          <w:rFonts w:ascii="Arial" w:hAnsi="Arial" w:cs="Arial"/>
          <w:sz w:val="22"/>
          <w:szCs w:val="22"/>
        </w:rPr>
        <w:t>T</w:t>
      </w:r>
      <w:r w:rsidR="00281BAE" w:rsidRPr="005D5A07">
        <w:rPr>
          <w:rFonts w:ascii="Arial" w:hAnsi="Arial" w:cs="Arial"/>
          <w:sz w:val="22"/>
          <w:szCs w:val="22"/>
        </w:rPr>
        <w:t>ake care these are not discriminatory</w:t>
      </w:r>
      <w:r w:rsidR="00FD33BF" w:rsidRPr="005D5A07">
        <w:rPr>
          <w:rFonts w:ascii="Arial" w:hAnsi="Arial" w:cs="Arial"/>
          <w:sz w:val="22"/>
          <w:szCs w:val="22"/>
        </w:rPr>
        <w:t xml:space="preserve"> as you may need to justify your inclusion of a requirement that excludes a protected group from applying</w:t>
      </w:r>
      <w:r w:rsidR="00281BAE" w:rsidRPr="005D5A07">
        <w:rPr>
          <w:rFonts w:ascii="Arial" w:hAnsi="Arial" w:cs="Arial"/>
          <w:sz w:val="22"/>
          <w:szCs w:val="22"/>
        </w:rPr>
        <w:t>.)</w:t>
      </w:r>
      <w:r w:rsidR="00106D3C" w:rsidRPr="005D5A07">
        <w:rPr>
          <w:rFonts w:ascii="Arial" w:hAnsi="Arial" w:cs="Arial"/>
          <w:sz w:val="22"/>
          <w:szCs w:val="22"/>
        </w:rPr>
        <w:t xml:space="preserve"> If you include restrictions also consider if with training, adjustments, aids or adaptations the job could be performed.</w:t>
      </w:r>
    </w:p>
    <w:p w14:paraId="369F3C9A" w14:textId="189EE7E2" w:rsidR="00975048" w:rsidRPr="005D5A07" w:rsidRDefault="00457828" w:rsidP="005F353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b/>
          <w:sz w:val="22"/>
          <w:szCs w:val="22"/>
        </w:rPr>
        <w:t>S</w:t>
      </w:r>
      <w:r w:rsidR="008E683C" w:rsidRPr="005D5A07">
        <w:rPr>
          <w:rFonts w:ascii="Arial" w:hAnsi="Arial" w:cs="Arial"/>
          <w:b/>
          <w:sz w:val="22"/>
          <w:szCs w:val="22"/>
        </w:rPr>
        <w:t>kills or a</w:t>
      </w:r>
      <w:r w:rsidR="005C1A59" w:rsidRPr="005D5A07">
        <w:rPr>
          <w:rFonts w:ascii="Arial" w:hAnsi="Arial" w:cs="Arial"/>
          <w:b/>
          <w:sz w:val="22"/>
          <w:szCs w:val="22"/>
        </w:rPr>
        <w:t>bilities</w:t>
      </w:r>
      <w:r w:rsidR="004768DF" w:rsidRPr="005D5A07">
        <w:rPr>
          <w:rFonts w:ascii="Arial" w:hAnsi="Arial" w:cs="Arial"/>
          <w:sz w:val="22"/>
          <w:szCs w:val="22"/>
        </w:rPr>
        <w:t xml:space="preserve"> - W</w:t>
      </w:r>
      <w:r w:rsidR="00975048" w:rsidRPr="005D5A07">
        <w:rPr>
          <w:rFonts w:ascii="Arial" w:hAnsi="Arial" w:cs="Arial"/>
          <w:sz w:val="22"/>
          <w:szCs w:val="22"/>
        </w:rPr>
        <w:t>hat particular skills or aptitudes are needed e.g. creative, numerate, verbal and written skills, interpersonal, social, computer literacy, supervisory, management, organisational etc? What degree of accuracy is required?</w:t>
      </w:r>
    </w:p>
    <w:p w14:paraId="15E4AB07" w14:textId="77777777" w:rsidR="008E683C" w:rsidRPr="005D5A07" w:rsidRDefault="00457828" w:rsidP="005F353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b/>
          <w:sz w:val="22"/>
          <w:szCs w:val="22"/>
        </w:rPr>
        <w:t>S</w:t>
      </w:r>
      <w:r w:rsidR="008E683C" w:rsidRPr="005D5A07">
        <w:rPr>
          <w:rFonts w:ascii="Arial" w:hAnsi="Arial" w:cs="Arial"/>
          <w:b/>
          <w:sz w:val="22"/>
          <w:szCs w:val="22"/>
        </w:rPr>
        <w:t>pecial c</w:t>
      </w:r>
      <w:r w:rsidR="005C1A59" w:rsidRPr="005D5A07">
        <w:rPr>
          <w:rFonts w:ascii="Arial" w:hAnsi="Arial" w:cs="Arial"/>
          <w:b/>
          <w:sz w:val="22"/>
          <w:szCs w:val="22"/>
        </w:rPr>
        <w:t>onditions</w:t>
      </w:r>
      <w:r w:rsidR="008E683C" w:rsidRPr="005D5A07">
        <w:rPr>
          <w:rFonts w:ascii="Arial" w:hAnsi="Arial" w:cs="Arial"/>
          <w:sz w:val="22"/>
          <w:szCs w:val="22"/>
        </w:rPr>
        <w:t xml:space="preserve"> </w:t>
      </w:r>
      <w:r w:rsidR="004768DF" w:rsidRPr="005D5A07">
        <w:rPr>
          <w:rFonts w:ascii="Arial" w:hAnsi="Arial" w:cs="Arial"/>
          <w:sz w:val="22"/>
          <w:szCs w:val="22"/>
        </w:rPr>
        <w:t>- Do</w:t>
      </w:r>
      <w:r w:rsidR="00975048" w:rsidRPr="005D5A07">
        <w:rPr>
          <w:rFonts w:ascii="Arial" w:hAnsi="Arial" w:cs="Arial"/>
          <w:sz w:val="22"/>
          <w:szCs w:val="22"/>
        </w:rPr>
        <w:t>es the job involve any special working conditions e.g. unsocial hours of work, working weekends/bank holidays, working abroad, possession of driving licence etc</w:t>
      </w:r>
      <w:r w:rsidR="00D30C1C" w:rsidRPr="005D5A07">
        <w:rPr>
          <w:rFonts w:ascii="Arial" w:hAnsi="Arial" w:cs="Arial"/>
          <w:sz w:val="22"/>
          <w:szCs w:val="22"/>
        </w:rPr>
        <w:t xml:space="preserve">? </w:t>
      </w:r>
      <w:r w:rsidR="00975048" w:rsidRPr="005D5A07">
        <w:rPr>
          <w:rFonts w:ascii="Arial" w:hAnsi="Arial" w:cs="Arial"/>
          <w:sz w:val="22"/>
          <w:szCs w:val="22"/>
        </w:rPr>
        <w:t>Are there any health risks?</w:t>
      </w:r>
    </w:p>
    <w:p w14:paraId="0081DF2C" w14:textId="77777777" w:rsidR="008E683C" w:rsidRPr="005D5A07" w:rsidRDefault="008E683C" w:rsidP="009F0D5D">
      <w:pPr>
        <w:jc w:val="both"/>
        <w:rPr>
          <w:rFonts w:ascii="Arial" w:hAnsi="Arial" w:cs="Arial"/>
          <w:sz w:val="22"/>
          <w:szCs w:val="22"/>
        </w:rPr>
      </w:pPr>
    </w:p>
    <w:p w14:paraId="115B543C" w14:textId="77777777" w:rsidR="008E683C" w:rsidRPr="005D5A07" w:rsidRDefault="008E683C" w:rsidP="009F0D5D">
      <w:p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 xml:space="preserve">When </w:t>
      </w:r>
      <w:r w:rsidR="004B30F3" w:rsidRPr="005D5A07">
        <w:rPr>
          <w:rFonts w:ascii="Arial" w:hAnsi="Arial" w:cs="Arial"/>
          <w:sz w:val="22"/>
          <w:szCs w:val="22"/>
        </w:rPr>
        <w:t>preparing</w:t>
      </w:r>
      <w:r w:rsidRPr="005D5A07">
        <w:rPr>
          <w:rFonts w:ascii="Arial" w:hAnsi="Arial" w:cs="Arial"/>
          <w:sz w:val="22"/>
          <w:szCs w:val="22"/>
        </w:rPr>
        <w:t xml:space="preserve"> the Person Specification you should </w:t>
      </w:r>
      <w:r w:rsidR="00457828" w:rsidRPr="005D5A07">
        <w:rPr>
          <w:rFonts w:ascii="Arial" w:hAnsi="Arial" w:cs="Arial"/>
          <w:sz w:val="22"/>
          <w:szCs w:val="22"/>
        </w:rPr>
        <w:t xml:space="preserve">also </w:t>
      </w:r>
      <w:r w:rsidRPr="005D5A07">
        <w:rPr>
          <w:rFonts w:ascii="Arial" w:hAnsi="Arial" w:cs="Arial"/>
          <w:sz w:val="22"/>
          <w:szCs w:val="22"/>
        </w:rPr>
        <w:t>take account of the following</w:t>
      </w:r>
      <w:r w:rsidR="0073080E" w:rsidRPr="005D5A07">
        <w:rPr>
          <w:rFonts w:ascii="Arial" w:hAnsi="Arial" w:cs="Arial"/>
          <w:sz w:val="22"/>
          <w:szCs w:val="22"/>
        </w:rPr>
        <w:t xml:space="preserve"> guidance</w:t>
      </w:r>
      <w:r w:rsidRPr="005D5A07">
        <w:rPr>
          <w:rFonts w:ascii="Arial" w:hAnsi="Arial" w:cs="Arial"/>
          <w:sz w:val="22"/>
          <w:szCs w:val="22"/>
        </w:rPr>
        <w:t>:-</w:t>
      </w:r>
    </w:p>
    <w:p w14:paraId="77BB2C94" w14:textId="77777777" w:rsidR="008E683C" w:rsidRPr="005D5A07" w:rsidRDefault="008E683C" w:rsidP="009F0D5D">
      <w:pPr>
        <w:jc w:val="both"/>
        <w:rPr>
          <w:rFonts w:ascii="Arial" w:hAnsi="Arial" w:cs="Arial"/>
          <w:sz w:val="22"/>
          <w:szCs w:val="22"/>
        </w:rPr>
      </w:pPr>
    </w:p>
    <w:p w14:paraId="62AA2A9A" w14:textId="77777777" w:rsidR="008E683C" w:rsidRPr="005D5A07" w:rsidRDefault="008E683C" w:rsidP="005F3539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 xml:space="preserve">use </w:t>
      </w:r>
      <w:r w:rsidR="004768DF" w:rsidRPr="005D5A07">
        <w:rPr>
          <w:rFonts w:ascii="Arial" w:hAnsi="Arial" w:cs="Arial"/>
          <w:sz w:val="22"/>
          <w:szCs w:val="22"/>
        </w:rPr>
        <w:t xml:space="preserve">only </w:t>
      </w:r>
      <w:r w:rsidRPr="005D5A07">
        <w:rPr>
          <w:rFonts w:ascii="Arial" w:hAnsi="Arial" w:cs="Arial"/>
          <w:sz w:val="22"/>
          <w:szCs w:val="22"/>
        </w:rPr>
        <w:t xml:space="preserve">the </w:t>
      </w:r>
      <w:r w:rsidR="00281BAE" w:rsidRPr="005D5A07">
        <w:rPr>
          <w:rFonts w:ascii="Arial" w:hAnsi="Arial" w:cs="Arial"/>
          <w:sz w:val="22"/>
          <w:szCs w:val="22"/>
        </w:rPr>
        <w:t>factors</w:t>
      </w:r>
      <w:r w:rsidRPr="005D5A07">
        <w:rPr>
          <w:rFonts w:ascii="Arial" w:hAnsi="Arial" w:cs="Arial"/>
          <w:sz w:val="22"/>
          <w:szCs w:val="22"/>
        </w:rPr>
        <w:t xml:space="preserve"> as appropriate to each job</w:t>
      </w:r>
    </w:p>
    <w:p w14:paraId="35314FB4" w14:textId="226B39BC" w:rsidR="008E683C" w:rsidRPr="005D5A07" w:rsidRDefault="008E683C" w:rsidP="005F3539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>use criteria which are performance based, realistic, measurable and understandable</w:t>
      </w:r>
      <w:r w:rsidR="004B30F3" w:rsidRPr="005D5A07">
        <w:rPr>
          <w:rFonts w:ascii="Arial" w:hAnsi="Arial" w:cs="Arial"/>
          <w:sz w:val="22"/>
          <w:szCs w:val="22"/>
        </w:rPr>
        <w:t xml:space="preserve"> (</w:t>
      </w:r>
      <w:r w:rsidRPr="005D5A07">
        <w:rPr>
          <w:rFonts w:ascii="Arial" w:hAnsi="Arial" w:cs="Arial"/>
          <w:sz w:val="22"/>
          <w:szCs w:val="22"/>
        </w:rPr>
        <w:t xml:space="preserve">only use technical </w:t>
      </w:r>
      <w:r w:rsidR="00BE34F6">
        <w:rPr>
          <w:rFonts w:ascii="Arial" w:hAnsi="Arial" w:cs="Arial"/>
          <w:sz w:val="22"/>
          <w:szCs w:val="22"/>
        </w:rPr>
        <w:t>terminology</w:t>
      </w:r>
      <w:r w:rsidRPr="005D5A07">
        <w:rPr>
          <w:rFonts w:ascii="Arial" w:hAnsi="Arial" w:cs="Arial"/>
          <w:sz w:val="22"/>
          <w:szCs w:val="22"/>
        </w:rPr>
        <w:t xml:space="preserve"> when really needed</w:t>
      </w:r>
      <w:r w:rsidR="004B30F3" w:rsidRPr="005D5A07">
        <w:rPr>
          <w:rFonts w:ascii="Arial" w:hAnsi="Arial" w:cs="Arial"/>
          <w:sz w:val="22"/>
          <w:szCs w:val="22"/>
        </w:rPr>
        <w:t>)</w:t>
      </w:r>
    </w:p>
    <w:p w14:paraId="3FCB8C99" w14:textId="77777777" w:rsidR="008E683C" w:rsidRPr="005D5A07" w:rsidRDefault="008E683C" w:rsidP="005F3539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>make sure any knowledge, skills, aptitudes or experience specified are appropriate to the job</w:t>
      </w:r>
    </w:p>
    <w:p w14:paraId="7EDDAC1C" w14:textId="77777777" w:rsidR="00FD33BF" w:rsidRPr="005D5A07" w:rsidRDefault="00FD33BF" w:rsidP="005F3539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>do not specify years of experience as this may discriminate on the grounds of age</w:t>
      </w:r>
    </w:p>
    <w:p w14:paraId="1920A8E8" w14:textId="68029631" w:rsidR="008E683C" w:rsidRPr="005D5A07" w:rsidRDefault="008E683C" w:rsidP="005F3539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>ensure that you can justify a requirement by reference to the job itself and do not include any potentially discriminatory issues</w:t>
      </w:r>
      <w:r w:rsidR="00FD33BF" w:rsidRPr="005D5A07">
        <w:rPr>
          <w:rFonts w:ascii="Arial" w:hAnsi="Arial" w:cs="Arial"/>
          <w:sz w:val="22"/>
          <w:szCs w:val="22"/>
        </w:rPr>
        <w:t xml:space="preserve"> (ensure that you are be aware of the provisions of the Equality Act 2010 and the protected characteristics/groups)</w:t>
      </w:r>
    </w:p>
    <w:p w14:paraId="14FC9424" w14:textId="77777777" w:rsidR="008E683C" w:rsidRPr="005D5A07" w:rsidRDefault="008E683C" w:rsidP="005F3539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 xml:space="preserve">do not make the specification too restrictive and differentiate between those </w:t>
      </w:r>
      <w:r w:rsidR="004B30F3" w:rsidRPr="005D5A07">
        <w:rPr>
          <w:rFonts w:ascii="Arial" w:hAnsi="Arial" w:cs="Arial"/>
          <w:sz w:val="22"/>
          <w:szCs w:val="22"/>
        </w:rPr>
        <w:t>factors/attributes</w:t>
      </w:r>
      <w:r w:rsidRPr="005D5A07">
        <w:rPr>
          <w:rFonts w:ascii="Arial" w:hAnsi="Arial" w:cs="Arial"/>
          <w:sz w:val="22"/>
          <w:szCs w:val="22"/>
        </w:rPr>
        <w:t xml:space="preserve"> which are:-</w:t>
      </w:r>
    </w:p>
    <w:p w14:paraId="38CBE3F9" w14:textId="77777777" w:rsidR="008E683C" w:rsidRPr="005D5A07" w:rsidRDefault="008E683C" w:rsidP="005F353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b/>
          <w:i/>
          <w:sz w:val="22"/>
          <w:szCs w:val="22"/>
        </w:rPr>
        <w:t>essential</w:t>
      </w:r>
      <w:r w:rsidRPr="005D5A07">
        <w:rPr>
          <w:rFonts w:ascii="Arial" w:hAnsi="Arial" w:cs="Arial"/>
          <w:sz w:val="22"/>
          <w:szCs w:val="22"/>
        </w:rPr>
        <w:t xml:space="preserve"> for the successful performance of the job i.e. a candidate shoul</w:t>
      </w:r>
      <w:r w:rsidR="00697269" w:rsidRPr="005D5A07">
        <w:rPr>
          <w:rFonts w:ascii="Arial" w:hAnsi="Arial" w:cs="Arial"/>
          <w:sz w:val="22"/>
          <w:szCs w:val="22"/>
        </w:rPr>
        <w:t xml:space="preserve">d not be appointed without it; </w:t>
      </w:r>
      <w:r w:rsidRPr="005D5A07">
        <w:rPr>
          <w:rFonts w:ascii="Arial" w:hAnsi="Arial" w:cs="Arial"/>
          <w:sz w:val="22"/>
          <w:szCs w:val="22"/>
        </w:rPr>
        <w:t>or</w:t>
      </w:r>
    </w:p>
    <w:p w14:paraId="00F59875" w14:textId="77777777" w:rsidR="008E683C" w:rsidRPr="005D5A07" w:rsidRDefault="008E683C" w:rsidP="005F353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b/>
          <w:i/>
          <w:sz w:val="22"/>
          <w:szCs w:val="22"/>
        </w:rPr>
        <w:t>desirable</w:t>
      </w:r>
      <w:r w:rsidRPr="005D5A07">
        <w:rPr>
          <w:rFonts w:ascii="Arial" w:hAnsi="Arial" w:cs="Arial"/>
          <w:sz w:val="22"/>
          <w:szCs w:val="22"/>
        </w:rPr>
        <w:t xml:space="preserve"> </w:t>
      </w:r>
      <w:r w:rsidR="004B30F3" w:rsidRPr="005D5A07">
        <w:rPr>
          <w:rFonts w:ascii="Arial" w:hAnsi="Arial" w:cs="Arial"/>
          <w:sz w:val="22"/>
          <w:szCs w:val="22"/>
        </w:rPr>
        <w:t xml:space="preserve">- </w:t>
      </w:r>
      <w:r w:rsidRPr="005D5A07">
        <w:rPr>
          <w:rFonts w:ascii="Arial" w:hAnsi="Arial" w:cs="Arial"/>
          <w:sz w:val="22"/>
          <w:szCs w:val="22"/>
        </w:rPr>
        <w:t>namely those that it would be beneficial but not critical</w:t>
      </w:r>
      <w:r w:rsidR="004B30F3" w:rsidRPr="005D5A07">
        <w:rPr>
          <w:rFonts w:ascii="Arial" w:hAnsi="Arial" w:cs="Arial"/>
          <w:sz w:val="22"/>
          <w:szCs w:val="22"/>
        </w:rPr>
        <w:t xml:space="preserve"> for</w:t>
      </w:r>
      <w:r w:rsidRPr="005D5A07">
        <w:rPr>
          <w:rFonts w:ascii="Arial" w:hAnsi="Arial" w:cs="Arial"/>
          <w:sz w:val="22"/>
          <w:szCs w:val="22"/>
        </w:rPr>
        <w:t xml:space="preserve"> the successful candidate </w:t>
      </w:r>
      <w:r w:rsidR="004B30F3" w:rsidRPr="005D5A07">
        <w:rPr>
          <w:rFonts w:ascii="Arial" w:hAnsi="Arial" w:cs="Arial"/>
          <w:sz w:val="22"/>
          <w:szCs w:val="22"/>
        </w:rPr>
        <w:t>to</w:t>
      </w:r>
      <w:r w:rsidRPr="005D5A07">
        <w:rPr>
          <w:rFonts w:ascii="Arial" w:hAnsi="Arial" w:cs="Arial"/>
          <w:sz w:val="22"/>
          <w:szCs w:val="22"/>
        </w:rPr>
        <w:t xml:space="preserve"> possess </w:t>
      </w:r>
      <w:r w:rsidR="004B30F3" w:rsidRPr="005D5A07">
        <w:rPr>
          <w:rFonts w:ascii="Arial" w:hAnsi="Arial" w:cs="Arial"/>
          <w:sz w:val="22"/>
          <w:szCs w:val="22"/>
        </w:rPr>
        <w:t xml:space="preserve">i.e. </w:t>
      </w:r>
      <w:r w:rsidRPr="005D5A07">
        <w:rPr>
          <w:rFonts w:ascii="Arial" w:hAnsi="Arial" w:cs="Arial"/>
          <w:sz w:val="22"/>
          <w:szCs w:val="22"/>
        </w:rPr>
        <w:t xml:space="preserve">if a candidate could meet the </w:t>
      </w:r>
      <w:r w:rsidR="004B30F3" w:rsidRPr="005D5A07">
        <w:rPr>
          <w:rFonts w:ascii="Arial" w:hAnsi="Arial" w:cs="Arial"/>
          <w:sz w:val="22"/>
          <w:szCs w:val="22"/>
        </w:rPr>
        <w:t>attribute</w:t>
      </w:r>
      <w:r w:rsidRPr="005D5A07">
        <w:rPr>
          <w:rFonts w:ascii="Arial" w:hAnsi="Arial" w:cs="Arial"/>
          <w:sz w:val="22"/>
          <w:szCs w:val="22"/>
        </w:rPr>
        <w:t xml:space="preserve"> on the job or with training it should be considered to be desirable</w:t>
      </w:r>
    </w:p>
    <w:p w14:paraId="68E6818A" w14:textId="77777777" w:rsidR="008E683C" w:rsidRPr="005D5A07" w:rsidRDefault="008E683C" w:rsidP="005F353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 xml:space="preserve">ensure that the </w:t>
      </w:r>
      <w:r w:rsidR="00C1104B" w:rsidRPr="005D5A07">
        <w:rPr>
          <w:rFonts w:ascii="Arial" w:hAnsi="Arial" w:cs="Arial"/>
          <w:sz w:val="22"/>
          <w:szCs w:val="22"/>
        </w:rPr>
        <w:t>factors/attributes</w:t>
      </w:r>
      <w:r w:rsidRPr="005D5A07">
        <w:rPr>
          <w:rFonts w:ascii="Arial" w:hAnsi="Arial" w:cs="Arial"/>
          <w:sz w:val="22"/>
          <w:szCs w:val="22"/>
        </w:rPr>
        <w:t xml:space="preserve"> are the minimum necessary to do the job</w:t>
      </w:r>
    </w:p>
    <w:p w14:paraId="6E047E72" w14:textId="77777777" w:rsidR="008E683C" w:rsidRPr="005D5A07" w:rsidRDefault="008E683C" w:rsidP="005F353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 xml:space="preserve">do not describe an ideal but possibly unattainable candidate </w:t>
      </w:r>
      <w:r w:rsidR="00C1104B" w:rsidRPr="005D5A07">
        <w:rPr>
          <w:rFonts w:ascii="Arial" w:hAnsi="Arial" w:cs="Arial"/>
          <w:sz w:val="22"/>
          <w:szCs w:val="22"/>
        </w:rPr>
        <w:t>as</w:t>
      </w:r>
      <w:r w:rsidRPr="005D5A07">
        <w:rPr>
          <w:rFonts w:ascii="Arial" w:hAnsi="Arial" w:cs="Arial"/>
          <w:sz w:val="22"/>
          <w:szCs w:val="22"/>
        </w:rPr>
        <w:t xml:space="preserve"> over-specifying can mean that potentially good candidates do not apply or recruits have higher aspirations than can be met in the job</w:t>
      </w:r>
    </w:p>
    <w:p w14:paraId="3D73D59F" w14:textId="77777777" w:rsidR="008E683C" w:rsidRPr="005D5A07" w:rsidRDefault="008E683C" w:rsidP="005F353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 xml:space="preserve">if appropriate, weight those </w:t>
      </w:r>
      <w:r w:rsidR="00C1104B" w:rsidRPr="005D5A07">
        <w:rPr>
          <w:rFonts w:ascii="Arial" w:hAnsi="Arial" w:cs="Arial"/>
          <w:sz w:val="22"/>
          <w:szCs w:val="22"/>
        </w:rPr>
        <w:t>factors</w:t>
      </w:r>
      <w:r w:rsidRPr="005D5A07">
        <w:rPr>
          <w:rFonts w:ascii="Arial" w:hAnsi="Arial" w:cs="Arial"/>
          <w:sz w:val="22"/>
          <w:szCs w:val="22"/>
        </w:rPr>
        <w:t xml:space="preserve"> that are most critical to the selection</w:t>
      </w:r>
      <w:r w:rsidR="00106D3C" w:rsidRPr="005D5A07">
        <w:rPr>
          <w:rFonts w:ascii="Arial" w:hAnsi="Arial" w:cs="Arial"/>
          <w:sz w:val="22"/>
          <w:szCs w:val="22"/>
        </w:rPr>
        <w:t xml:space="preserve"> – you may need to do this anyway as it may help in the selection assessment if you have more than one candidate meeting all the criteria</w:t>
      </w:r>
    </w:p>
    <w:p w14:paraId="1FD7187E" w14:textId="07980E62" w:rsidR="008E683C" w:rsidRPr="005D5A07" w:rsidRDefault="008E683C" w:rsidP="005F353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 xml:space="preserve">do not simply model the </w:t>
      </w:r>
      <w:r w:rsidR="00C1104B" w:rsidRPr="005D5A07">
        <w:rPr>
          <w:rFonts w:ascii="Arial" w:hAnsi="Arial" w:cs="Arial"/>
          <w:sz w:val="22"/>
          <w:szCs w:val="22"/>
        </w:rPr>
        <w:t xml:space="preserve">person </w:t>
      </w:r>
      <w:r w:rsidRPr="005D5A07">
        <w:rPr>
          <w:rFonts w:ascii="Arial" w:hAnsi="Arial" w:cs="Arial"/>
          <w:sz w:val="22"/>
          <w:szCs w:val="22"/>
        </w:rPr>
        <w:t>specification on the previous job-holder</w:t>
      </w:r>
    </w:p>
    <w:p w14:paraId="19D36A8C" w14:textId="77777777" w:rsidR="008E683C" w:rsidRPr="005D5A07" w:rsidRDefault="008E683C" w:rsidP="005F353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 xml:space="preserve">do not use a qualification level in order to control the number of applications – only </w:t>
      </w:r>
      <w:r w:rsidR="00C1104B" w:rsidRPr="005D5A07">
        <w:rPr>
          <w:rFonts w:ascii="Arial" w:hAnsi="Arial" w:cs="Arial"/>
          <w:sz w:val="22"/>
          <w:szCs w:val="22"/>
        </w:rPr>
        <w:t>require</w:t>
      </w:r>
      <w:r w:rsidRPr="005D5A07">
        <w:rPr>
          <w:rFonts w:ascii="Arial" w:hAnsi="Arial" w:cs="Arial"/>
          <w:sz w:val="22"/>
          <w:szCs w:val="22"/>
        </w:rPr>
        <w:t xml:space="preserve"> a qualification if it really is a genuine requirement</w:t>
      </w:r>
    </w:p>
    <w:p w14:paraId="5EAB4F5B" w14:textId="77777777" w:rsidR="008E683C" w:rsidRPr="005D5A07" w:rsidRDefault="008E683C" w:rsidP="005F353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 xml:space="preserve">do not specify any physical requirements that </w:t>
      </w:r>
      <w:r w:rsidR="004768DF" w:rsidRPr="005D5A07">
        <w:rPr>
          <w:rFonts w:ascii="Arial" w:hAnsi="Arial" w:cs="Arial"/>
          <w:sz w:val="22"/>
          <w:szCs w:val="22"/>
        </w:rPr>
        <w:t xml:space="preserve">cannot be truly justified to ensure </w:t>
      </w:r>
      <w:r w:rsidRPr="005D5A07">
        <w:rPr>
          <w:rFonts w:ascii="Arial" w:hAnsi="Arial" w:cs="Arial"/>
          <w:sz w:val="22"/>
          <w:szCs w:val="22"/>
        </w:rPr>
        <w:t>the successful performance of the job</w:t>
      </w:r>
    </w:p>
    <w:p w14:paraId="6D102F5F" w14:textId="77777777" w:rsidR="008E683C" w:rsidRPr="005D5A07" w:rsidRDefault="008E683C" w:rsidP="005F353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 xml:space="preserve">consider </w:t>
      </w:r>
      <w:r w:rsidR="00C1104B" w:rsidRPr="005D5A07">
        <w:rPr>
          <w:rFonts w:ascii="Arial" w:hAnsi="Arial" w:cs="Arial"/>
          <w:sz w:val="22"/>
          <w:szCs w:val="22"/>
        </w:rPr>
        <w:t xml:space="preserve">which factors can </w:t>
      </w:r>
      <w:r w:rsidRPr="005D5A07">
        <w:rPr>
          <w:rFonts w:ascii="Arial" w:hAnsi="Arial" w:cs="Arial"/>
          <w:sz w:val="22"/>
          <w:szCs w:val="22"/>
        </w:rPr>
        <w:t xml:space="preserve">be used for short-listing i.e. </w:t>
      </w:r>
      <w:r w:rsidR="00C1104B" w:rsidRPr="005D5A07">
        <w:rPr>
          <w:rFonts w:ascii="Arial" w:hAnsi="Arial" w:cs="Arial"/>
          <w:sz w:val="22"/>
          <w:szCs w:val="22"/>
        </w:rPr>
        <w:t>those</w:t>
      </w:r>
      <w:r w:rsidRPr="005D5A07">
        <w:rPr>
          <w:rFonts w:ascii="Arial" w:hAnsi="Arial" w:cs="Arial"/>
          <w:sz w:val="22"/>
          <w:szCs w:val="22"/>
        </w:rPr>
        <w:t xml:space="preserve"> which can be assessed primarily from the application form</w:t>
      </w:r>
      <w:r w:rsidR="00106D3C" w:rsidRPr="005D5A07">
        <w:rPr>
          <w:rFonts w:ascii="Arial" w:hAnsi="Arial" w:cs="Arial"/>
          <w:sz w:val="22"/>
          <w:szCs w:val="22"/>
        </w:rPr>
        <w:t xml:space="preserve"> or informal meetings (as long as candidates know the content could be used for selection purposes)</w:t>
      </w:r>
    </w:p>
    <w:p w14:paraId="20F63D22" w14:textId="77777777" w:rsidR="008E683C" w:rsidRPr="005D5A07" w:rsidRDefault="008E683C" w:rsidP="005F353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 xml:space="preserve">consider how each part of the Person Specification </w:t>
      </w:r>
      <w:r w:rsidR="00697269" w:rsidRPr="005D5A07">
        <w:rPr>
          <w:rFonts w:ascii="Arial" w:hAnsi="Arial" w:cs="Arial"/>
          <w:sz w:val="22"/>
          <w:szCs w:val="22"/>
        </w:rPr>
        <w:t xml:space="preserve">may be tested and </w:t>
      </w:r>
      <w:r w:rsidRPr="005D5A07">
        <w:rPr>
          <w:rFonts w:ascii="Arial" w:hAnsi="Arial" w:cs="Arial"/>
          <w:sz w:val="22"/>
          <w:szCs w:val="22"/>
        </w:rPr>
        <w:t>assessed during the selection process for example</w:t>
      </w:r>
      <w:r w:rsidR="00697269" w:rsidRPr="005D5A07">
        <w:rPr>
          <w:rFonts w:ascii="Arial" w:hAnsi="Arial" w:cs="Arial"/>
          <w:sz w:val="22"/>
          <w:szCs w:val="22"/>
        </w:rPr>
        <w:t>:-</w:t>
      </w:r>
    </w:p>
    <w:p w14:paraId="2194114D" w14:textId="77777777" w:rsidR="00672FC4" w:rsidRPr="005D5A07" w:rsidRDefault="00672FC4" w:rsidP="00672FC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685"/>
        <w:gridCol w:w="4961"/>
      </w:tblGrid>
      <w:tr w:rsidR="008E683C" w:rsidRPr="000C3A42" w14:paraId="4CE02BFE" w14:textId="77777777">
        <w:tc>
          <w:tcPr>
            <w:tcW w:w="3685" w:type="dxa"/>
          </w:tcPr>
          <w:p w14:paraId="4868898B" w14:textId="743A5B19" w:rsidR="008E683C" w:rsidRPr="000C3A42" w:rsidRDefault="00C1104B" w:rsidP="005F353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A42">
              <w:rPr>
                <w:rFonts w:ascii="Arial" w:hAnsi="Arial" w:cs="Arial"/>
                <w:sz w:val="22"/>
                <w:szCs w:val="22"/>
              </w:rPr>
              <w:t>q</w:t>
            </w:r>
            <w:r w:rsidR="008E683C" w:rsidRPr="000C3A42">
              <w:rPr>
                <w:rFonts w:ascii="Arial" w:hAnsi="Arial" w:cs="Arial"/>
                <w:sz w:val="22"/>
                <w:szCs w:val="22"/>
              </w:rPr>
              <w:t>ualifications</w:t>
            </w:r>
          </w:p>
        </w:tc>
        <w:tc>
          <w:tcPr>
            <w:tcW w:w="4961" w:type="dxa"/>
          </w:tcPr>
          <w:p w14:paraId="6D7179C7" w14:textId="77777777" w:rsidR="00A67D41" w:rsidRPr="000C3A42" w:rsidRDefault="008E683C" w:rsidP="009F0D5D">
            <w:pPr>
              <w:ind w:left="175" w:hanging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A4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1104B" w:rsidRPr="000C3A42">
              <w:rPr>
                <w:rFonts w:ascii="Arial" w:hAnsi="Arial" w:cs="Arial"/>
                <w:sz w:val="22"/>
                <w:szCs w:val="22"/>
              </w:rPr>
              <w:t>verification of c</w:t>
            </w:r>
            <w:r w:rsidRPr="000C3A42">
              <w:rPr>
                <w:rFonts w:ascii="Arial" w:hAnsi="Arial" w:cs="Arial"/>
                <w:sz w:val="22"/>
                <w:szCs w:val="22"/>
              </w:rPr>
              <w:t>ertificates</w:t>
            </w:r>
            <w:r w:rsidR="00C1104B" w:rsidRPr="000C3A42">
              <w:rPr>
                <w:rFonts w:ascii="Arial" w:hAnsi="Arial" w:cs="Arial"/>
                <w:sz w:val="22"/>
                <w:szCs w:val="22"/>
              </w:rPr>
              <w:t xml:space="preserve">, application form, </w:t>
            </w:r>
          </w:p>
          <w:p w14:paraId="3559B0CB" w14:textId="77777777" w:rsidR="008E683C" w:rsidRPr="000C3A42" w:rsidRDefault="00C1104B" w:rsidP="009F0D5D">
            <w:pPr>
              <w:ind w:left="175" w:hanging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A42">
              <w:rPr>
                <w:rFonts w:ascii="Arial" w:hAnsi="Arial" w:cs="Arial"/>
                <w:sz w:val="22"/>
                <w:szCs w:val="22"/>
              </w:rPr>
              <w:t>interview, work examples, references</w:t>
            </w:r>
          </w:p>
        </w:tc>
      </w:tr>
      <w:tr w:rsidR="008E683C" w:rsidRPr="000C3A42" w14:paraId="5643B8ED" w14:textId="77777777">
        <w:tc>
          <w:tcPr>
            <w:tcW w:w="3685" w:type="dxa"/>
          </w:tcPr>
          <w:p w14:paraId="4F049DB8" w14:textId="77777777" w:rsidR="008E683C" w:rsidRPr="000C3A42" w:rsidRDefault="00C1104B" w:rsidP="005F353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A42">
              <w:rPr>
                <w:rFonts w:ascii="Arial" w:hAnsi="Arial" w:cs="Arial"/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4961" w:type="dxa"/>
          </w:tcPr>
          <w:p w14:paraId="7F236BA4" w14:textId="77777777" w:rsidR="00A67D41" w:rsidRPr="000C3A42" w:rsidRDefault="008E683C" w:rsidP="009F0D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A42">
              <w:rPr>
                <w:rFonts w:ascii="Arial" w:hAnsi="Arial" w:cs="Arial"/>
                <w:sz w:val="22"/>
                <w:szCs w:val="22"/>
              </w:rPr>
              <w:t xml:space="preserve">- application form, interview, </w:t>
            </w:r>
            <w:r w:rsidR="00C1104B" w:rsidRPr="000C3A42">
              <w:rPr>
                <w:rFonts w:ascii="Arial" w:hAnsi="Arial" w:cs="Arial"/>
                <w:sz w:val="22"/>
                <w:szCs w:val="22"/>
              </w:rPr>
              <w:t xml:space="preserve">tests, </w:t>
            </w:r>
            <w:r w:rsidRPr="000C3A42">
              <w:rPr>
                <w:rFonts w:ascii="Arial" w:hAnsi="Arial" w:cs="Arial"/>
                <w:sz w:val="22"/>
                <w:szCs w:val="22"/>
              </w:rPr>
              <w:t xml:space="preserve">work </w:t>
            </w:r>
          </w:p>
          <w:p w14:paraId="0CE55D94" w14:textId="77777777" w:rsidR="008E683C" w:rsidRPr="000C3A42" w:rsidRDefault="008E683C" w:rsidP="009F0D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A42">
              <w:rPr>
                <w:rFonts w:ascii="Arial" w:hAnsi="Arial" w:cs="Arial"/>
                <w:sz w:val="22"/>
                <w:szCs w:val="22"/>
              </w:rPr>
              <w:t>examples, references</w:t>
            </w:r>
          </w:p>
        </w:tc>
      </w:tr>
      <w:tr w:rsidR="008E683C" w:rsidRPr="000C3A42" w14:paraId="10F90183" w14:textId="77777777">
        <w:tc>
          <w:tcPr>
            <w:tcW w:w="3685" w:type="dxa"/>
          </w:tcPr>
          <w:p w14:paraId="7F1A44D8" w14:textId="77777777" w:rsidR="008E683C" w:rsidRPr="000C3A42" w:rsidRDefault="00C1104B" w:rsidP="005F353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A42">
              <w:rPr>
                <w:rFonts w:ascii="Arial" w:hAnsi="Arial" w:cs="Arial"/>
                <w:sz w:val="22"/>
                <w:szCs w:val="22"/>
              </w:rPr>
              <w:t>s</w:t>
            </w:r>
            <w:r w:rsidR="008E683C" w:rsidRPr="000C3A42">
              <w:rPr>
                <w:rFonts w:ascii="Arial" w:hAnsi="Arial" w:cs="Arial"/>
                <w:sz w:val="22"/>
                <w:szCs w:val="22"/>
              </w:rPr>
              <w:t>kills</w:t>
            </w:r>
            <w:r w:rsidRPr="000C3A42">
              <w:rPr>
                <w:rFonts w:ascii="Arial" w:hAnsi="Arial" w:cs="Arial"/>
                <w:sz w:val="22"/>
                <w:szCs w:val="22"/>
              </w:rPr>
              <w:t xml:space="preserve"> and abilities</w:t>
            </w:r>
          </w:p>
        </w:tc>
        <w:tc>
          <w:tcPr>
            <w:tcW w:w="4961" w:type="dxa"/>
          </w:tcPr>
          <w:p w14:paraId="2DD01020" w14:textId="77777777" w:rsidR="00A67D41" w:rsidRPr="000C3A42" w:rsidRDefault="008E683C" w:rsidP="009F0D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A42">
              <w:rPr>
                <w:rFonts w:ascii="Arial" w:hAnsi="Arial" w:cs="Arial"/>
                <w:sz w:val="22"/>
                <w:szCs w:val="22"/>
              </w:rPr>
              <w:t xml:space="preserve">- interview, tests, </w:t>
            </w:r>
            <w:r w:rsidR="00C1104B" w:rsidRPr="000C3A42">
              <w:rPr>
                <w:rFonts w:ascii="Arial" w:hAnsi="Arial" w:cs="Arial"/>
                <w:sz w:val="22"/>
                <w:szCs w:val="22"/>
              </w:rPr>
              <w:t>practical exercises,</w:t>
            </w:r>
            <w:r w:rsidRPr="000C3A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0766A1" w14:textId="77777777" w:rsidR="008E683C" w:rsidRPr="000C3A42" w:rsidRDefault="008E683C" w:rsidP="009F0D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A42">
              <w:rPr>
                <w:rFonts w:ascii="Arial" w:hAnsi="Arial" w:cs="Arial"/>
                <w:sz w:val="22"/>
                <w:szCs w:val="22"/>
              </w:rPr>
              <w:t>work examples, references</w:t>
            </w:r>
          </w:p>
        </w:tc>
      </w:tr>
      <w:tr w:rsidR="008E683C" w:rsidRPr="000C3A42" w14:paraId="5AA782CA" w14:textId="77777777">
        <w:tc>
          <w:tcPr>
            <w:tcW w:w="3685" w:type="dxa"/>
          </w:tcPr>
          <w:p w14:paraId="3BBBBBF5" w14:textId="77777777" w:rsidR="008E683C" w:rsidRPr="000C3A42" w:rsidRDefault="009550E1" w:rsidP="005F353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A42">
              <w:rPr>
                <w:rFonts w:ascii="Arial" w:hAnsi="Arial" w:cs="Arial"/>
                <w:sz w:val="22"/>
                <w:szCs w:val="22"/>
              </w:rPr>
              <w:t>qualities and attitudes</w:t>
            </w:r>
          </w:p>
        </w:tc>
        <w:tc>
          <w:tcPr>
            <w:tcW w:w="4961" w:type="dxa"/>
          </w:tcPr>
          <w:p w14:paraId="2C2676C7" w14:textId="77777777" w:rsidR="008E683C" w:rsidRPr="000C3A42" w:rsidRDefault="009550E1" w:rsidP="009F0D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A42">
              <w:rPr>
                <w:rFonts w:ascii="Arial" w:hAnsi="Arial" w:cs="Arial"/>
                <w:sz w:val="22"/>
                <w:szCs w:val="22"/>
              </w:rPr>
              <w:t>- interview, references, personality profiling</w:t>
            </w:r>
          </w:p>
        </w:tc>
      </w:tr>
      <w:tr w:rsidR="009550E1" w:rsidRPr="000C3A42" w14:paraId="2E2CCA65" w14:textId="77777777">
        <w:tc>
          <w:tcPr>
            <w:tcW w:w="3685" w:type="dxa"/>
          </w:tcPr>
          <w:p w14:paraId="675158B2" w14:textId="77777777" w:rsidR="009550E1" w:rsidRPr="000C3A42" w:rsidRDefault="009550E1" w:rsidP="005F3539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A42">
              <w:rPr>
                <w:rFonts w:ascii="Arial" w:hAnsi="Arial" w:cs="Arial"/>
                <w:sz w:val="22"/>
                <w:szCs w:val="22"/>
              </w:rPr>
              <w:t>special conditions</w:t>
            </w:r>
          </w:p>
        </w:tc>
        <w:tc>
          <w:tcPr>
            <w:tcW w:w="4961" w:type="dxa"/>
          </w:tcPr>
          <w:p w14:paraId="36C49249" w14:textId="77777777" w:rsidR="009550E1" w:rsidRPr="000C3A42" w:rsidRDefault="009550E1" w:rsidP="003E00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A42">
              <w:rPr>
                <w:rFonts w:ascii="Arial" w:hAnsi="Arial" w:cs="Arial"/>
                <w:sz w:val="22"/>
                <w:szCs w:val="22"/>
              </w:rPr>
              <w:t xml:space="preserve">- interview </w:t>
            </w:r>
          </w:p>
        </w:tc>
      </w:tr>
    </w:tbl>
    <w:p w14:paraId="075D504C" w14:textId="77777777" w:rsidR="00672FC4" w:rsidRPr="005D5A07" w:rsidRDefault="00672FC4" w:rsidP="00672FC4">
      <w:pPr>
        <w:jc w:val="both"/>
        <w:rPr>
          <w:rFonts w:ascii="Arial" w:hAnsi="Arial" w:cs="Arial"/>
          <w:sz w:val="22"/>
          <w:szCs w:val="22"/>
        </w:rPr>
      </w:pPr>
    </w:p>
    <w:p w14:paraId="21DE31A7" w14:textId="77777777" w:rsidR="00106D3C" w:rsidRPr="005D5A07" w:rsidRDefault="00106D3C" w:rsidP="00672FC4">
      <w:pPr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>You could also add an additional column to induce what evidence would provide the information as listed above.</w:t>
      </w:r>
    </w:p>
    <w:p w14:paraId="6423966D" w14:textId="77777777" w:rsidR="00106D3C" w:rsidRPr="005D5A07" w:rsidRDefault="00106D3C" w:rsidP="00672FC4">
      <w:pPr>
        <w:jc w:val="both"/>
        <w:rPr>
          <w:rFonts w:ascii="Arial" w:hAnsi="Arial" w:cs="Arial"/>
          <w:sz w:val="22"/>
          <w:szCs w:val="22"/>
        </w:rPr>
      </w:pPr>
    </w:p>
    <w:p w14:paraId="444ECDBB" w14:textId="77777777" w:rsidR="001148C2" w:rsidRPr="005D5A07" w:rsidRDefault="001148C2" w:rsidP="005F3539">
      <w:pPr>
        <w:numPr>
          <w:ilvl w:val="1"/>
          <w:numId w:val="14"/>
        </w:numPr>
        <w:rPr>
          <w:rFonts w:ascii="Arial" w:hAnsi="Arial" w:cs="Arial"/>
          <w:b/>
          <w:sz w:val="22"/>
          <w:szCs w:val="22"/>
        </w:rPr>
      </w:pPr>
      <w:r w:rsidRPr="005D5A07">
        <w:rPr>
          <w:rFonts w:ascii="Arial" w:hAnsi="Arial" w:cs="Arial"/>
          <w:b/>
          <w:sz w:val="22"/>
          <w:szCs w:val="22"/>
        </w:rPr>
        <w:t>Specimen Person Specification</w:t>
      </w:r>
    </w:p>
    <w:p w14:paraId="1E375B9F" w14:textId="77777777" w:rsidR="00457828" w:rsidRPr="005D5A07" w:rsidRDefault="00457828" w:rsidP="00457828">
      <w:pPr>
        <w:jc w:val="both"/>
        <w:rPr>
          <w:rFonts w:ascii="Arial" w:hAnsi="Arial" w:cs="Arial"/>
          <w:sz w:val="22"/>
          <w:szCs w:val="22"/>
        </w:rPr>
      </w:pPr>
    </w:p>
    <w:p w14:paraId="4CC2B0B0" w14:textId="77777777" w:rsidR="00457828" w:rsidRPr="005D5A07" w:rsidRDefault="00457828" w:rsidP="00457828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 xml:space="preserve">In summary the Person Specification should be designed to help you prepare a picture of the right candidate you will be seeking to appoint. </w:t>
      </w:r>
    </w:p>
    <w:p w14:paraId="6401262E" w14:textId="77777777" w:rsidR="001148C2" w:rsidRPr="005D5A07" w:rsidRDefault="001148C2" w:rsidP="001148C2">
      <w:pPr>
        <w:jc w:val="both"/>
        <w:rPr>
          <w:rFonts w:ascii="Arial" w:hAnsi="Arial" w:cs="Arial"/>
          <w:sz w:val="22"/>
          <w:szCs w:val="22"/>
        </w:rPr>
      </w:pPr>
    </w:p>
    <w:p w14:paraId="1B228F2D" w14:textId="77777777" w:rsidR="001148C2" w:rsidRPr="005D5A07" w:rsidRDefault="001148C2" w:rsidP="001148C2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>A</w:t>
      </w:r>
      <w:r w:rsidR="00C1104B" w:rsidRPr="005D5A07">
        <w:rPr>
          <w:rFonts w:ascii="Arial" w:hAnsi="Arial" w:cs="Arial"/>
          <w:sz w:val="22"/>
          <w:szCs w:val="22"/>
        </w:rPr>
        <w:t xml:space="preserve"> specimen</w:t>
      </w:r>
      <w:r w:rsidRPr="005D5A07">
        <w:rPr>
          <w:rFonts w:ascii="Arial" w:hAnsi="Arial" w:cs="Arial"/>
          <w:sz w:val="22"/>
          <w:szCs w:val="22"/>
        </w:rPr>
        <w:t xml:space="preserve"> Person Specification for the post of Clerk to the Council is enclosed </w:t>
      </w:r>
      <w:r w:rsidR="000C3A42" w:rsidRPr="005D5A07">
        <w:rPr>
          <w:rFonts w:ascii="Arial" w:hAnsi="Arial" w:cs="Arial"/>
          <w:sz w:val="22"/>
          <w:szCs w:val="22"/>
        </w:rPr>
        <w:t xml:space="preserve">at </w:t>
      </w:r>
      <w:r w:rsidR="000C3A42" w:rsidRPr="005D5A07">
        <w:rPr>
          <w:rFonts w:ascii="Arial" w:hAnsi="Arial" w:cs="Arial"/>
          <w:b/>
          <w:sz w:val="22"/>
          <w:szCs w:val="22"/>
        </w:rPr>
        <w:t xml:space="preserve">Appendix 5 (a) </w:t>
      </w:r>
      <w:r w:rsidRPr="005D5A07">
        <w:rPr>
          <w:rFonts w:ascii="Arial" w:hAnsi="Arial" w:cs="Arial"/>
          <w:sz w:val="22"/>
          <w:szCs w:val="22"/>
        </w:rPr>
        <w:t>and based on the requirements of the specimen job description</w:t>
      </w:r>
      <w:r w:rsidR="00C1104B" w:rsidRPr="005D5A07">
        <w:rPr>
          <w:rFonts w:ascii="Arial" w:hAnsi="Arial" w:cs="Arial"/>
          <w:sz w:val="22"/>
          <w:szCs w:val="22"/>
        </w:rPr>
        <w:t xml:space="preserve"> </w:t>
      </w:r>
      <w:r w:rsidR="000C3A42" w:rsidRPr="005D5A07">
        <w:rPr>
          <w:rFonts w:ascii="Arial" w:hAnsi="Arial" w:cs="Arial"/>
          <w:sz w:val="22"/>
          <w:szCs w:val="22"/>
        </w:rPr>
        <w:t xml:space="preserve">provided </w:t>
      </w:r>
      <w:r w:rsidR="00C1104B" w:rsidRPr="005D5A07">
        <w:rPr>
          <w:rFonts w:ascii="Arial" w:hAnsi="Arial" w:cs="Arial"/>
          <w:sz w:val="22"/>
          <w:szCs w:val="22"/>
        </w:rPr>
        <w:t>elsewhere in the Manual</w:t>
      </w:r>
      <w:r w:rsidR="00457828" w:rsidRPr="005D5A07">
        <w:rPr>
          <w:rFonts w:ascii="Arial" w:hAnsi="Arial" w:cs="Arial"/>
          <w:sz w:val="22"/>
          <w:szCs w:val="22"/>
        </w:rPr>
        <w:t>. It is d</w:t>
      </w:r>
      <w:r w:rsidRPr="005D5A07">
        <w:rPr>
          <w:rFonts w:ascii="Arial" w:hAnsi="Arial" w:cs="Arial"/>
          <w:sz w:val="22"/>
          <w:szCs w:val="22"/>
        </w:rPr>
        <w:t xml:space="preserve">esigned to enable you to specify and subsequently evaluate the key </w:t>
      </w:r>
      <w:r w:rsidR="00C1104B" w:rsidRPr="005D5A07">
        <w:rPr>
          <w:rFonts w:ascii="Arial" w:hAnsi="Arial" w:cs="Arial"/>
          <w:sz w:val="22"/>
          <w:szCs w:val="22"/>
        </w:rPr>
        <w:t xml:space="preserve">factors and </w:t>
      </w:r>
      <w:r w:rsidRPr="005D5A07">
        <w:rPr>
          <w:rFonts w:ascii="Arial" w:hAnsi="Arial" w:cs="Arial"/>
          <w:sz w:val="22"/>
          <w:szCs w:val="22"/>
        </w:rPr>
        <w:t>attributes</w:t>
      </w:r>
      <w:r w:rsidR="004768DF" w:rsidRPr="005D5A07">
        <w:rPr>
          <w:rFonts w:ascii="Arial" w:hAnsi="Arial" w:cs="Arial"/>
          <w:sz w:val="22"/>
          <w:szCs w:val="22"/>
        </w:rPr>
        <w:t xml:space="preserve"> required of the successful candidate</w:t>
      </w:r>
      <w:r w:rsidR="00457828" w:rsidRPr="005D5A07">
        <w:rPr>
          <w:rFonts w:ascii="Arial" w:hAnsi="Arial" w:cs="Arial"/>
          <w:sz w:val="22"/>
          <w:szCs w:val="22"/>
        </w:rPr>
        <w:t xml:space="preserve"> and </w:t>
      </w:r>
      <w:bookmarkStart w:id="0" w:name="_Hlk529964679"/>
      <w:r w:rsidR="00457828" w:rsidRPr="005D5A07">
        <w:rPr>
          <w:rFonts w:ascii="Arial" w:hAnsi="Arial" w:cs="Arial"/>
          <w:sz w:val="22"/>
          <w:szCs w:val="22"/>
        </w:rPr>
        <w:t>may be customised to suit each individual Council</w:t>
      </w:r>
      <w:bookmarkEnd w:id="0"/>
      <w:r w:rsidRPr="005D5A07">
        <w:rPr>
          <w:rFonts w:ascii="Arial" w:hAnsi="Arial" w:cs="Arial"/>
          <w:sz w:val="22"/>
          <w:szCs w:val="22"/>
        </w:rPr>
        <w:t xml:space="preserve">. </w:t>
      </w:r>
    </w:p>
    <w:p w14:paraId="17DB6A5F" w14:textId="77777777" w:rsidR="000C3A42" w:rsidRPr="005D5A07" w:rsidRDefault="000C3A42" w:rsidP="004B30F3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578C7AC1" w14:textId="77777777" w:rsidR="00797544" w:rsidRPr="005D5A07" w:rsidRDefault="001148C2" w:rsidP="001148C2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 xml:space="preserve">Although the </w:t>
      </w:r>
      <w:r w:rsidR="00C1104B" w:rsidRPr="005D5A07">
        <w:rPr>
          <w:rFonts w:ascii="Arial" w:hAnsi="Arial" w:cs="Arial"/>
          <w:sz w:val="22"/>
          <w:szCs w:val="22"/>
        </w:rPr>
        <w:t>specimen</w:t>
      </w:r>
      <w:r w:rsidRPr="005D5A07">
        <w:rPr>
          <w:rFonts w:ascii="Arial" w:hAnsi="Arial" w:cs="Arial"/>
          <w:sz w:val="22"/>
          <w:szCs w:val="22"/>
        </w:rPr>
        <w:t xml:space="preserve"> enclosed is job specific the principle is the same for all posts on the Council’s establishment</w:t>
      </w:r>
      <w:r w:rsidR="000C3A42" w:rsidRPr="005D5A07">
        <w:rPr>
          <w:rFonts w:ascii="Arial" w:hAnsi="Arial" w:cs="Arial"/>
          <w:sz w:val="22"/>
          <w:szCs w:val="22"/>
        </w:rPr>
        <w:t xml:space="preserve"> and </w:t>
      </w:r>
      <w:r w:rsidRPr="005D5A07">
        <w:rPr>
          <w:rFonts w:ascii="Arial" w:hAnsi="Arial" w:cs="Arial"/>
          <w:sz w:val="22"/>
          <w:szCs w:val="22"/>
        </w:rPr>
        <w:t>in addition a</w:t>
      </w:r>
      <w:r w:rsidR="00C1104B" w:rsidRPr="005D5A07">
        <w:rPr>
          <w:rFonts w:ascii="Arial" w:hAnsi="Arial" w:cs="Arial"/>
          <w:sz w:val="22"/>
          <w:szCs w:val="22"/>
        </w:rPr>
        <w:t xml:space="preserve"> specimen</w:t>
      </w:r>
      <w:r w:rsidRPr="005D5A07">
        <w:rPr>
          <w:rFonts w:ascii="Arial" w:hAnsi="Arial" w:cs="Arial"/>
          <w:sz w:val="22"/>
          <w:szCs w:val="22"/>
        </w:rPr>
        <w:t xml:space="preserve"> person specification for the post of Responsible Financial Officer is also enclosed</w:t>
      </w:r>
      <w:r w:rsidR="000C3A42" w:rsidRPr="005D5A07">
        <w:rPr>
          <w:rFonts w:ascii="Arial" w:hAnsi="Arial" w:cs="Arial"/>
          <w:sz w:val="22"/>
          <w:szCs w:val="22"/>
        </w:rPr>
        <w:t xml:space="preserve"> at </w:t>
      </w:r>
      <w:r w:rsidR="000C3A42" w:rsidRPr="005D5A07">
        <w:rPr>
          <w:rFonts w:ascii="Arial" w:hAnsi="Arial" w:cs="Arial"/>
          <w:b/>
          <w:sz w:val="22"/>
          <w:szCs w:val="22"/>
        </w:rPr>
        <w:t>Appendix 5 (b)</w:t>
      </w:r>
      <w:r w:rsidRPr="005D5A07">
        <w:rPr>
          <w:rFonts w:ascii="Arial" w:hAnsi="Arial" w:cs="Arial"/>
          <w:sz w:val="22"/>
          <w:szCs w:val="22"/>
        </w:rPr>
        <w:t xml:space="preserve"> for your adaptation and use</w:t>
      </w:r>
      <w:r w:rsidR="00457828" w:rsidRPr="005D5A07">
        <w:rPr>
          <w:rFonts w:ascii="Arial" w:hAnsi="Arial" w:cs="Arial"/>
          <w:sz w:val="22"/>
          <w:szCs w:val="22"/>
        </w:rPr>
        <w:t xml:space="preserve"> as it may be customised to suit each individual Council</w:t>
      </w:r>
      <w:r w:rsidRPr="005D5A07">
        <w:rPr>
          <w:rFonts w:ascii="Arial" w:hAnsi="Arial" w:cs="Arial"/>
          <w:sz w:val="22"/>
          <w:szCs w:val="22"/>
        </w:rPr>
        <w:t>.</w:t>
      </w:r>
      <w:r w:rsidR="00797544" w:rsidRPr="005D5A07">
        <w:rPr>
          <w:rFonts w:ascii="Arial" w:hAnsi="Arial" w:cs="Arial"/>
          <w:sz w:val="22"/>
          <w:szCs w:val="22"/>
        </w:rPr>
        <w:t xml:space="preserve"> If your post of Clerk to the Council is also the Responsible Financial Officer then some of the key items from the latter </w:t>
      </w:r>
      <w:r w:rsidR="00C1104B" w:rsidRPr="005D5A07">
        <w:rPr>
          <w:rFonts w:ascii="Arial" w:hAnsi="Arial" w:cs="Arial"/>
          <w:sz w:val="22"/>
          <w:szCs w:val="22"/>
        </w:rPr>
        <w:t>person specification m</w:t>
      </w:r>
      <w:r w:rsidR="00797544" w:rsidRPr="005D5A07">
        <w:rPr>
          <w:rFonts w:ascii="Arial" w:hAnsi="Arial" w:cs="Arial"/>
          <w:sz w:val="22"/>
          <w:szCs w:val="22"/>
        </w:rPr>
        <w:t>ay be included in a combined person specification.</w:t>
      </w:r>
    </w:p>
    <w:p w14:paraId="434E1973" w14:textId="77777777" w:rsidR="001148C2" w:rsidRPr="005D5A07" w:rsidRDefault="001148C2" w:rsidP="00672FC4">
      <w:pPr>
        <w:jc w:val="both"/>
        <w:rPr>
          <w:rFonts w:ascii="Arial" w:hAnsi="Arial" w:cs="Arial"/>
          <w:sz w:val="22"/>
          <w:szCs w:val="22"/>
        </w:rPr>
      </w:pPr>
    </w:p>
    <w:p w14:paraId="26333ABA" w14:textId="77777777" w:rsidR="005C1A59" w:rsidRPr="005D5A07" w:rsidRDefault="005C1A59" w:rsidP="005F3539">
      <w:pPr>
        <w:numPr>
          <w:ilvl w:val="1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5D5A07">
        <w:rPr>
          <w:rFonts w:ascii="Arial" w:hAnsi="Arial" w:cs="Arial"/>
          <w:b/>
          <w:sz w:val="22"/>
          <w:szCs w:val="22"/>
        </w:rPr>
        <w:t>Further Help</w:t>
      </w:r>
    </w:p>
    <w:p w14:paraId="1660C545" w14:textId="77777777" w:rsidR="005C1A59" w:rsidRPr="005D5A07" w:rsidRDefault="005C1A59" w:rsidP="005C1A59">
      <w:pPr>
        <w:jc w:val="both"/>
        <w:rPr>
          <w:rFonts w:ascii="Arial" w:hAnsi="Arial" w:cs="Arial"/>
          <w:sz w:val="22"/>
          <w:szCs w:val="22"/>
        </w:rPr>
      </w:pPr>
    </w:p>
    <w:p w14:paraId="197C976C" w14:textId="4066DBC1" w:rsidR="00E577B4" w:rsidRPr="00F30497" w:rsidRDefault="00E577B4" w:rsidP="00E577B4">
      <w:pPr>
        <w:jc w:val="both"/>
        <w:rPr>
          <w:rFonts w:ascii="Arial" w:hAnsi="Arial" w:cs="Arial"/>
          <w:sz w:val="22"/>
          <w:szCs w:val="22"/>
        </w:rPr>
      </w:pPr>
      <w:r w:rsidRPr="00F30497">
        <w:rPr>
          <w:rFonts w:ascii="Arial" w:hAnsi="Arial" w:cs="Arial"/>
          <w:sz w:val="22"/>
          <w:szCs w:val="22"/>
        </w:rPr>
        <w:t xml:space="preserve">If you require training, help or any other assistance with your recruitment and selection processes or have any questions on anything in the Recruitment Manual please </w:t>
      </w:r>
      <w:r w:rsidR="00F30497">
        <w:rPr>
          <w:rFonts w:ascii="Arial" w:hAnsi="Arial" w:cs="Arial"/>
          <w:sz w:val="22"/>
          <w:szCs w:val="22"/>
        </w:rPr>
        <w:t>email your county association</w:t>
      </w:r>
      <w:r w:rsidRPr="00F30497">
        <w:rPr>
          <w:rFonts w:ascii="Arial" w:hAnsi="Arial" w:cs="Arial"/>
          <w:sz w:val="22"/>
          <w:szCs w:val="22"/>
        </w:rPr>
        <w:t xml:space="preserve">. </w:t>
      </w:r>
    </w:p>
    <w:p w14:paraId="5BC9DC48" w14:textId="77777777" w:rsidR="005C1A59" w:rsidRPr="00F30497" w:rsidRDefault="005C1A59" w:rsidP="005C1A59">
      <w:pPr>
        <w:jc w:val="both"/>
        <w:rPr>
          <w:rFonts w:ascii="Arial" w:hAnsi="Arial" w:cs="Arial"/>
          <w:sz w:val="22"/>
          <w:szCs w:val="22"/>
        </w:rPr>
      </w:pPr>
      <w:r w:rsidRPr="00F30497">
        <w:rPr>
          <w:rFonts w:ascii="Arial" w:hAnsi="Arial" w:cs="Arial"/>
          <w:sz w:val="22"/>
          <w:szCs w:val="22"/>
        </w:rPr>
        <w:t xml:space="preserve"> </w:t>
      </w:r>
    </w:p>
    <w:p w14:paraId="6A148C06" w14:textId="77777777" w:rsidR="005C1A59" w:rsidRPr="00F7226B" w:rsidRDefault="005C1A59" w:rsidP="005C1A59">
      <w:pPr>
        <w:jc w:val="both"/>
        <w:rPr>
          <w:rFonts w:ascii="Arial" w:hAnsi="Arial" w:cs="Arial"/>
          <w:szCs w:val="22"/>
        </w:rPr>
      </w:pPr>
    </w:p>
    <w:p w14:paraId="314CA22A" w14:textId="77777777" w:rsidR="005C1A59" w:rsidRPr="009F0D5D" w:rsidRDefault="005C1A59" w:rsidP="005C1A59">
      <w:pPr>
        <w:jc w:val="both"/>
        <w:rPr>
          <w:rFonts w:ascii="Arial" w:hAnsi="Arial" w:cs="Arial"/>
          <w:sz w:val="22"/>
          <w:szCs w:val="22"/>
        </w:rPr>
      </w:pPr>
    </w:p>
    <w:p w14:paraId="63F5F2E2" w14:textId="77777777" w:rsidR="00634A76" w:rsidRDefault="00634A76" w:rsidP="00634A76">
      <w:pPr>
        <w:rPr>
          <w:sz w:val="24"/>
        </w:rPr>
      </w:pPr>
    </w:p>
    <w:p w14:paraId="6D73A8D5" w14:textId="77777777" w:rsidR="009550E1" w:rsidRDefault="009550E1" w:rsidP="009550E1">
      <w:pPr>
        <w:rPr>
          <w:rFonts w:ascii="Arial" w:hAnsi="Arial" w:cs="Arial"/>
          <w:sz w:val="22"/>
          <w:szCs w:val="22"/>
        </w:rPr>
      </w:pPr>
    </w:p>
    <w:p w14:paraId="0920E054" w14:textId="77777777" w:rsidR="009550E1" w:rsidRDefault="009550E1" w:rsidP="009550E1">
      <w:pPr>
        <w:rPr>
          <w:rFonts w:ascii="Arial" w:hAnsi="Arial" w:cs="Arial"/>
          <w:sz w:val="22"/>
          <w:szCs w:val="22"/>
        </w:rPr>
      </w:pPr>
    </w:p>
    <w:p w14:paraId="4D4AAE30" w14:textId="77777777" w:rsidR="009550E1" w:rsidRDefault="009550E1" w:rsidP="009550E1">
      <w:pPr>
        <w:rPr>
          <w:rFonts w:ascii="Arial" w:hAnsi="Arial" w:cs="Arial"/>
          <w:sz w:val="22"/>
          <w:szCs w:val="22"/>
        </w:rPr>
      </w:pPr>
    </w:p>
    <w:p w14:paraId="45093FB4" w14:textId="77777777" w:rsidR="009550E1" w:rsidRDefault="009550E1" w:rsidP="009550E1">
      <w:pPr>
        <w:rPr>
          <w:rFonts w:ascii="Arial" w:hAnsi="Arial" w:cs="Arial"/>
          <w:sz w:val="22"/>
          <w:szCs w:val="22"/>
        </w:rPr>
      </w:pPr>
    </w:p>
    <w:p w14:paraId="0EDDB52F" w14:textId="77777777" w:rsidR="009550E1" w:rsidRDefault="009550E1" w:rsidP="009550E1">
      <w:pPr>
        <w:rPr>
          <w:rFonts w:ascii="Arial" w:hAnsi="Arial" w:cs="Arial"/>
          <w:sz w:val="22"/>
          <w:szCs w:val="22"/>
        </w:rPr>
      </w:pPr>
    </w:p>
    <w:p w14:paraId="6A7C88EA" w14:textId="77777777" w:rsidR="009550E1" w:rsidRDefault="009550E1" w:rsidP="009550E1">
      <w:pPr>
        <w:rPr>
          <w:rFonts w:ascii="Arial" w:hAnsi="Arial" w:cs="Arial"/>
          <w:sz w:val="22"/>
          <w:szCs w:val="22"/>
        </w:rPr>
      </w:pPr>
    </w:p>
    <w:p w14:paraId="469D65BB" w14:textId="77777777" w:rsidR="009550E1" w:rsidRDefault="009550E1" w:rsidP="009550E1">
      <w:pPr>
        <w:rPr>
          <w:rFonts w:ascii="Arial" w:hAnsi="Arial" w:cs="Arial"/>
          <w:sz w:val="22"/>
          <w:szCs w:val="22"/>
        </w:rPr>
      </w:pPr>
    </w:p>
    <w:p w14:paraId="1F547FEB" w14:textId="77777777" w:rsidR="009550E1" w:rsidRPr="005D5A07" w:rsidRDefault="00F52A7F" w:rsidP="009550E1">
      <w:pPr>
        <w:rPr>
          <w:rFonts w:ascii="Arial" w:hAnsi="Arial" w:cs="Arial"/>
          <w:sz w:val="22"/>
          <w:szCs w:val="22"/>
        </w:rPr>
      </w:pPr>
      <w:r w:rsidRPr="005D5A07">
        <w:rPr>
          <w:rFonts w:ascii="Arial" w:hAnsi="Arial" w:cs="Arial"/>
          <w:sz w:val="22"/>
          <w:szCs w:val="22"/>
        </w:rPr>
        <w:t xml:space="preserve">Updated </w:t>
      </w:r>
      <w:r w:rsidR="00FA2D0B">
        <w:rPr>
          <w:rFonts w:ascii="Arial" w:hAnsi="Arial" w:cs="Arial"/>
          <w:sz w:val="22"/>
          <w:szCs w:val="22"/>
        </w:rPr>
        <w:t>September 2022</w:t>
      </w:r>
    </w:p>
    <w:p w14:paraId="07BC0AB4" w14:textId="77777777" w:rsidR="009550E1" w:rsidRPr="005D5A07" w:rsidRDefault="009550E1" w:rsidP="009550E1">
      <w:pPr>
        <w:rPr>
          <w:rFonts w:ascii="Arial" w:hAnsi="Arial" w:cs="Arial"/>
          <w:sz w:val="22"/>
          <w:szCs w:val="22"/>
        </w:rPr>
      </w:pPr>
    </w:p>
    <w:p w14:paraId="53F354EF" w14:textId="77777777" w:rsidR="00162A94" w:rsidRDefault="00162A94" w:rsidP="00162A94">
      <w:pPr>
        <w:rPr>
          <w:rFonts w:ascii="Arial" w:hAnsi="Arial" w:cs="Arial"/>
          <w:b/>
          <w:sz w:val="22"/>
          <w:szCs w:val="22"/>
        </w:rPr>
      </w:pPr>
    </w:p>
    <w:p w14:paraId="390E41D8" w14:textId="77777777" w:rsidR="00162A94" w:rsidRDefault="00162A94" w:rsidP="00162A94">
      <w:pPr>
        <w:rPr>
          <w:rFonts w:ascii="Arial" w:hAnsi="Arial" w:cs="Arial"/>
          <w:b/>
          <w:sz w:val="22"/>
          <w:szCs w:val="22"/>
        </w:rPr>
      </w:pPr>
    </w:p>
    <w:p w14:paraId="7300E052" w14:textId="77777777" w:rsidR="00162A94" w:rsidRDefault="00162A94" w:rsidP="00162A94">
      <w:pPr>
        <w:rPr>
          <w:rFonts w:ascii="Arial" w:hAnsi="Arial" w:cs="Arial"/>
          <w:b/>
          <w:sz w:val="22"/>
          <w:szCs w:val="22"/>
        </w:rPr>
        <w:sectPr w:rsidR="00162A94" w:rsidSect="00162A94">
          <w:footerReference w:type="even" r:id="rId10"/>
          <w:footerReference w:type="default" r:id="rId11"/>
          <w:type w:val="nextColumn"/>
          <w:pgSz w:w="11907" w:h="16840" w:code="9"/>
          <w:pgMar w:top="1440" w:right="1418" w:bottom="1440" w:left="1418" w:header="720" w:footer="720" w:gutter="0"/>
          <w:pgNumType w:start="1"/>
          <w:cols w:space="720"/>
          <w:docGrid w:linePitch="272"/>
        </w:sectPr>
      </w:pPr>
    </w:p>
    <w:p w14:paraId="03AA965D" w14:textId="77777777" w:rsidR="00351978" w:rsidRPr="00351978" w:rsidRDefault="00351978" w:rsidP="00351978">
      <w:pPr>
        <w:rPr>
          <w:rFonts w:ascii="Arial" w:hAnsi="Arial" w:cs="Arial"/>
          <w:b/>
          <w:color w:val="0000FF"/>
          <w:sz w:val="22"/>
          <w:szCs w:val="22"/>
        </w:rPr>
      </w:pPr>
      <w:r w:rsidRPr="00351978">
        <w:rPr>
          <w:rFonts w:ascii="Arial" w:hAnsi="Arial" w:cs="Arial"/>
          <w:b/>
          <w:sz w:val="22"/>
          <w:szCs w:val="22"/>
        </w:rPr>
        <w:lastRenderedPageBreak/>
        <w:t xml:space="preserve">Appendix 5 (a) - Specimen Person Specification for the post of Clerk to the Council </w:t>
      </w:r>
    </w:p>
    <w:p w14:paraId="425728E7" w14:textId="77777777" w:rsidR="00351978" w:rsidRDefault="00351978" w:rsidP="009550E1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14:paraId="24C90BD3" w14:textId="77777777" w:rsidR="00EA4DC1" w:rsidRPr="002D4B25" w:rsidRDefault="001148C2" w:rsidP="009550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XXXXXXXXXXXXXXXXX</w:t>
      </w:r>
      <w:r w:rsidR="008E683C">
        <w:rPr>
          <w:rFonts w:ascii="Arial" w:hAnsi="Arial" w:cs="Arial"/>
          <w:b/>
          <w:sz w:val="22"/>
          <w:szCs w:val="22"/>
        </w:rPr>
        <w:t xml:space="preserve"> </w:t>
      </w:r>
      <w:r w:rsidR="003B3CD0">
        <w:rPr>
          <w:rFonts w:ascii="Arial" w:hAnsi="Arial" w:cs="Arial"/>
          <w:b/>
          <w:sz w:val="22"/>
          <w:szCs w:val="22"/>
        </w:rPr>
        <w:t>COUNCIL</w:t>
      </w:r>
    </w:p>
    <w:p w14:paraId="4FD75254" w14:textId="77777777" w:rsidR="00EA4DC1" w:rsidRPr="002D4B25" w:rsidRDefault="00EA4DC1">
      <w:pPr>
        <w:jc w:val="center"/>
        <w:rPr>
          <w:rFonts w:ascii="Arial" w:hAnsi="Arial" w:cs="Arial"/>
          <w:b/>
          <w:sz w:val="22"/>
          <w:szCs w:val="22"/>
        </w:rPr>
      </w:pPr>
    </w:p>
    <w:p w14:paraId="127E2E98" w14:textId="77777777" w:rsidR="00EA4DC1" w:rsidRPr="000C6B00" w:rsidRDefault="003B3CD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CLERK</w:t>
      </w:r>
      <w:r w:rsidR="005B5136">
        <w:rPr>
          <w:rFonts w:ascii="Arial" w:hAnsi="Arial" w:cs="Arial"/>
          <w:b/>
          <w:color w:val="000000"/>
          <w:sz w:val="22"/>
          <w:szCs w:val="22"/>
        </w:rPr>
        <w:t xml:space="preserve"> TO THE COUNCIL</w:t>
      </w:r>
    </w:p>
    <w:p w14:paraId="0DCE3B0A" w14:textId="77777777" w:rsidR="00EA4DC1" w:rsidRPr="002D4B25" w:rsidRDefault="00EA4DC1">
      <w:pPr>
        <w:jc w:val="center"/>
        <w:rPr>
          <w:rFonts w:ascii="Arial" w:hAnsi="Arial" w:cs="Arial"/>
          <w:b/>
          <w:sz w:val="22"/>
          <w:szCs w:val="22"/>
        </w:rPr>
      </w:pPr>
    </w:p>
    <w:p w14:paraId="3BBB9C7D" w14:textId="77777777" w:rsidR="00C61F48" w:rsidRPr="002D4B25" w:rsidRDefault="00C61F48">
      <w:pPr>
        <w:jc w:val="center"/>
        <w:rPr>
          <w:rFonts w:ascii="Arial" w:hAnsi="Arial" w:cs="Arial"/>
          <w:b/>
          <w:sz w:val="22"/>
          <w:szCs w:val="22"/>
        </w:rPr>
      </w:pPr>
      <w:r w:rsidRPr="002D4B25">
        <w:rPr>
          <w:rFonts w:ascii="Arial" w:hAnsi="Arial" w:cs="Arial"/>
          <w:b/>
          <w:sz w:val="22"/>
          <w:szCs w:val="22"/>
        </w:rPr>
        <w:t>PERSON SPECIFICATION</w:t>
      </w:r>
    </w:p>
    <w:p w14:paraId="276F478C" w14:textId="77777777" w:rsidR="00C61F48" w:rsidRPr="00D11FAA" w:rsidRDefault="00C61F48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96"/>
        <w:gridCol w:w="4961"/>
      </w:tblGrid>
      <w:tr w:rsidR="00C61F48" w:rsidRPr="00D11FAA" w14:paraId="0A32DED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187B0E" w14:textId="77777777" w:rsidR="00C61F48" w:rsidRPr="006A581B" w:rsidRDefault="00C61F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81B">
              <w:rPr>
                <w:rFonts w:ascii="Arial" w:hAnsi="Arial" w:cs="Arial"/>
                <w:b/>
                <w:sz w:val="22"/>
                <w:szCs w:val="22"/>
              </w:rPr>
              <w:t>Factor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D35C6F1" w14:textId="77777777" w:rsidR="00C61F48" w:rsidRPr="006A581B" w:rsidRDefault="00C61F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81B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31DD2F5" w14:textId="77777777" w:rsidR="00C61F48" w:rsidRPr="006A581B" w:rsidRDefault="00C61F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81B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C61F48" w:rsidRPr="00D11FAA" w14:paraId="6D8B9C5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9ABB49" w14:textId="77777777" w:rsidR="00C61F48" w:rsidRPr="00D11FAA" w:rsidRDefault="00C61F4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70FC4AC" w14:textId="46BC1A4A" w:rsidR="00C61F48" w:rsidRPr="00D11FAA" w:rsidRDefault="00BE34F6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Qualifications and experience</w:t>
            </w:r>
          </w:p>
          <w:p w14:paraId="72F8DC90" w14:textId="77777777" w:rsidR="00C61F48" w:rsidRPr="00D11FAA" w:rsidRDefault="00C61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327799" w14:textId="77777777" w:rsidR="00C61F48" w:rsidRPr="00D11FAA" w:rsidRDefault="00C61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230904" w14:textId="77777777" w:rsidR="00C61F48" w:rsidRPr="00D11FAA" w:rsidRDefault="00C61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4A1DAF86" w14:textId="77777777" w:rsidR="00C61F48" w:rsidRPr="005D5A07" w:rsidRDefault="00C61F48" w:rsidP="00F62CE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FE3960C" w14:textId="77777777" w:rsidR="000D21AA" w:rsidRPr="005D5A07" w:rsidRDefault="000D21AA" w:rsidP="005F353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Must hold the Certificate in Local Council Administration</w:t>
            </w:r>
            <w:r w:rsidR="00B6060F" w:rsidRPr="005D5A07">
              <w:rPr>
                <w:rFonts w:ascii="Arial" w:hAnsi="Arial" w:cs="Arial"/>
                <w:sz w:val="22"/>
                <w:szCs w:val="22"/>
              </w:rPr>
              <w:t xml:space="preserve"> or be prepared to work towards obtaining it on appointment</w:t>
            </w:r>
            <w:r w:rsidR="00726447" w:rsidRPr="005D5A07">
              <w:rPr>
                <w:rFonts w:ascii="Arial" w:hAnsi="Arial" w:cs="Arial"/>
                <w:sz w:val="22"/>
                <w:szCs w:val="22"/>
              </w:rPr>
              <w:t xml:space="preserve"> within 1 year of com</w:t>
            </w:r>
            <w:r w:rsidR="003F5231" w:rsidRPr="005D5A07">
              <w:rPr>
                <w:rFonts w:ascii="Arial" w:hAnsi="Arial" w:cs="Arial"/>
                <w:sz w:val="22"/>
                <w:szCs w:val="22"/>
              </w:rPr>
              <w:t>m</w:t>
            </w:r>
            <w:r w:rsidR="00726447" w:rsidRPr="005D5A07">
              <w:rPr>
                <w:rFonts w:ascii="Arial" w:hAnsi="Arial" w:cs="Arial"/>
                <w:sz w:val="22"/>
                <w:szCs w:val="22"/>
              </w:rPr>
              <w:t>encement</w:t>
            </w:r>
            <w:r w:rsidR="00B6060F" w:rsidRPr="005D5A0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00398E" w14:textId="77777777" w:rsidR="00C61F48" w:rsidRPr="005D5A07" w:rsidRDefault="00726447" w:rsidP="005F353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 xml:space="preserve">Level 2 or 3 literacy and numeracy </w:t>
            </w:r>
            <w:r w:rsidR="000D21AA" w:rsidRPr="005D5A07">
              <w:rPr>
                <w:rFonts w:ascii="Arial" w:hAnsi="Arial" w:cs="Arial"/>
                <w:sz w:val="22"/>
                <w:szCs w:val="22"/>
              </w:rPr>
              <w:t>education/training/experience which demonstrates high literacy and numeracy skills.</w:t>
            </w:r>
          </w:p>
          <w:p w14:paraId="68ACC557" w14:textId="77777777" w:rsidR="006C0B3A" w:rsidRPr="005D5A07" w:rsidRDefault="006C0B3A" w:rsidP="005F353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Evidence of policy and strategy advice and development.</w:t>
            </w:r>
          </w:p>
          <w:p w14:paraId="471B82C1" w14:textId="77777777" w:rsidR="00FC2822" w:rsidRPr="005D5A07" w:rsidRDefault="00BE55A8" w:rsidP="005F353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="00FC2822" w:rsidRPr="005D5A07">
              <w:rPr>
                <w:rFonts w:ascii="Arial" w:hAnsi="Arial" w:cs="Arial"/>
                <w:sz w:val="22"/>
                <w:szCs w:val="22"/>
              </w:rPr>
              <w:t>organisational and administrative experience in a structured environment.</w:t>
            </w:r>
          </w:p>
          <w:p w14:paraId="05741263" w14:textId="77777777" w:rsidR="00FC2822" w:rsidRPr="005D5A07" w:rsidRDefault="008B5F78" w:rsidP="005F353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L</w:t>
            </w:r>
            <w:r w:rsidR="00BE55A8" w:rsidRPr="005D5A07">
              <w:rPr>
                <w:rFonts w:ascii="Arial" w:hAnsi="Arial" w:cs="Arial"/>
                <w:sz w:val="22"/>
                <w:szCs w:val="22"/>
              </w:rPr>
              <w:t xml:space="preserve">eadership and </w:t>
            </w:r>
            <w:r w:rsidR="00FC2822" w:rsidRPr="005D5A07">
              <w:rPr>
                <w:rFonts w:ascii="Arial" w:hAnsi="Arial" w:cs="Arial"/>
                <w:sz w:val="22"/>
                <w:szCs w:val="22"/>
              </w:rPr>
              <w:t>staff management experience.</w:t>
            </w:r>
          </w:p>
          <w:p w14:paraId="50F2257F" w14:textId="1C8FAEA9" w:rsidR="00FC2822" w:rsidRPr="005D5A07" w:rsidRDefault="00C82B49" w:rsidP="005F353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</w:t>
            </w:r>
            <w:r w:rsidR="00FC2822" w:rsidRPr="005D5A07">
              <w:rPr>
                <w:rFonts w:ascii="Arial" w:hAnsi="Arial" w:cs="Arial"/>
                <w:sz w:val="22"/>
                <w:szCs w:val="22"/>
              </w:rPr>
              <w:t xml:space="preserve"> experience of formal Committee work</w:t>
            </w:r>
            <w:r w:rsidR="006C0B3A" w:rsidRPr="005D5A07">
              <w:rPr>
                <w:rFonts w:ascii="Arial" w:hAnsi="Arial" w:cs="Arial"/>
                <w:sz w:val="22"/>
                <w:szCs w:val="22"/>
              </w:rPr>
              <w:t>, agenda preparation</w:t>
            </w:r>
            <w:r w:rsidR="00FC2822" w:rsidRPr="005D5A07">
              <w:rPr>
                <w:rFonts w:ascii="Arial" w:hAnsi="Arial" w:cs="Arial"/>
                <w:sz w:val="22"/>
                <w:szCs w:val="22"/>
              </w:rPr>
              <w:t xml:space="preserve"> and minute taking.</w:t>
            </w:r>
          </w:p>
          <w:p w14:paraId="7495688D" w14:textId="77777777" w:rsidR="00A12E02" w:rsidRPr="005D5A07" w:rsidRDefault="00A12E02" w:rsidP="005F353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Experience of budget setting, monitoring processes, controls and financial management reports.</w:t>
            </w:r>
          </w:p>
          <w:p w14:paraId="22D8ED40" w14:textId="77777777" w:rsidR="006C0B3A" w:rsidRPr="005D5A07" w:rsidRDefault="006C0B3A" w:rsidP="005F353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Successful implementation of equality and performance management systems.</w:t>
            </w:r>
          </w:p>
          <w:p w14:paraId="771265D2" w14:textId="6243FD2B" w:rsidR="0063537A" w:rsidRPr="005D5A07" w:rsidRDefault="008B5F78" w:rsidP="005F353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P</w:t>
            </w:r>
            <w:r w:rsidR="00E02A81" w:rsidRPr="005D5A07">
              <w:rPr>
                <w:rFonts w:ascii="Arial" w:hAnsi="Arial" w:cs="Arial"/>
                <w:sz w:val="22"/>
                <w:szCs w:val="22"/>
              </w:rPr>
              <w:t>roject management experience.</w:t>
            </w:r>
          </w:p>
          <w:p w14:paraId="17D924A0" w14:textId="77777777" w:rsidR="00E02A81" w:rsidRPr="005D5A07" w:rsidRDefault="00E02A81" w:rsidP="00BE55A8">
            <w:pPr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05EC101" w14:textId="77777777" w:rsidR="00C61F48" w:rsidRPr="005D5A07" w:rsidRDefault="00C61F4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E1F03A7" w14:textId="77777777" w:rsidR="006C0B3A" w:rsidRPr="005D5A07" w:rsidRDefault="009B09DC" w:rsidP="005F353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 xml:space="preserve">Educated to degree </w:t>
            </w:r>
            <w:r w:rsidR="00BE55A8" w:rsidRPr="005D5A07">
              <w:rPr>
                <w:rFonts w:ascii="Arial" w:hAnsi="Arial" w:cs="Arial"/>
                <w:sz w:val="22"/>
                <w:szCs w:val="22"/>
              </w:rPr>
              <w:t xml:space="preserve">or HND </w:t>
            </w:r>
            <w:r w:rsidRPr="005D5A07">
              <w:rPr>
                <w:rFonts w:ascii="Arial" w:hAnsi="Arial" w:cs="Arial"/>
                <w:sz w:val="22"/>
                <w:szCs w:val="22"/>
              </w:rPr>
              <w:t>level</w:t>
            </w:r>
            <w:r w:rsidR="006C0B3A" w:rsidRPr="005D5A0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DBF1AB" w14:textId="77777777" w:rsidR="00FC2822" w:rsidRPr="005D5A07" w:rsidRDefault="006C0B3A" w:rsidP="005F353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ACIS qualified.</w:t>
            </w:r>
            <w:r w:rsidR="00FC2822" w:rsidRPr="005D5A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D2E060" w14:textId="77777777" w:rsidR="00FC2822" w:rsidRPr="005D5A07" w:rsidRDefault="00FC2822" w:rsidP="005F353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Previous experience of working for local authority or similar body.</w:t>
            </w:r>
          </w:p>
          <w:p w14:paraId="4AF67FA4" w14:textId="77777777" w:rsidR="0063537A" w:rsidRPr="005D5A07" w:rsidRDefault="00FC2822" w:rsidP="005F353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Experience of dealing with the public and working on own initiative.</w:t>
            </w:r>
          </w:p>
        </w:tc>
      </w:tr>
      <w:tr w:rsidR="00C61F48" w:rsidRPr="00D11FAA" w14:paraId="72C0457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F935FB" w14:textId="77777777" w:rsidR="00C61F48" w:rsidRPr="00D11FAA" w:rsidRDefault="00C61F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1FAA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698B494" w14:textId="77777777" w:rsidR="00C61F48" w:rsidRPr="005D5A07" w:rsidRDefault="00FD33BF" w:rsidP="005F353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r w:rsidR="00EA4DC1" w:rsidRPr="005D5A07">
              <w:rPr>
                <w:rFonts w:ascii="Arial" w:hAnsi="Arial" w:cs="Arial"/>
                <w:sz w:val="22"/>
                <w:szCs w:val="22"/>
              </w:rPr>
              <w:t xml:space="preserve">of local government </w:t>
            </w:r>
            <w:r w:rsidR="00BE55A8" w:rsidRPr="005D5A07">
              <w:rPr>
                <w:rFonts w:ascii="Arial" w:hAnsi="Arial" w:cs="Arial"/>
                <w:sz w:val="22"/>
                <w:szCs w:val="22"/>
              </w:rPr>
              <w:t xml:space="preserve">responsibilities, </w:t>
            </w:r>
            <w:r w:rsidR="00EA4DC1" w:rsidRPr="005D5A07">
              <w:rPr>
                <w:rFonts w:ascii="Arial" w:hAnsi="Arial" w:cs="Arial"/>
                <w:sz w:val="22"/>
                <w:szCs w:val="22"/>
              </w:rPr>
              <w:t>system and procedures.</w:t>
            </w:r>
          </w:p>
          <w:p w14:paraId="1B5455CE" w14:textId="77777777" w:rsidR="009B09DC" w:rsidRPr="005D5A07" w:rsidRDefault="009B09DC" w:rsidP="00F52A7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r w:rsidR="00A6045B" w:rsidRPr="005D5A07">
              <w:rPr>
                <w:rFonts w:ascii="Arial" w:hAnsi="Arial" w:cs="Arial"/>
                <w:sz w:val="22"/>
                <w:szCs w:val="22"/>
              </w:rPr>
              <w:t>the governance</w:t>
            </w:r>
            <w:r w:rsidR="00A12E02" w:rsidRPr="005D5A07">
              <w:rPr>
                <w:rFonts w:ascii="Arial" w:hAnsi="Arial" w:cs="Arial"/>
                <w:sz w:val="22"/>
                <w:szCs w:val="22"/>
              </w:rPr>
              <w:t>, operational</w:t>
            </w:r>
            <w:r w:rsidR="00A6045B" w:rsidRPr="005D5A0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5D5A07">
              <w:rPr>
                <w:rFonts w:ascii="Arial" w:hAnsi="Arial" w:cs="Arial"/>
                <w:sz w:val="22"/>
                <w:szCs w:val="22"/>
              </w:rPr>
              <w:t>legal framework in which the Council operates</w:t>
            </w:r>
            <w:r w:rsidR="00BE55A8" w:rsidRPr="005D5A07">
              <w:rPr>
                <w:rFonts w:ascii="Arial" w:hAnsi="Arial" w:cs="Arial"/>
                <w:sz w:val="22"/>
                <w:szCs w:val="22"/>
              </w:rPr>
              <w:t xml:space="preserve"> including local authority planning procedures</w:t>
            </w:r>
            <w:r w:rsidRPr="005D5A0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6C709E" w14:textId="77777777" w:rsidR="0063537A" w:rsidRPr="005D5A07" w:rsidRDefault="006C0B3A" w:rsidP="005F353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lastRenderedPageBreak/>
              <w:t>Knowledge of employment and health and safety law</w:t>
            </w:r>
            <w:r w:rsidR="003F5231" w:rsidRPr="005D5A07">
              <w:rPr>
                <w:rFonts w:ascii="Arial" w:hAnsi="Arial" w:cs="Arial"/>
                <w:sz w:val="22"/>
                <w:szCs w:val="22"/>
              </w:rPr>
              <w:t xml:space="preserve"> and data protection</w:t>
            </w:r>
            <w:r w:rsidRPr="005D5A0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291A65" w14:textId="77777777" w:rsidR="00A12E02" w:rsidRPr="005D5A07" w:rsidRDefault="00A12E02" w:rsidP="005F353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Knowledge of relevant accounting procedures.</w:t>
            </w:r>
          </w:p>
          <w:p w14:paraId="07E642A0" w14:textId="77777777" w:rsidR="00323F58" w:rsidRPr="005D5A07" w:rsidRDefault="00323F58" w:rsidP="00273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796B4DD" w14:textId="77777777" w:rsidR="00855DAA" w:rsidRPr="005D5A07" w:rsidRDefault="00C61F48" w:rsidP="00F52A7F">
            <w:pPr>
              <w:pStyle w:val="BodyText2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lastRenderedPageBreak/>
              <w:t>Knowledge of local area.</w:t>
            </w:r>
          </w:p>
          <w:p w14:paraId="5BA559BA" w14:textId="77777777" w:rsidR="00C61F48" w:rsidRPr="005D5A07" w:rsidRDefault="00A12E02" w:rsidP="00D20A2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K</w:t>
            </w:r>
            <w:r w:rsidR="00726447" w:rsidRPr="005D5A07">
              <w:rPr>
                <w:rFonts w:ascii="Arial" w:hAnsi="Arial" w:cs="Arial"/>
                <w:sz w:val="22"/>
                <w:szCs w:val="22"/>
              </w:rPr>
              <w:t>nowledge</w:t>
            </w:r>
            <w:r w:rsidRPr="005D5A07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726447" w:rsidRPr="005D5A07">
              <w:rPr>
                <w:rFonts w:ascii="Arial" w:hAnsi="Arial" w:cs="Arial"/>
                <w:sz w:val="22"/>
                <w:szCs w:val="22"/>
              </w:rPr>
              <w:t xml:space="preserve"> understanding </w:t>
            </w:r>
            <w:r w:rsidR="009E45FA" w:rsidRPr="005D5A07">
              <w:rPr>
                <w:rFonts w:ascii="Arial" w:hAnsi="Arial" w:cs="Arial"/>
                <w:sz w:val="22"/>
                <w:szCs w:val="22"/>
              </w:rPr>
              <w:t xml:space="preserve">of importance of good public relations and how to raise </w:t>
            </w:r>
            <w:r w:rsidR="00FC2822" w:rsidRPr="005D5A0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E45FA" w:rsidRPr="005D5A07">
              <w:rPr>
                <w:rFonts w:ascii="Arial" w:hAnsi="Arial" w:cs="Arial"/>
                <w:sz w:val="22"/>
                <w:szCs w:val="22"/>
              </w:rPr>
              <w:t>Council’s profile</w:t>
            </w:r>
            <w:r w:rsidR="00FC2822" w:rsidRPr="005D5A07">
              <w:rPr>
                <w:rFonts w:ascii="Arial" w:hAnsi="Arial" w:cs="Arial"/>
                <w:sz w:val="22"/>
                <w:szCs w:val="22"/>
              </w:rPr>
              <w:t xml:space="preserve"> in the community</w:t>
            </w:r>
            <w:r w:rsidR="009E45FA" w:rsidRPr="005D5A0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700D6F" w14:textId="77777777" w:rsidR="00C82E7F" w:rsidRPr="005D5A07" w:rsidRDefault="00C82E7F" w:rsidP="00C82E7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DC1" w:rsidRPr="00D11FAA" w14:paraId="2153C35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3701D0" w14:textId="77777777" w:rsidR="00EA4DC1" w:rsidRPr="00EA4DC1" w:rsidRDefault="00EA4D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4DC1">
              <w:rPr>
                <w:rFonts w:ascii="Arial" w:hAnsi="Arial" w:cs="Arial"/>
                <w:b/>
                <w:sz w:val="22"/>
                <w:szCs w:val="22"/>
              </w:rPr>
              <w:t>Qualities and Attitudes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A4D58F6" w14:textId="77777777" w:rsidR="00EA4DC1" w:rsidRPr="005D5A07" w:rsidRDefault="009B09DC" w:rsidP="005F353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Self-reliant and s</w:t>
            </w:r>
            <w:r w:rsidR="00EA4DC1" w:rsidRPr="005D5A07">
              <w:rPr>
                <w:rFonts w:ascii="Arial" w:hAnsi="Arial" w:cs="Arial"/>
                <w:sz w:val="22"/>
                <w:szCs w:val="22"/>
              </w:rPr>
              <w:t>elf-motivated with the drive</w:t>
            </w:r>
            <w:r w:rsidR="006C0B3A" w:rsidRPr="005D5A0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A4DC1" w:rsidRPr="005D5A07">
              <w:rPr>
                <w:rFonts w:ascii="Arial" w:hAnsi="Arial" w:cs="Arial"/>
                <w:sz w:val="22"/>
                <w:szCs w:val="22"/>
              </w:rPr>
              <w:t xml:space="preserve">determination </w:t>
            </w:r>
            <w:r w:rsidR="006C0B3A" w:rsidRPr="005D5A07">
              <w:rPr>
                <w:rFonts w:ascii="Arial" w:hAnsi="Arial" w:cs="Arial"/>
                <w:sz w:val="22"/>
                <w:szCs w:val="22"/>
              </w:rPr>
              <w:t xml:space="preserve">and initiative </w:t>
            </w:r>
            <w:r w:rsidR="00EA4DC1" w:rsidRPr="005D5A07">
              <w:rPr>
                <w:rFonts w:ascii="Arial" w:hAnsi="Arial" w:cs="Arial"/>
                <w:sz w:val="22"/>
                <w:szCs w:val="22"/>
              </w:rPr>
              <w:t>to achieve results and motivate others</w:t>
            </w:r>
            <w:r w:rsidR="00A12E02" w:rsidRPr="005D5A07">
              <w:rPr>
                <w:rFonts w:ascii="Arial" w:hAnsi="Arial" w:cs="Arial"/>
                <w:sz w:val="22"/>
                <w:szCs w:val="22"/>
              </w:rPr>
              <w:t xml:space="preserve"> with minimal supervision</w:t>
            </w:r>
            <w:r w:rsidR="00EA4DC1" w:rsidRPr="005D5A0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5AAB63" w14:textId="666CD297" w:rsidR="00EA4DC1" w:rsidRPr="005D5A07" w:rsidRDefault="00EA4DC1" w:rsidP="005F353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Flexible, pr</w:t>
            </w:r>
            <w:r w:rsidR="000D21AA" w:rsidRPr="005D5A07">
              <w:rPr>
                <w:rFonts w:ascii="Arial" w:hAnsi="Arial" w:cs="Arial"/>
                <w:sz w:val="22"/>
                <w:szCs w:val="22"/>
              </w:rPr>
              <w:t xml:space="preserve">o-active </w:t>
            </w:r>
            <w:r w:rsidRPr="005D5A07">
              <w:rPr>
                <w:rFonts w:ascii="Arial" w:hAnsi="Arial" w:cs="Arial"/>
                <w:sz w:val="22"/>
                <w:szCs w:val="22"/>
              </w:rPr>
              <w:t>and hands on approach to tasks.</w:t>
            </w:r>
          </w:p>
          <w:p w14:paraId="656DBC85" w14:textId="77777777" w:rsidR="00EA4DC1" w:rsidRPr="005D5A07" w:rsidRDefault="00EA4DC1" w:rsidP="005F353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Supportive - demonstrating loyalty and commitment to the organisation and staff</w:t>
            </w:r>
            <w:r w:rsidR="00726447" w:rsidRPr="005D5A07">
              <w:rPr>
                <w:rFonts w:ascii="Arial" w:hAnsi="Arial" w:cs="Arial"/>
                <w:sz w:val="22"/>
                <w:szCs w:val="22"/>
              </w:rPr>
              <w:t xml:space="preserve"> in past employment</w:t>
            </w:r>
            <w:r w:rsidRPr="005D5A0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E62610" w14:textId="77777777" w:rsidR="00EA4DC1" w:rsidRPr="005D5A07" w:rsidRDefault="00EA4DC1" w:rsidP="005F353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Trustworthy with confidential information.</w:t>
            </w:r>
          </w:p>
          <w:p w14:paraId="414F154B" w14:textId="77777777" w:rsidR="00B6060F" w:rsidRPr="005D5A07" w:rsidRDefault="006C0B3A" w:rsidP="005F353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Ability to demonstrate tact and diplomacy.</w:t>
            </w:r>
          </w:p>
          <w:p w14:paraId="11F0C427" w14:textId="77777777" w:rsidR="00A12E02" w:rsidRPr="005D5A07" w:rsidRDefault="00A6045B" w:rsidP="005F353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Community focussed</w:t>
            </w:r>
            <w:r w:rsidR="00A12E02" w:rsidRPr="005D5A0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A1C0D7" w14:textId="77777777" w:rsidR="00DF57B1" w:rsidRPr="005D5A07" w:rsidRDefault="00A12E02" w:rsidP="005F353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A</w:t>
            </w:r>
            <w:r w:rsidR="0063537A" w:rsidRPr="005D5A07">
              <w:rPr>
                <w:rFonts w:ascii="Arial" w:hAnsi="Arial" w:cs="Arial"/>
                <w:sz w:val="22"/>
                <w:szCs w:val="22"/>
              </w:rPr>
              <w:t xml:space="preserve">bility to </w:t>
            </w:r>
            <w:r w:rsidR="00A6045B" w:rsidRPr="005D5A07">
              <w:rPr>
                <w:rFonts w:ascii="Arial" w:hAnsi="Arial" w:cs="Arial"/>
                <w:sz w:val="22"/>
                <w:szCs w:val="22"/>
              </w:rPr>
              <w:t xml:space="preserve">develop and </w:t>
            </w:r>
            <w:r w:rsidR="0063537A" w:rsidRPr="005D5A07">
              <w:rPr>
                <w:rFonts w:ascii="Arial" w:hAnsi="Arial" w:cs="Arial"/>
                <w:sz w:val="22"/>
                <w:szCs w:val="22"/>
              </w:rPr>
              <w:t xml:space="preserve">maintain good relationships with </w:t>
            </w:r>
            <w:r w:rsidRPr="005D5A07">
              <w:rPr>
                <w:rFonts w:ascii="Arial" w:hAnsi="Arial" w:cs="Arial"/>
                <w:sz w:val="22"/>
                <w:szCs w:val="22"/>
              </w:rPr>
              <w:t xml:space="preserve">staff, councillors, </w:t>
            </w:r>
            <w:r w:rsidR="00A6045B" w:rsidRPr="005D5A07">
              <w:rPr>
                <w:rFonts w:ascii="Arial" w:hAnsi="Arial" w:cs="Arial"/>
                <w:sz w:val="22"/>
                <w:szCs w:val="22"/>
              </w:rPr>
              <w:t>external bodies,</w:t>
            </w:r>
            <w:r w:rsidR="0063537A" w:rsidRPr="005D5A07">
              <w:rPr>
                <w:rFonts w:ascii="Arial" w:hAnsi="Arial" w:cs="Arial"/>
                <w:sz w:val="22"/>
                <w:szCs w:val="22"/>
              </w:rPr>
              <w:t xml:space="preserve"> contractors and the public.</w:t>
            </w:r>
          </w:p>
          <w:p w14:paraId="446FEC8B" w14:textId="77777777" w:rsidR="006C0B3A" w:rsidRPr="005D5A07" w:rsidRDefault="006C0B3A" w:rsidP="005F353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Commitment to</w:t>
            </w:r>
            <w:r w:rsidR="00C304D5" w:rsidRPr="005D5A07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5D5A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04D5" w:rsidRPr="005D5A07">
              <w:rPr>
                <w:rFonts w:ascii="Arial" w:hAnsi="Arial" w:cs="Arial"/>
                <w:sz w:val="22"/>
                <w:szCs w:val="22"/>
              </w:rPr>
              <w:t xml:space="preserve">delivery of </w:t>
            </w:r>
            <w:r w:rsidRPr="005D5A07">
              <w:rPr>
                <w:rFonts w:ascii="Arial" w:hAnsi="Arial" w:cs="Arial"/>
                <w:sz w:val="22"/>
                <w:szCs w:val="22"/>
              </w:rPr>
              <w:t>quality service.</w:t>
            </w:r>
          </w:p>
          <w:p w14:paraId="14D274AE" w14:textId="6E90AA62" w:rsidR="00E02A81" w:rsidRPr="005D5A07" w:rsidRDefault="007C6B65" w:rsidP="005F353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</w:t>
            </w:r>
            <w:r w:rsidR="00726447" w:rsidRPr="005D5A07">
              <w:rPr>
                <w:rFonts w:ascii="Arial" w:hAnsi="Arial" w:cs="Arial"/>
                <w:sz w:val="22"/>
                <w:szCs w:val="22"/>
              </w:rPr>
              <w:t xml:space="preserve"> ability</w:t>
            </w:r>
            <w:r w:rsidR="00E02A81" w:rsidRPr="005D5A07">
              <w:rPr>
                <w:rFonts w:ascii="Arial" w:hAnsi="Arial" w:cs="Arial"/>
                <w:sz w:val="22"/>
                <w:szCs w:val="22"/>
              </w:rPr>
              <w:t xml:space="preserve"> to work as part of a team.</w:t>
            </w:r>
          </w:p>
          <w:p w14:paraId="68D2E511" w14:textId="77777777" w:rsidR="00414566" w:rsidRPr="005D5A07" w:rsidRDefault="00414566" w:rsidP="00414566">
            <w:pPr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DAA9D4E" w14:textId="77777777" w:rsidR="009B09DC" w:rsidRPr="005D5A07" w:rsidRDefault="009B09DC" w:rsidP="009B09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561BB44" w14:textId="5A5AC7FC" w:rsidR="00EA4DC1" w:rsidRPr="005D5A07" w:rsidRDefault="00CC4B61" w:rsidP="005F353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26447" w:rsidRPr="005D5A07">
              <w:rPr>
                <w:rFonts w:ascii="Arial" w:hAnsi="Arial" w:cs="Arial"/>
                <w:sz w:val="22"/>
                <w:szCs w:val="22"/>
              </w:rPr>
              <w:t xml:space="preserve">bility </w:t>
            </w:r>
            <w:r w:rsidR="00EA4DC1" w:rsidRPr="005D5A07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094C13" w:rsidRPr="005D5A07">
              <w:rPr>
                <w:rFonts w:ascii="Arial" w:hAnsi="Arial" w:cs="Arial"/>
                <w:sz w:val="22"/>
                <w:szCs w:val="22"/>
              </w:rPr>
              <w:t>enthusiasm</w:t>
            </w:r>
            <w:r w:rsidR="00EA4DC1" w:rsidRPr="005D5A07">
              <w:rPr>
                <w:rFonts w:ascii="Arial" w:hAnsi="Arial" w:cs="Arial"/>
                <w:sz w:val="22"/>
                <w:szCs w:val="22"/>
              </w:rPr>
              <w:t xml:space="preserve"> to adapt to change.</w:t>
            </w:r>
          </w:p>
          <w:p w14:paraId="6159D1FA" w14:textId="77777777" w:rsidR="00EA4DC1" w:rsidRPr="005D5A07" w:rsidRDefault="00EA4DC1" w:rsidP="005F3539">
            <w:pPr>
              <w:pStyle w:val="BodyText2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Enthusias</w:t>
            </w:r>
            <w:r w:rsidR="00A12E02" w:rsidRPr="005D5A07">
              <w:rPr>
                <w:rFonts w:ascii="Arial" w:hAnsi="Arial" w:cs="Arial"/>
                <w:sz w:val="22"/>
                <w:szCs w:val="22"/>
              </w:rPr>
              <w:t>tic with</w:t>
            </w:r>
            <w:r w:rsidRPr="005D5A07">
              <w:rPr>
                <w:rFonts w:ascii="Arial" w:hAnsi="Arial" w:cs="Arial"/>
                <w:sz w:val="22"/>
                <w:szCs w:val="22"/>
              </w:rPr>
              <w:t xml:space="preserve"> innovative qualities.</w:t>
            </w:r>
          </w:p>
          <w:p w14:paraId="4DD95F74" w14:textId="77777777" w:rsidR="00A6045B" w:rsidRPr="005D5A07" w:rsidRDefault="00A6045B" w:rsidP="005F3539">
            <w:pPr>
              <w:pStyle w:val="BodyText2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Business perspective and acumen.</w:t>
            </w:r>
          </w:p>
          <w:p w14:paraId="272FB3BE" w14:textId="085DBA99" w:rsidR="006C0B3A" w:rsidRPr="005D5A07" w:rsidRDefault="007D22D4" w:rsidP="005F3539">
            <w:pPr>
              <w:pStyle w:val="BodyText2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interpret </w:t>
            </w:r>
            <w:r w:rsidR="00B363FF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olitical</w:t>
            </w:r>
            <w:r w:rsidR="005F3C30">
              <w:rPr>
                <w:rFonts w:ascii="Arial" w:hAnsi="Arial" w:cs="Arial"/>
                <w:sz w:val="22"/>
                <w:szCs w:val="22"/>
              </w:rPr>
              <w:t xml:space="preserve"> drivers</w:t>
            </w:r>
            <w:r w:rsidR="006C0B3A" w:rsidRPr="005D5A0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0F4840" w14:textId="77777777" w:rsidR="0063537A" w:rsidRPr="005D5A07" w:rsidRDefault="0063537A" w:rsidP="000D21AA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A8" w:rsidRPr="00D11FAA" w14:paraId="769131C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A102A" w14:textId="77777777" w:rsidR="00BE55A8" w:rsidRPr="008B5F78" w:rsidRDefault="00BE5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5F78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56CAE523" w14:textId="77777777" w:rsidR="00BE55A8" w:rsidRPr="005D5A07" w:rsidRDefault="00BE55A8" w:rsidP="00BE55A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Ability to communicate effectively with others at all levels both internally and externally.</w:t>
            </w:r>
          </w:p>
          <w:p w14:paraId="40C54D4D" w14:textId="77777777" w:rsidR="00BE55A8" w:rsidRPr="005D5A07" w:rsidRDefault="00A07650" w:rsidP="00BE55A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 xml:space="preserve">Excellent written and oral communication and </w:t>
            </w:r>
            <w:r w:rsidR="00BE55A8" w:rsidRPr="005D5A07">
              <w:rPr>
                <w:rFonts w:ascii="Arial" w:hAnsi="Arial" w:cs="Arial"/>
                <w:sz w:val="22"/>
                <w:szCs w:val="22"/>
              </w:rPr>
              <w:t>presentational skills.</w:t>
            </w:r>
          </w:p>
          <w:p w14:paraId="6C3357CA" w14:textId="20432F05" w:rsidR="00BE55A8" w:rsidRPr="005D5A07" w:rsidRDefault="00D56680" w:rsidP="00BE55A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E55A8" w:rsidRPr="005D5A07">
              <w:rPr>
                <w:rFonts w:ascii="Arial" w:hAnsi="Arial" w:cs="Arial"/>
                <w:sz w:val="22"/>
                <w:szCs w:val="22"/>
              </w:rPr>
              <w:t>bility to form and maintain sound working relationships</w:t>
            </w:r>
            <w:r w:rsidR="00B2249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BBD1E7" w14:textId="77777777" w:rsidR="00BE55A8" w:rsidRPr="005D5A07" w:rsidRDefault="00BE55A8" w:rsidP="00BE55A8">
            <w:pPr>
              <w:numPr>
                <w:ilvl w:val="0"/>
                <w:numId w:val="6"/>
              </w:num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Strategic level organisational and administrative skills.</w:t>
            </w:r>
          </w:p>
          <w:p w14:paraId="28704597" w14:textId="77777777" w:rsidR="00BE55A8" w:rsidRPr="005D5A07" w:rsidRDefault="00BE55A8" w:rsidP="00BE55A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Formal agenda preparation and minute taking skills.</w:t>
            </w:r>
          </w:p>
          <w:p w14:paraId="762A6DF2" w14:textId="77777777" w:rsidR="00BE55A8" w:rsidRPr="005D5A07" w:rsidRDefault="00BE55A8" w:rsidP="00BE55A8">
            <w:pPr>
              <w:numPr>
                <w:ilvl w:val="0"/>
                <w:numId w:val="6"/>
              </w:num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Ability to produce understandable and concise written reports on complex topics.</w:t>
            </w:r>
          </w:p>
          <w:p w14:paraId="54C8D0AD" w14:textId="77777777" w:rsidR="00A12E02" w:rsidRPr="005D5A07" w:rsidRDefault="00A12E02" w:rsidP="00BE55A8">
            <w:pPr>
              <w:numPr>
                <w:ilvl w:val="0"/>
                <w:numId w:val="6"/>
              </w:num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Ability to develop, implement and monitor effective systems and procedures.</w:t>
            </w:r>
          </w:p>
          <w:p w14:paraId="36FA6F1D" w14:textId="77777777" w:rsidR="00BE55A8" w:rsidRPr="005D5A07" w:rsidRDefault="00BE55A8" w:rsidP="00BE55A8">
            <w:pPr>
              <w:numPr>
                <w:ilvl w:val="0"/>
                <w:numId w:val="6"/>
              </w:num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Ability to organise and prioritise own and others work.</w:t>
            </w:r>
          </w:p>
          <w:p w14:paraId="40858573" w14:textId="77777777" w:rsidR="00BE55A8" w:rsidRPr="005D5A07" w:rsidRDefault="008B5F78" w:rsidP="00BE55A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M</w:t>
            </w:r>
            <w:r w:rsidR="00BE55A8" w:rsidRPr="005D5A07">
              <w:rPr>
                <w:rFonts w:ascii="Arial" w:hAnsi="Arial" w:cs="Arial"/>
                <w:sz w:val="22"/>
                <w:szCs w:val="22"/>
              </w:rPr>
              <w:t>anagement skills with ability to monitor performance of others to achieve targets and meet deadlines.</w:t>
            </w:r>
          </w:p>
          <w:p w14:paraId="5D5D656B" w14:textId="77777777" w:rsidR="00BE55A8" w:rsidRPr="005D5A07" w:rsidRDefault="008B5F78" w:rsidP="00BE55A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lastRenderedPageBreak/>
              <w:t>Be able to show a</w:t>
            </w:r>
            <w:r w:rsidR="00BE55A8" w:rsidRPr="005D5A07">
              <w:rPr>
                <w:rFonts w:ascii="Arial" w:hAnsi="Arial" w:cs="Arial"/>
                <w:sz w:val="22"/>
                <w:szCs w:val="22"/>
              </w:rPr>
              <w:t xml:space="preserve">bility to work in a logical manner and to strict deadlines. </w:t>
            </w:r>
          </w:p>
          <w:p w14:paraId="63088F23" w14:textId="77777777" w:rsidR="00BE55A8" w:rsidRPr="005D5A07" w:rsidRDefault="00BE55A8" w:rsidP="00BE55A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IT literate (Level 3 IT qualification or equivalent) with sound working knowledge of MS Office, Excel and Windows packages.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A6826AD" w14:textId="77777777" w:rsidR="00BE55A8" w:rsidRPr="005D5A07" w:rsidRDefault="00BE55A8" w:rsidP="00BE55A8">
            <w:pPr>
              <w:numPr>
                <w:ilvl w:val="0"/>
                <w:numId w:val="6"/>
              </w:num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lastRenderedPageBreak/>
              <w:t xml:space="preserve">Articulate speaker in public. </w:t>
            </w:r>
          </w:p>
          <w:p w14:paraId="68A0A971" w14:textId="77777777" w:rsidR="00BE55A8" w:rsidRPr="005D5A07" w:rsidRDefault="00BE55A8" w:rsidP="00F52A7F">
            <w:pPr>
              <w:ind w:left="360"/>
              <w:rPr>
                <w:rFonts w:ascii="Arial" w:hAnsi="Arial" w:cs="Arial"/>
                <w:dstrike/>
                <w:sz w:val="22"/>
                <w:szCs w:val="22"/>
              </w:rPr>
            </w:pPr>
          </w:p>
        </w:tc>
      </w:tr>
      <w:tr w:rsidR="00C61F48" w:rsidRPr="00D11FAA" w14:paraId="1A0A14C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2FCEC7" w14:textId="77777777" w:rsidR="00C61F48" w:rsidRPr="00D11FAA" w:rsidRDefault="00C61F48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41C6B5B" w14:textId="77777777" w:rsidR="00094C13" w:rsidRPr="00D11FAA" w:rsidRDefault="00094C13" w:rsidP="00BE55A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14F4B57" w14:textId="77777777" w:rsidR="00C61F48" w:rsidRPr="00D11FAA" w:rsidRDefault="00C61F48" w:rsidP="000D21A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F48" w:rsidRPr="00D11FAA" w14:paraId="2606B9F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CD18A0" w14:textId="77777777" w:rsidR="00C61F48" w:rsidRPr="00D11FAA" w:rsidRDefault="00C61F4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A367A48" w14:textId="77777777" w:rsidR="00C61F48" w:rsidRPr="00D11FAA" w:rsidRDefault="00C61F48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D11FAA">
              <w:rPr>
                <w:rFonts w:ascii="Arial" w:hAnsi="Arial" w:cs="Arial"/>
                <w:sz w:val="22"/>
                <w:szCs w:val="22"/>
              </w:rPr>
              <w:t>Special Conditions</w:t>
            </w:r>
          </w:p>
          <w:p w14:paraId="26FDF2ED" w14:textId="77777777" w:rsidR="00C61F48" w:rsidRPr="00D11FAA" w:rsidRDefault="00C61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5D2E9C" w14:textId="77777777" w:rsidR="00C61F48" w:rsidRPr="00D11FAA" w:rsidRDefault="00C61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D1FF92" w14:textId="77777777" w:rsidR="00C61F48" w:rsidRPr="00D11FAA" w:rsidRDefault="00C61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466945" w14:textId="77777777" w:rsidR="00C61F48" w:rsidRPr="00D11FAA" w:rsidRDefault="00C61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413EC1" w14:textId="77777777" w:rsidR="00C61F48" w:rsidRPr="00D11FAA" w:rsidRDefault="00C61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51113EEA" w14:textId="77777777" w:rsidR="00C61F48" w:rsidRPr="00D11FAA" w:rsidRDefault="00C61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A777D1" w14:textId="77777777" w:rsidR="00C61F48" w:rsidRPr="00D11FAA" w:rsidRDefault="00C61F48" w:rsidP="005F353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1FAA">
              <w:rPr>
                <w:rFonts w:ascii="Arial" w:hAnsi="Arial" w:cs="Arial"/>
                <w:sz w:val="22"/>
                <w:szCs w:val="22"/>
              </w:rPr>
              <w:t>Willingness to work and/or attend Committees and other meetings and functions in evenings.</w:t>
            </w:r>
          </w:p>
          <w:p w14:paraId="3CAC5A7A" w14:textId="77777777" w:rsidR="00713D79" w:rsidRPr="00D11FAA" w:rsidRDefault="00713D79" w:rsidP="005F3539">
            <w:pPr>
              <w:pStyle w:val="BodyText2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Prepared </w:t>
            </w:r>
            <w:r w:rsidRPr="00D11FAA">
              <w:rPr>
                <w:rFonts w:ascii="Arial" w:hAnsi="Arial" w:cs="Arial"/>
                <w:sz w:val="22"/>
                <w:szCs w:val="22"/>
              </w:rPr>
              <w:t>to work varied hours to meet the needs of the post.</w:t>
            </w:r>
          </w:p>
          <w:p w14:paraId="3B17D416" w14:textId="77777777" w:rsidR="00713D79" w:rsidRDefault="00713D79" w:rsidP="005F35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11FAA">
              <w:rPr>
                <w:rFonts w:ascii="Arial" w:hAnsi="Arial" w:cs="Arial"/>
                <w:sz w:val="22"/>
                <w:szCs w:val="22"/>
              </w:rPr>
              <w:t>Willingness to undergo training to acquire relevant new skills or knowledge relevant to the job.</w:t>
            </w:r>
          </w:p>
          <w:p w14:paraId="1C301AB3" w14:textId="77777777" w:rsidR="00C61F48" w:rsidRPr="00D11FAA" w:rsidRDefault="00C61F48" w:rsidP="00713D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1E31832" w14:textId="1F0F9FD6" w:rsidR="00713D79" w:rsidRPr="00D11FAA" w:rsidRDefault="00713D79" w:rsidP="00E97D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242BE0" w14:textId="77777777" w:rsidR="00713D79" w:rsidRPr="00D11FAA" w:rsidRDefault="00713D79" w:rsidP="00713D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6B417ED" w14:textId="77777777" w:rsidR="00C61F48" w:rsidRPr="00D11FAA" w:rsidRDefault="00C61F48" w:rsidP="009E45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19DF0C" w14:textId="77777777" w:rsidR="00C61F48" w:rsidRDefault="00C61F48">
      <w:pPr>
        <w:rPr>
          <w:rFonts w:ascii="Arial" w:hAnsi="Arial" w:cs="Arial"/>
          <w:sz w:val="22"/>
          <w:szCs w:val="22"/>
        </w:rPr>
      </w:pPr>
    </w:p>
    <w:p w14:paraId="5A8EBBC8" w14:textId="77777777" w:rsidR="00351978" w:rsidRPr="00351978" w:rsidRDefault="00AB1903" w:rsidP="00351978">
      <w:pPr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351978" w:rsidRPr="00351978">
        <w:rPr>
          <w:rFonts w:ascii="Arial" w:hAnsi="Arial" w:cs="Arial"/>
          <w:b/>
          <w:sz w:val="22"/>
          <w:szCs w:val="22"/>
        </w:rPr>
        <w:lastRenderedPageBreak/>
        <w:t>Appendix 5 (</w:t>
      </w:r>
      <w:r w:rsidR="00351978">
        <w:rPr>
          <w:rFonts w:ascii="Arial" w:hAnsi="Arial" w:cs="Arial"/>
          <w:b/>
          <w:sz w:val="22"/>
          <w:szCs w:val="22"/>
        </w:rPr>
        <w:t>b</w:t>
      </w:r>
      <w:r w:rsidR="00351978" w:rsidRPr="00351978">
        <w:rPr>
          <w:rFonts w:ascii="Arial" w:hAnsi="Arial" w:cs="Arial"/>
          <w:b/>
          <w:sz w:val="22"/>
          <w:szCs w:val="22"/>
        </w:rPr>
        <w:t xml:space="preserve">) - Specimen Person Specification for the post of </w:t>
      </w:r>
      <w:r w:rsidR="00351978">
        <w:rPr>
          <w:rFonts w:ascii="Arial" w:hAnsi="Arial" w:cs="Arial"/>
          <w:b/>
          <w:sz w:val="22"/>
          <w:szCs w:val="22"/>
        </w:rPr>
        <w:t>Responsible Financial Officer</w:t>
      </w:r>
      <w:r w:rsidR="00351978" w:rsidRPr="00351978">
        <w:rPr>
          <w:rFonts w:ascii="Arial" w:hAnsi="Arial" w:cs="Arial"/>
          <w:b/>
          <w:sz w:val="22"/>
          <w:szCs w:val="22"/>
        </w:rPr>
        <w:t xml:space="preserve"> </w:t>
      </w:r>
    </w:p>
    <w:p w14:paraId="30C6BB34" w14:textId="77777777" w:rsidR="00351978" w:rsidRDefault="00351978" w:rsidP="00AB1903">
      <w:pPr>
        <w:jc w:val="center"/>
        <w:rPr>
          <w:rFonts w:ascii="Arial" w:hAnsi="Arial" w:cs="Arial"/>
          <w:sz w:val="22"/>
          <w:szCs w:val="22"/>
        </w:rPr>
      </w:pPr>
    </w:p>
    <w:p w14:paraId="530881AC" w14:textId="77777777" w:rsidR="00AB1903" w:rsidRPr="002D4B25" w:rsidRDefault="00AB1903" w:rsidP="00AB190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XXXXXXXXXXXXXXXXXXXX </w:t>
      </w:r>
      <w:r>
        <w:rPr>
          <w:rFonts w:ascii="Arial" w:hAnsi="Arial" w:cs="Arial"/>
          <w:b/>
          <w:bCs/>
          <w:sz w:val="22"/>
          <w:szCs w:val="22"/>
        </w:rPr>
        <w:t>COUNCIL</w:t>
      </w:r>
    </w:p>
    <w:p w14:paraId="08637DC7" w14:textId="77777777" w:rsidR="00AB1903" w:rsidRPr="002D4B25" w:rsidRDefault="00AB1903" w:rsidP="00AB1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DCEA0C" w14:textId="77777777" w:rsidR="00AB1903" w:rsidRPr="000C6B00" w:rsidRDefault="00AB1903" w:rsidP="00AB190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RESPONSIBLE FINANCIAL OFFICER</w:t>
      </w:r>
    </w:p>
    <w:p w14:paraId="150BB564" w14:textId="77777777" w:rsidR="00AB1903" w:rsidRPr="002D4B25" w:rsidRDefault="00AB1903" w:rsidP="00AB1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D3A6782" w14:textId="77777777" w:rsidR="00AB1903" w:rsidRPr="002D4B25" w:rsidRDefault="00AB1903" w:rsidP="00AB19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4B25">
        <w:rPr>
          <w:rFonts w:ascii="Arial" w:hAnsi="Arial" w:cs="Arial"/>
          <w:b/>
          <w:bCs/>
          <w:sz w:val="22"/>
          <w:szCs w:val="22"/>
        </w:rPr>
        <w:t>PERSON SPECIFICATION</w:t>
      </w:r>
    </w:p>
    <w:p w14:paraId="44A1F08B" w14:textId="77777777" w:rsidR="00AB1903" w:rsidRPr="00D11FAA" w:rsidRDefault="00AB1903" w:rsidP="00AB1903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79"/>
        <w:gridCol w:w="4678"/>
      </w:tblGrid>
      <w:tr w:rsidR="00AB1903" w:rsidRPr="00D11FAA" w14:paraId="2661E3C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95EA54" w14:textId="77777777" w:rsidR="00AB1903" w:rsidRPr="006A581B" w:rsidRDefault="00AB1903" w:rsidP="00247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581B">
              <w:rPr>
                <w:rFonts w:ascii="Arial" w:hAnsi="Arial" w:cs="Arial"/>
                <w:b/>
                <w:bCs/>
                <w:sz w:val="22"/>
                <w:szCs w:val="22"/>
              </w:rPr>
              <w:t>Factor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94B4638" w14:textId="77777777" w:rsidR="00AB1903" w:rsidRPr="006A581B" w:rsidRDefault="00AB1903" w:rsidP="00247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581B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7D1CAE7" w14:textId="77777777" w:rsidR="00AB1903" w:rsidRPr="006A581B" w:rsidRDefault="00AB1903" w:rsidP="002473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581B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AB1903" w:rsidRPr="00D11FAA" w14:paraId="1FC5D97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6CE7D2" w14:textId="77777777" w:rsidR="00AB1903" w:rsidRPr="00D11FAA" w:rsidRDefault="00AB1903" w:rsidP="002473C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1062D8B" w14:textId="7F5B3582" w:rsidR="00AB1903" w:rsidRPr="00D11FAA" w:rsidRDefault="00BE34F6" w:rsidP="002473C3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Qualifications and experience</w:t>
            </w:r>
          </w:p>
          <w:p w14:paraId="550E078F" w14:textId="77777777" w:rsidR="00AB1903" w:rsidRPr="00D11FAA" w:rsidRDefault="00AB1903" w:rsidP="002473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44DF87" w14:textId="77777777" w:rsidR="00AB1903" w:rsidRPr="00D11FAA" w:rsidRDefault="00AB1903" w:rsidP="002473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400B11" w14:textId="77777777" w:rsidR="00AB1903" w:rsidRPr="00D11FAA" w:rsidRDefault="00AB1903" w:rsidP="002473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2F580E4" w14:textId="77777777" w:rsidR="00AB1903" w:rsidRPr="009655F6" w:rsidRDefault="00AB1903" w:rsidP="002473C3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6F5E6C17" w14:textId="7108AE1C" w:rsidR="00AB1903" w:rsidRDefault="00F55CF4" w:rsidP="005F353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1978">
              <w:rPr>
                <w:rFonts w:ascii="Arial" w:hAnsi="Arial" w:cs="Arial"/>
                <w:sz w:val="22"/>
                <w:szCs w:val="22"/>
              </w:rPr>
              <w:t>Strategic f</w:t>
            </w:r>
            <w:r w:rsidR="00AB1903" w:rsidRPr="00351978">
              <w:rPr>
                <w:rFonts w:ascii="Arial" w:hAnsi="Arial" w:cs="Arial"/>
                <w:sz w:val="22"/>
                <w:szCs w:val="22"/>
              </w:rPr>
              <w:t xml:space="preserve">inancial </w:t>
            </w:r>
            <w:r w:rsidR="000D3F85">
              <w:rPr>
                <w:rFonts w:ascii="Arial" w:hAnsi="Arial" w:cs="Arial"/>
                <w:sz w:val="22"/>
                <w:szCs w:val="22"/>
              </w:rPr>
              <w:t xml:space="preserve">management </w:t>
            </w:r>
            <w:r w:rsidR="00AB1903" w:rsidRPr="00351978">
              <w:rPr>
                <w:rFonts w:ascii="Arial" w:hAnsi="Arial" w:cs="Arial"/>
                <w:sz w:val="22"/>
                <w:szCs w:val="22"/>
              </w:rPr>
              <w:t xml:space="preserve">experience in a </w:t>
            </w:r>
            <w:r w:rsidR="000D3F85">
              <w:rPr>
                <w:rFonts w:ascii="Arial" w:hAnsi="Arial" w:cs="Arial"/>
                <w:sz w:val="22"/>
                <w:szCs w:val="22"/>
              </w:rPr>
              <w:t>complex</w:t>
            </w:r>
            <w:r w:rsidR="00AB1903" w:rsidRPr="00351978">
              <w:rPr>
                <w:rFonts w:ascii="Arial" w:hAnsi="Arial" w:cs="Arial"/>
                <w:sz w:val="22"/>
                <w:szCs w:val="22"/>
              </w:rPr>
              <w:t xml:space="preserve"> environment</w:t>
            </w:r>
            <w:r w:rsidR="00AB1903" w:rsidRPr="009655F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4659037" w14:textId="77777777" w:rsidR="00AB1903" w:rsidRDefault="008B5F78" w:rsidP="005F353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AB1903">
              <w:rPr>
                <w:rFonts w:ascii="Arial" w:hAnsi="Arial" w:cs="Arial"/>
                <w:color w:val="000000"/>
                <w:sz w:val="22"/>
                <w:szCs w:val="22"/>
              </w:rPr>
              <w:t xml:space="preserve">ound budget </w:t>
            </w:r>
            <w:r w:rsidR="0066435B">
              <w:rPr>
                <w:rFonts w:ascii="Arial" w:hAnsi="Arial" w:cs="Arial"/>
                <w:color w:val="000000"/>
                <w:sz w:val="22"/>
                <w:szCs w:val="22"/>
              </w:rPr>
              <w:t xml:space="preserve">preparation, </w:t>
            </w:r>
            <w:r w:rsidR="00AB1903">
              <w:rPr>
                <w:rFonts w:ascii="Arial" w:hAnsi="Arial" w:cs="Arial"/>
                <w:color w:val="000000"/>
                <w:sz w:val="22"/>
                <w:szCs w:val="22"/>
              </w:rPr>
              <w:t>management and financial control systems</w:t>
            </w:r>
            <w:r w:rsidR="0066435B">
              <w:rPr>
                <w:rFonts w:ascii="Arial" w:hAnsi="Arial" w:cs="Arial"/>
                <w:color w:val="000000"/>
                <w:sz w:val="22"/>
                <w:szCs w:val="22"/>
              </w:rPr>
              <w:t xml:space="preserve"> experience</w:t>
            </w:r>
            <w:r w:rsidR="00AB190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75A4A27" w14:textId="77777777" w:rsidR="00AB1903" w:rsidRPr="009655F6" w:rsidRDefault="00AB1903" w:rsidP="005F353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Experience of financial forward planning.</w:t>
            </w:r>
          </w:p>
          <w:p w14:paraId="7DDB682C" w14:textId="77777777" w:rsidR="00AB1903" w:rsidRPr="00D11FAA" w:rsidRDefault="00AB1903" w:rsidP="005F353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11FAA">
              <w:rPr>
                <w:rFonts w:ascii="Arial" w:hAnsi="Arial" w:cs="Arial"/>
                <w:sz w:val="22"/>
                <w:szCs w:val="22"/>
              </w:rPr>
              <w:t>Previous experience of working for local authority or similar body</w:t>
            </w:r>
            <w:r w:rsidR="00094C13">
              <w:rPr>
                <w:rFonts w:ascii="Arial" w:hAnsi="Arial" w:cs="Arial"/>
                <w:sz w:val="22"/>
                <w:szCs w:val="22"/>
              </w:rPr>
              <w:t xml:space="preserve"> in a financial role</w:t>
            </w:r>
            <w:r w:rsidRPr="00D11FA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384E0D" w14:textId="77777777" w:rsidR="00AB1903" w:rsidRPr="009655F6" w:rsidRDefault="00AB1903" w:rsidP="002473C3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C17427B" w14:textId="77777777" w:rsidR="00AB1903" w:rsidRPr="005D5A07" w:rsidRDefault="00AB1903" w:rsidP="002473C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35E48E4" w14:textId="77777777" w:rsidR="00F52A7F" w:rsidRPr="005D5A07" w:rsidRDefault="00F52A7F" w:rsidP="005F353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Ideally be at least CIPFA, ACCA or equivalent part qualified and be prepared to work towards obtaining the full qualification within 1 year of commencement.</w:t>
            </w:r>
          </w:p>
          <w:p w14:paraId="331F355C" w14:textId="5905F42C" w:rsidR="00AB1903" w:rsidRPr="005D5A07" w:rsidRDefault="00AB1903" w:rsidP="005F353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Experience of Committee work</w:t>
            </w:r>
            <w:r w:rsidR="00E67F76">
              <w:rPr>
                <w:rFonts w:ascii="Arial" w:hAnsi="Arial" w:cs="Arial"/>
                <w:sz w:val="22"/>
                <w:szCs w:val="22"/>
              </w:rPr>
              <w:t xml:space="preserve"> or similar</w:t>
            </w:r>
            <w:r w:rsidRPr="005D5A0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4EDECA" w14:textId="77777777" w:rsidR="00AB1903" w:rsidRPr="005D5A07" w:rsidRDefault="00AB1903" w:rsidP="00247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03" w:rsidRPr="00D11FAA" w14:paraId="4C11919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340A77" w14:textId="77777777" w:rsidR="00AB1903" w:rsidRPr="00D11FAA" w:rsidRDefault="00AB1903" w:rsidP="002473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FAA">
              <w:rPr>
                <w:rFonts w:ascii="Arial" w:hAnsi="Arial" w:cs="Arial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B822A1B" w14:textId="77777777" w:rsidR="00AB1903" w:rsidRPr="00351978" w:rsidRDefault="00F55CF4" w:rsidP="005F353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1978">
              <w:rPr>
                <w:rFonts w:ascii="Arial" w:hAnsi="Arial" w:cs="Arial"/>
                <w:sz w:val="22"/>
                <w:szCs w:val="22"/>
              </w:rPr>
              <w:t>Knowledge</w:t>
            </w:r>
            <w:r w:rsidR="00AB1903" w:rsidRPr="00351978">
              <w:rPr>
                <w:rFonts w:ascii="Arial" w:hAnsi="Arial" w:cs="Arial"/>
                <w:sz w:val="22"/>
                <w:szCs w:val="22"/>
              </w:rPr>
              <w:t xml:space="preserve"> of local government financial systems and procedures.</w:t>
            </w:r>
          </w:p>
          <w:p w14:paraId="2B963476" w14:textId="77777777" w:rsidR="00AB1903" w:rsidRPr="00351978" w:rsidRDefault="00AB1903" w:rsidP="005F353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1978">
              <w:rPr>
                <w:rFonts w:ascii="Arial" w:hAnsi="Arial" w:cs="Arial"/>
                <w:sz w:val="22"/>
                <w:szCs w:val="22"/>
              </w:rPr>
              <w:t>Knowledge of the governance and financial framework in which the Council operates.</w:t>
            </w:r>
          </w:p>
          <w:p w14:paraId="3C6766DD" w14:textId="77777777" w:rsidR="00AB1903" w:rsidRDefault="00F55CF4" w:rsidP="005F353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1978">
              <w:rPr>
                <w:rFonts w:ascii="Arial" w:hAnsi="Arial" w:cs="Arial"/>
                <w:sz w:val="22"/>
                <w:szCs w:val="22"/>
              </w:rPr>
              <w:t>Knowledge</w:t>
            </w:r>
            <w:r w:rsidR="00AB1903" w:rsidRPr="00351978">
              <w:rPr>
                <w:rFonts w:ascii="Arial" w:hAnsi="Arial" w:cs="Arial"/>
                <w:sz w:val="22"/>
                <w:szCs w:val="22"/>
              </w:rPr>
              <w:t xml:space="preserve"> of budget setting, audit and monitoring processes</w:t>
            </w:r>
            <w:r w:rsidR="00AB1903">
              <w:rPr>
                <w:rFonts w:ascii="Arial" w:hAnsi="Arial" w:cs="Arial"/>
                <w:sz w:val="22"/>
                <w:szCs w:val="22"/>
              </w:rPr>
              <w:t xml:space="preserve"> and financial management reports.</w:t>
            </w:r>
          </w:p>
          <w:p w14:paraId="65E1F783" w14:textId="77777777" w:rsidR="00AB1903" w:rsidRDefault="00AB1903" w:rsidP="005F353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insurance procedures and financial risk assessment.</w:t>
            </w:r>
          </w:p>
          <w:p w14:paraId="28E14484" w14:textId="77777777" w:rsidR="00AB1903" w:rsidRDefault="00AB1903" w:rsidP="005F353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knowledge of accounts and payroll systems and procedures and computer packages.</w:t>
            </w:r>
          </w:p>
          <w:p w14:paraId="650E5351" w14:textId="77777777" w:rsidR="00AB1903" w:rsidRDefault="00AB1903" w:rsidP="005F353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knowledge of procurement processes within a public sector setting.</w:t>
            </w:r>
          </w:p>
          <w:p w14:paraId="719F42AF" w14:textId="77777777" w:rsidR="00AB1903" w:rsidRDefault="00AB1903" w:rsidP="005F3539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Implementation of financial systems and controls to prevent bribery and corruption.</w:t>
            </w:r>
          </w:p>
          <w:p w14:paraId="05CE21DF" w14:textId="77777777" w:rsidR="00AB1903" w:rsidRDefault="00F55CF4" w:rsidP="00D20A2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51978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r w:rsidR="00AB1903" w:rsidRPr="00351978">
              <w:rPr>
                <w:rFonts w:ascii="Arial" w:hAnsi="Arial" w:cs="Arial"/>
                <w:sz w:val="22"/>
                <w:szCs w:val="22"/>
              </w:rPr>
              <w:t>of KPI and other</w:t>
            </w:r>
            <w:r w:rsidR="00AB1903">
              <w:rPr>
                <w:rFonts w:ascii="Arial" w:hAnsi="Arial" w:cs="Arial"/>
                <w:sz w:val="22"/>
                <w:szCs w:val="22"/>
              </w:rPr>
              <w:t xml:space="preserve"> performance measures.</w:t>
            </w:r>
          </w:p>
          <w:p w14:paraId="4FF629DF" w14:textId="77777777" w:rsidR="00EE152E" w:rsidRPr="00D11FAA" w:rsidRDefault="00EE152E" w:rsidP="00EE152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1B14341" w14:textId="5FB528E4" w:rsidR="00AB1903" w:rsidRPr="005D5A07" w:rsidRDefault="00D0731D" w:rsidP="005F3539">
            <w:pPr>
              <w:pStyle w:val="BodyTextInden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726447" w:rsidRPr="005D5A07">
              <w:rPr>
                <w:rFonts w:ascii="Arial" w:hAnsi="Arial" w:cs="Arial"/>
                <w:sz w:val="22"/>
                <w:szCs w:val="22"/>
              </w:rPr>
              <w:t xml:space="preserve">nowledge </w:t>
            </w:r>
            <w:r w:rsidR="00AB1903" w:rsidRPr="005D5A07">
              <w:rPr>
                <w:rFonts w:ascii="Arial" w:hAnsi="Arial" w:cs="Arial"/>
                <w:sz w:val="22"/>
                <w:szCs w:val="22"/>
              </w:rPr>
              <w:t>of the operating environment of the Council.</w:t>
            </w:r>
          </w:p>
          <w:p w14:paraId="786DD606" w14:textId="77777777" w:rsidR="00AB1903" w:rsidRPr="005D5A07" w:rsidRDefault="00AB1903" w:rsidP="002473C3">
            <w:pPr>
              <w:pStyle w:val="BodyTextIndent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8B893F9" w14:textId="77777777" w:rsidR="00AB1903" w:rsidRPr="005D5A07" w:rsidRDefault="00AB1903" w:rsidP="00247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03" w:rsidRPr="00D11FAA" w14:paraId="5A76B8A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0B61C3" w14:textId="77777777" w:rsidR="00AB1903" w:rsidRPr="00EA4DC1" w:rsidRDefault="00AB1903" w:rsidP="002473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DC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Qualities and Attitudes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4B2651C" w14:textId="77777777" w:rsidR="00AB1903" w:rsidRPr="005D5A07" w:rsidRDefault="00AB1903" w:rsidP="005F353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Self-reliant and self-motivated with the drive and determination to achieve results and influence others.</w:t>
            </w:r>
          </w:p>
          <w:p w14:paraId="6ADDB2E5" w14:textId="2D455F75" w:rsidR="00AB1903" w:rsidRPr="005D5A07" w:rsidRDefault="00AB1903" w:rsidP="005F353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Flexible, pro-active and hands on approach to tasks.</w:t>
            </w:r>
          </w:p>
          <w:p w14:paraId="5624DF38" w14:textId="77777777" w:rsidR="00AB1903" w:rsidRPr="005D5A07" w:rsidRDefault="00AB1903" w:rsidP="005F353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Supportive - demonstrating loyalty and commitment to the organisation and colleagues</w:t>
            </w:r>
            <w:r w:rsidR="00726447" w:rsidRPr="005D5A07">
              <w:rPr>
                <w:rFonts w:ascii="Arial" w:hAnsi="Arial" w:cs="Arial"/>
                <w:sz w:val="22"/>
                <w:szCs w:val="22"/>
              </w:rPr>
              <w:t xml:space="preserve"> in past employment</w:t>
            </w:r>
            <w:r w:rsidRPr="005D5A0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945410" w14:textId="16922B47" w:rsidR="00AB1903" w:rsidRPr="005D5A07" w:rsidRDefault="00AB1903" w:rsidP="005F353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Trustworthy.</w:t>
            </w:r>
          </w:p>
          <w:p w14:paraId="5869D928" w14:textId="77777777" w:rsidR="00AB1903" w:rsidRPr="005D5A07" w:rsidRDefault="00AB1903" w:rsidP="005F353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Ability to develop and maintain good relationships with relevant external bodies.</w:t>
            </w:r>
          </w:p>
          <w:p w14:paraId="6FBCAA38" w14:textId="77777777" w:rsidR="00AB1903" w:rsidRPr="005D5A07" w:rsidRDefault="008B5F78" w:rsidP="005F353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Be able to show</w:t>
            </w:r>
            <w:r w:rsidR="00726447" w:rsidRPr="005D5A07">
              <w:rPr>
                <w:rFonts w:ascii="Arial" w:hAnsi="Arial" w:cs="Arial"/>
                <w:sz w:val="22"/>
                <w:szCs w:val="22"/>
              </w:rPr>
              <w:t xml:space="preserve"> ability of being a g</w:t>
            </w:r>
            <w:r w:rsidR="00AB1903" w:rsidRPr="005D5A07">
              <w:rPr>
                <w:rFonts w:ascii="Arial" w:hAnsi="Arial" w:cs="Arial"/>
                <w:sz w:val="22"/>
                <w:szCs w:val="22"/>
              </w:rPr>
              <w:t>ood team worker.</w:t>
            </w:r>
          </w:p>
          <w:p w14:paraId="33DB2C9E" w14:textId="77777777" w:rsidR="00AB1903" w:rsidRPr="005D5A07" w:rsidRDefault="00094C13" w:rsidP="005F3539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5D5A07">
              <w:rPr>
                <w:rFonts w:ascii="Arial" w:hAnsi="Arial" w:cs="Arial"/>
                <w:sz w:val="22"/>
                <w:szCs w:val="22"/>
              </w:rPr>
              <w:t>Commitment to quality service delivery.</w:t>
            </w:r>
          </w:p>
          <w:p w14:paraId="7A4B700D" w14:textId="77777777" w:rsidR="00094C13" w:rsidRPr="005D5A07" w:rsidRDefault="00094C13" w:rsidP="00094C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B16ADF1" w14:textId="77777777" w:rsidR="00AB1903" w:rsidRDefault="00AB1903" w:rsidP="005F353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Enthusiastic and w</w:t>
            </w:r>
            <w:r w:rsidRPr="00D11FAA">
              <w:rPr>
                <w:rFonts w:ascii="Arial" w:hAnsi="Arial" w:cs="Arial"/>
                <w:sz w:val="22"/>
                <w:szCs w:val="22"/>
              </w:rPr>
              <w:t>illingness to adapt to change.</w:t>
            </w:r>
          </w:p>
          <w:p w14:paraId="701BBCE8" w14:textId="3E2AF750" w:rsidR="00AB1903" w:rsidRDefault="00884BAA" w:rsidP="005F353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interpret political drivers</w:t>
            </w:r>
            <w:r w:rsidR="00AB190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2AFF9F" w14:textId="77777777" w:rsidR="00094C13" w:rsidRPr="00D11FAA" w:rsidRDefault="00094C13" w:rsidP="005F3539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perspective and acumen.</w:t>
            </w:r>
          </w:p>
          <w:p w14:paraId="539D73F7" w14:textId="77777777" w:rsidR="00AB1903" w:rsidRPr="00D11FAA" w:rsidRDefault="00AB1903" w:rsidP="002473C3">
            <w:pPr>
              <w:pStyle w:val="BodyTextInden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03" w:rsidRPr="00D11FAA" w14:paraId="31C71EA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96A40E" w14:textId="77777777" w:rsidR="00AB1903" w:rsidRPr="00D11FAA" w:rsidRDefault="00AB1903" w:rsidP="002473C3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D11FAA">
              <w:rPr>
                <w:rFonts w:ascii="Arial" w:hAnsi="Arial" w:cs="Arial"/>
                <w:sz w:val="22"/>
                <w:szCs w:val="22"/>
              </w:rPr>
              <w:t>Skills and Abilities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9206835" w14:textId="77777777" w:rsidR="00AB1903" w:rsidRPr="009655F6" w:rsidRDefault="00AB1903" w:rsidP="005F3539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Pr="009655F6">
              <w:rPr>
                <w:rFonts w:ascii="Arial" w:hAnsi="Arial" w:cs="Arial"/>
                <w:color w:val="000000"/>
                <w:sz w:val="22"/>
                <w:szCs w:val="22"/>
              </w:rPr>
              <w:t xml:space="preserve">igh numeracy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 analytical </w:t>
            </w:r>
            <w:r w:rsidRPr="009655F6">
              <w:rPr>
                <w:rFonts w:ascii="Arial" w:hAnsi="Arial" w:cs="Arial"/>
                <w:color w:val="000000"/>
                <w:sz w:val="22"/>
                <w:szCs w:val="22"/>
              </w:rPr>
              <w:t>skills.</w:t>
            </w:r>
          </w:p>
          <w:p w14:paraId="3B4A78CB" w14:textId="77777777" w:rsidR="00AB1903" w:rsidRDefault="00AB1903" w:rsidP="005F353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Sound</w:t>
            </w:r>
            <w:r w:rsidRPr="00D11FAA">
              <w:rPr>
                <w:rFonts w:ascii="Arial" w:hAnsi="Arial" w:cs="Arial"/>
                <w:sz w:val="22"/>
                <w:szCs w:val="22"/>
              </w:rPr>
              <w:t xml:space="preserve"> written and oral communication skills with the ability to communicate effectively with others at all levels both internally and externally.</w:t>
            </w:r>
          </w:p>
          <w:p w14:paraId="3308DEC9" w14:textId="29F5DDE4" w:rsidR="00AB1903" w:rsidRPr="00D11FAA" w:rsidRDefault="00B22495" w:rsidP="005F353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AB1903">
              <w:rPr>
                <w:rFonts w:ascii="Arial" w:hAnsi="Arial" w:cs="Arial"/>
                <w:sz w:val="22"/>
                <w:szCs w:val="22"/>
              </w:rPr>
              <w:t>bility to form sound working relationships</w:t>
            </w:r>
            <w:r w:rsidR="00AB1903" w:rsidRPr="00D11FA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579318" w14:textId="77777777" w:rsidR="00AB1903" w:rsidRDefault="00AB1903" w:rsidP="005F353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11FAA">
              <w:rPr>
                <w:rFonts w:ascii="Arial" w:hAnsi="Arial" w:cs="Arial"/>
                <w:sz w:val="22"/>
                <w:szCs w:val="22"/>
              </w:rPr>
              <w:t xml:space="preserve">IT literate with sound working knowledge of </w:t>
            </w:r>
            <w:r>
              <w:rPr>
                <w:rFonts w:ascii="Arial" w:hAnsi="Arial" w:cs="Arial"/>
                <w:sz w:val="22"/>
                <w:szCs w:val="22"/>
              </w:rPr>
              <w:t xml:space="preserve">MS Office, Excel and </w:t>
            </w:r>
            <w:r w:rsidRPr="00D11FAA">
              <w:rPr>
                <w:rFonts w:ascii="Arial" w:hAnsi="Arial" w:cs="Arial"/>
                <w:sz w:val="22"/>
                <w:szCs w:val="22"/>
              </w:rPr>
              <w:t>Windows packages.</w:t>
            </w:r>
          </w:p>
          <w:p w14:paraId="18B2E3E7" w14:textId="2E7247A0" w:rsidR="00AB1903" w:rsidRPr="00D11FAA" w:rsidRDefault="00AB1903" w:rsidP="005F3539">
            <w:pPr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produce </w:t>
            </w:r>
            <w:r w:rsidR="003D13A9">
              <w:rPr>
                <w:rFonts w:ascii="Arial" w:hAnsi="Arial" w:cs="Arial"/>
                <w:sz w:val="22"/>
                <w:szCs w:val="22"/>
              </w:rPr>
              <w:t>high quality</w:t>
            </w:r>
            <w:r>
              <w:rPr>
                <w:rFonts w:ascii="Arial" w:hAnsi="Arial" w:cs="Arial"/>
                <w:sz w:val="22"/>
                <w:szCs w:val="22"/>
              </w:rPr>
              <w:t xml:space="preserve"> reports on complex topics.</w:t>
            </w:r>
          </w:p>
          <w:p w14:paraId="21DDC2DA" w14:textId="77777777" w:rsidR="00AB1903" w:rsidRPr="00D11FAA" w:rsidRDefault="00AB1903" w:rsidP="005F3539">
            <w:pPr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11FAA">
              <w:rPr>
                <w:rFonts w:ascii="Arial" w:hAnsi="Arial" w:cs="Arial"/>
                <w:sz w:val="22"/>
                <w:szCs w:val="22"/>
              </w:rPr>
              <w:t>Ability to organise and prioritise own work</w:t>
            </w:r>
            <w:r>
              <w:rPr>
                <w:rFonts w:ascii="Arial" w:hAnsi="Arial" w:cs="Arial"/>
                <w:sz w:val="22"/>
                <w:szCs w:val="22"/>
              </w:rPr>
              <w:t>load</w:t>
            </w:r>
            <w:r w:rsidRPr="00D11FA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88E5EF" w14:textId="77777777" w:rsidR="00AB1903" w:rsidRPr="00D11FAA" w:rsidRDefault="00AB1903" w:rsidP="005F353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11FAA">
              <w:rPr>
                <w:rFonts w:ascii="Arial" w:hAnsi="Arial" w:cs="Arial"/>
                <w:sz w:val="22"/>
                <w:szCs w:val="22"/>
              </w:rPr>
              <w:t>Ability to work in a logical manner and to strict deadlines.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5E9D944" w14:textId="77777777" w:rsidR="00AB1903" w:rsidRDefault="00AB1903" w:rsidP="005F3539">
            <w:pPr>
              <w:numPr>
                <w:ilvl w:val="0"/>
                <w:numId w:val="5"/>
              </w:num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D11FAA">
              <w:rPr>
                <w:rFonts w:ascii="Arial" w:hAnsi="Arial" w:cs="Arial"/>
                <w:sz w:val="22"/>
                <w:szCs w:val="22"/>
              </w:rPr>
              <w:t>Ability to develop, implement and monitor effective systems and procedures.</w:t>
            </w:r>
          </w:p>
          <w:p w14:paraId="3740DE92" w14:textId="77777777" w:rsidR="00AB1903" w:rsidRDefault="00AB1903" w:rsidP="005F353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presentational and reporting skills using relevant IT programmes.</w:t>
            </w:r>
          </w:p>
          <w:p w14:paraId="4EA74AD9" w14:textId="77777777" w:rsidR="00AB1903" w:rsidRPr="00D11FAA" w:rsidRDefault="00AB1903" w:rsidP="005F3539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Flexibility and ability to respond quickly to situations.</w:t>
            </w:r>
          </w:p>
          <w:p w14:paraId="02EF4F70" w14:textId="77777777" w:rsidR="00AB1903" w:rsidRPr="00D11FAA" w:rsidRDefault="00AB1903" w:rsidP="002473C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903" w:rsidRPr="00D11FAA" w14:paraId="07A14BA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F0CC62" w14:textId="77777777" w:rsidR="00AB1903" w:rsidRPr="00D11FAA" w:rsidRDefault="00AB1903" w:rsidP="002473C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6DDADE9" w14:textId="77777777" w:rsidR="00AB1903" w:rsidRPr="00D11FAA" w:rsidRDefault="00AB1903" w:rsidP="002473C3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D11FAA">
              <w:rPr>
                <w:rFonts w:ascii="Arial" w:hAnsi="Arial" w:cs="Arial"/>
                <w:sz w:val="22"/>
                <w:szCs w:val="22"/>
              </w:rPr>
              <w:t>Special Conditions</w:t>
            </w:r>
          </w:p>
          <w:p w14:paraId="7165831B" w14:textId="77777777" w:rsidR="00AB1903" w:rsidRPr="00D11FAA" w:rsidRDefault="00AB1903" w:rsidP="002473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639D3D" w14:textId="77777777" w:rsidR="00AB1903" w:rsidRPr="00D11FAA" w:rsidRDefault="00AB1903" w:rsidP="002473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9425DF" w14:textId="77777777" w:rsidR="00AB1903" w:rsidRPr="00D11FAA" w:rsidRDefault="00AB1903" w:rsidP="002473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7DA765" w14:textId="77777777" w:rsidR="00AB1903" w:rsidRPr="00D11FAA" w:rsidRDefault="00AB1903" w:rsidP="002473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8B76D3" w14:textId="77777777" w:rsidR="00AB1903" w:rsidRPr="00D11FAA" w:rsidRDefault="00AB1903" w:rsidP="002473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85A7223" w14:textId="77777777" w:rsidR="00AB1903" w:rsidRPr="00D11FAA" w:rsidRDefault="00AB1903" w:rsidP="002473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D9A1B9" w14:textId="77777777" w:rsidR="00AB1903" w:rsidRPr="00D11FAA" w:rsidRDefault="00AB1903" w:rsidP="005F353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1FAA">
              <w:rPr>
                <w:rFonts w:ascii="Arial" w:hAnsi="Arial" w:cs="Arial"/>
                <w:sz w:val="22"/>
                <w:szCs w:val="22"/>
              </w:rPr>
              <w:t>Willingness to work and/or attend Committees and other meetings and functions in evenings.</w:t>
            </w:r>
          </w:p>
          <w:p w14:paraId="781E1D88" w14:textId="2F05FA04" w:rsidR="00094C13" w:rsidRDefault="00094C13" w:rsidP="005F353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42C07">
              <w:rPr>
                <w:rFonts w:ascii="Arial" w:hAnsi="Arial" w:cs="Arial"/>
                <w:sz w:val="22"/>
                <w:szCs w:val="22"/>
              </w:rPr>
              <w:t>Willingness to under</w:t>
            </w:r>
            <w:r w:rsidR="00822356">
              <w:rPr>
                <w:rFonts w:ascii="Arial" w:hAnsi="Arial" w:cs="Arial"/>
                <w:sz w:val="22"/>
                <w:szCs w:val="22"/>
              </w:rPr>
              <w:t>take</w:t>
            </w:r>
            <w:r w:rsidRPr="00B42C07">
              <w:rPr>
                <w:rFonts w:ascii="Arial" w:hAnsi="Arial" w:cs="Arial"/>
                <w:sz w:val="22"/>
                <w:szCs w:val="22"/>
              </w:rPr>
              <w:t xml:space="preserve"> training.</w:t>
            </w:r>
          </w:p>
          <w:p w14:paraId="365FD6C1" w14:textId="77777777" w:rsidR="00AB1903" w:rsidRPr="00D11FAA" w:rsidRDefault="00B42C07" w:rsidP="005F3539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42C07">
              <w:rPr>
                <w:rFonts w:ascii="Arial" w:hAnsi="Arial" w:cs="Arial"/>
                <w:sz w:val="22"/>
                <w:szCs w:val="22"/>
              </w:rPr>
              <w:t>Prepared to work varied hours to meet the needs of the post.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5BE76C5" w14:textId="77777777" w:rsidR="00AB1903" w:rsidRPr="00D11FAA" w:rsidRDefault="00AB1903" w:rsidP="002473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F1013" w14:textId="77777777" w:rsidR="00AB1903" w:rsidRPr="00D11FAA" w:rsidRDefault="00AB1903" w:rsidP="002473C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6787EB1" w14:textId="77777777" w:rsidR="00AB1903" w:rsidRPr="00D11FAA" w:rsidRDefault="00AB1903" w:rsidP="00247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123F5" w14:textId="77777777" w:rsidR="00DF57B1" w:rsidRDefault="00DF57B1" w:rsidP="00D20A20"/>
    <w:sectPr w:rsidR="00DF57B1" w:rsidSect="00BE55A8">
      <w:type w:val="nextColumn"/>
      <w:pgSz w:w="16840" w:h="11907" w:orient="landscape" w:code="9"/>
      <w:pgMar w:top="1560" w:right="1440" w:bottom="1418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49A9" w14:textId="77777777" w:rsidR="00B9188D" w:rsidRDefault="00B9188D">
      <w:r>
        <w:separator/>
      </w:r>
    </w:p>
  </w:endnote>
  <w:endnote w:type="continuationSeparator" w:id="0">
    <w:p w14:paraId="759583DE" w14:textId="77777777" w:rsidR="00B9188D" w:rsidRDefault="00B9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661" w14:textId="77777777" w:rsidR="00726447" w:rsidRDefault="00726447" w:rsidP="00F02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D0B">
      <w:rPr>
        <w:rStyle w:val="PageNumber"/>
        <w:noProof/>
      </w:rPr>
      <w:t>3</w:t>
    </w:r>
    <w:r>
      <w:rPr>
        <w:rStyle w:val="PageNumber"/>
      </w:rPr>
      <w:fldChar w:fldCharType="end"/>
    </w:r>
  </w:p>
  <w:p w14:paraId="086173DC" w14:textId="77777777" w:rsidR="00726447" w:rsidRDefault="00726447" w:rsidP="00F647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E839" w14:textId="77777777" w:rsidR="00726447" w:rsidRPr="00F64797" w:rsidRDefault="00726447" w:rsidP="00F02C9D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F64797">
      <w:rPr>
        <w:rStyle w:val="PageNumber"/>
        <w:rFonts w:ascii="Arial" w:hAnsi="Arial" w:cs="Arial"/>
      </w:rPr>
      <w:fldChar w:fldCharType="begin"/>
    </w:r>
    <w:r w:rsidRPr="00F64797">
      <w:rPr>
        <w:rStyle w:val="PageNumber"/>
        <w:rFonts w:ascii="Arial" w:hAnsi="Arial" w:cs="Arial"/>
      </w:rPr>
      <w:instrText xml:space="preserve">PAGE  </w:instrText>
    </w:r>
    <w:r w:rsidRPr="00F64797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5</w:t>
    </w:r>
    <w:r w:rsidRPr="00F64797">
      <w:rPr>
        <w:rStyle w:val="PageNumber"/>
        <w:rFonts w:ascii="Arial" w:hAnsi="Arial" w:cs="Arial"/>
      </w:rPr>
      <w:fldChar w:fldCharType="end"/>
    </w:r>
  </w:p>
  <w:p w14:paraId="36A681EA" w14:textId="77777777" w:rsidR="00726447" w:rsidRPr="005D5A07" w:rsidRDefault="005D5A07" w:rsidP="005D5D98">
    <w:pPr>
      <w:pStyle w:val="Footer"/>
      <w:ind w:right="360"/>
      <w:jc w:val="center"/>
      <w:rPr>
        <w:rFonts w:ascii="Arial" w:hAnsi="Arial" w:cs="Arial"/>
      </w:rPr>
    </w:pPr>
    <w:r w:rsidRPr="005D5A07">
      <w:rPr>
        <w:rFonts w:ascii="Arial" w:hAnsi="Arial" w:cs="Arial"/>
      </w:rPr>
      <w:t>Unit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E523" w14:textId="77777777" w:rsidR="00B9188D" w:rsidRDefault="00B9188D">
      <w:r>
        <w:separator/>
      </w:r>
    </w:p>
  </w:footnote>
  <w:footnote w:type="continuationSeparator" w:id="0">
    <w:p w14:paraId="79E893DA" w14:textId="77777777" w:rsidR="00B9188D" w:rsidRDefault="00B9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DAA"/>
    <w:multiLevelType w:val="hybridMultilevel"/>
    <w:tmpl w:val="132A83B8"/>
    <w:lvl w:ilvl="0" w:tplc="CC8E1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5550"/>
    <w:multiLevelType w:val="hybridMultilevel"/>
    <w:tmpl w:val="56D46286"/>
    <w:lvl w:ilvl="0" w:tplc="CC8E1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7904"/>
    <w:multiLevelType w:val="hybridMultilevel"/>
    <w:tmpl w:val="A88A2E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8CF280D"/>
    <w:multiLevelType w:val="hybridMultilevel"/>
    <w:tmpl w:val="95A463E6"/>
    <w:lvl w:ilvl="0" w:tplc="CC8E1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2B39"/>
    <w:multiLevelType w:val="hybridMultilevel"/>
    <w:tmpl w:val="17F203EE"/>
    <w:lvl w:ilvl="0" w:tplc="CC8E1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1C93"/>
    <w:multiLevelType w:val="hybridMultilevel"/>
    <w:tmpl w:val="4F943F6A"/>
    <w:lvl w:ilvl="0" w:tplc="CC8E1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88242FF2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A0C4C"/>
    <w:multiLevelType w:val="hybridMultilevel"/>
    <w:tmpl w:val="7E62070C"/>
    <w:lvl w:ilvl="0" w:tplc="CC8E1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15A8"/>
    <w:multiLevelType w:val="hybridMultilevel"/>
    <w:tmpl w:val="420A01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74657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84951D1"/>
    <w:multiLevelType w:val="multilevel"/>
    <w:tmpl w:val="7EDE8B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A051FF"/>
    <w:multiLevelType w:val="hybridMultilevel"/>
    <w:tmpl w:val="0A827E8A"/>
    <w:lvl w:ilvl="0" w:tplc="CC8E1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702472C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E7DCE"/>
    <w:multiLevelType w:val="hybridMultilevel"/>
    <w:tmpl w:val="97D671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3F07E09"/>
    <w:multiLevelType w:val="hybridMultilevel"/>
    <w:tmpl w:val="813EAA40"/>
    <w:lvl w:ilvl="0" w:tplc="CC8E1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702472C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6744A"/>
    <w:multiLevelType w:val="hybridMultilevel"/>
    <w:tmpl w:val="313E7DCC"/>
    <w:lvl w:ilvl="0" w:tplc="174657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F70117"/>
    <w:multiLevelType w:val="hybridMultilevel"/>
    <w:tmpl w:val="179E84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495583431">
    <w:abstractNumId w:val="5"/>
  </w:num>
  <w:num w:numId="2" w16cid:durableId="155582799">
    <w:abstractNumId w:val="4"/>
  </w:num>
  <w:num w:numId="3" w16cid:durableId="1970739961">
    <w:abstractNumId w:val="6"/>
  </w:num>
  <w:num w:numId="4" w16cid:durableId="1784378283">
    <w:abstractNumId w:val="11"/>
  </w:num>
  <w:num w:numId="5" w16cid:durableId="676463670">
    <w:abstractNumId w:val="0"/>
  </w:num>
  <w:num w:numId="6" w16cid:durableId="1125781312">
    <w:abstractNumId w:val="9"/>
  </w:num>
  <w:num w:numId="7" w16cid:durableId="1243223387">
    <w:abstractNumId w:val="1"/>
  </w:num>
  <w:num w:numId="8" w16cid:durableId="2141150275">
    <w:abstractNumId w:val="3"/>
  </w:num>
  <w:num w:numId="9" w16cid:durableId="1372415423">
    <w:abstractNumId w:val="10"/>
  </w:num>
  <w:num w:numId="10" w16cid:durableId="621157854">
    <w:abstractNumId w:val="2"/>
  </w:num>
  <w:num w:numId="11" w16cid:durableId="1934580714">
    <w:abstractNumId w:val="7"/>
  </w:num>
  <w:num w:numId="12" w16cid:durableId="1780686176">
    <w:abstractNumId w:val="12"/>
  </w:num>
  <w:num w:numId="13" w16cid:durableId="415715379">
    <w:abstractNumId w:val="13"/>
  </w:num>
  <w:num w:numId="14" w16cid:durableId="2066178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F48"/>
    <w:rsid w:val="000017E3"/>
    <w:rsid w:val="000202AD"/>
    <w:rsid w:val="00027C5F"/>
    <w:rsid w:val="00051BE3"/>
    <w:rsid w:val="000633EE"/>
    <w:rsid w:val="00092DC2"/>
    <w:rsid w:val="00094C13"/>
    <w:rsid w:val="000C3A42"/>
    <w:rsid w:val="000C6B00"/>
    <w:rsid w:val="000D21AA"/>
    <w:rsid w:val="000D3F85"/>
    <w:rsid w:val="000E2F20"/>
    <w:rsid w:val="00106D3C"/>
    <w:rsid w:val="001148C2"/>
    <w:rsid w:val="00114C0C"/>
    <w:rsid w:val="00142087"/>
    <w:rsid w:val="00150214"/>
    <w:rsid w:val="00153DCB"/>
    <w:rsid w:val="00162A94"/>
    <w:rsid w:val="001814FF"/>
    <w:rsid w:val="001E48D8"/>
    <w:rsid w:val="00222CCC"/>
    <w:rsid w:val="002473C3"/>
    <w:rsid w:val="00262DAB"/>
    <w:rsid w:val="002732A6"/>
    <w:rsid w:val="00280838"/>
    <w:rsid w:val="00281BAE"/>
    <w:rsid w:val="002906BA"/>
    <w:rsid w:val="002D12DA"/>
    <w:rsid w:val="002D4B25"/>
    <w:rsid w:val="00323F58"/>
    <w:rsid w:val="00351978"/>
    <w:rsid w:val="003742F6"/>
    <w:rsid w:val="003B3CD0"/>
    <w:rsid w:val="003D13A9"/>
    <w:rsid w:val="003E0062"/>
    <w:rsid w:val="003F5231"/>
    <w:rsid w:val="00414566"/>
    <w:rsid w:val="004436BF"/>
    <w:rsid w:val="00443A6D"/>
    <w:rsid w:val="00457828"/>
    <w:rsid w:val="0047509D"/>
    <w:rsid w:val="004768DF"/>
    <w:rsid w:val="004B30F3"/>
    <w:rsid w:val="004B446E"/>
    <w:rsid w:val="004E311B"/>
    <w:rsid w:val="00552E5B"/>
    <w:rsid w:val="00554F60"/>
    <w:rsid w:val="005915DD"/>
    <w:rsid w:val="005B124A"/>
    <w:rsid w:val="005B5136"/>
    <w:rsid w:val="005C1A59"/>
    <w:rsid w:val="005D5A07"/>
    <w:rsid w:val="005D5D98"/>
    <w:rsid w:val="005E40BE"/>
    <w:rsid w:val="005F0CDB"/>
    <w:rsid w:val="005F3539"/>
    <w:rsid w:val="005F3C30"/>
    <w:rsid w:val="00634A76"/>
    <w:rsid w:val="0063537A"/>
    <w:rsid w:val="0066042D"/>
    <w:rsid w:val="0066435B"/>
    <w:rsid w:val="006715A7"/>
    <w:rsid w:val="00672FC4"/>
    <w:rsid w:val="00693A4E"/>
    <w:rsid w:val="00697269"/>
    <w:rsid w:val="006A581B"/>
    <w:rsid w:val="006C0614"/>
    <w:rsid w:val="006C0B3A"/>
    <w:rsid w:val="006D1B56"/>
    <w:rsid w:val="006E5614"/>
    <w:rsid w:val="007061CF"/>
    <w:rsid w:val="0070790F"/>
    <w:rsid w:val="00713D79"/>
    <w:rsid w:val="00726447"/>
    <w:rsid w:val="0073080E"/>
    <w:rsid w:val="00747ABB"/>
    <w:rsid w:val="007649BA"/>
    <w:rsid w:val="00774500"/>
    <w:rsid w:val="00780153"/>
    <w:rsid w:val="00797544"/>
    <w:rsid w:val="007C6B65"/>
    <w:rsid w:val="007D22D4"/>
    <w:rsid w:val="007D36E3"/>
    <w:rsid w:val="007D43FC"/>
    <w:rsid w:val="00822356"/>
    <w:rsid w:val="00853F44"/>
    <w:rsid w:val="00855DAA"/>
    <w:rsid w:val="00884BAA"/>
    <w:rsid w:val="00895467"/>
    <w:rsid w:val="008A4409"/>
    <w:rsid w:val="008B5F78"/>
    <w:rsid w:val="008C395E"/>
    <w:rsid w:val="008E11A6"/>
    <w:rsid w:val="008E1AF8"/>
    <w:rsid w:val="008E683C"/>
    <w:rsid w:val="00932D17"/>
    <w:rsid w:val="009550E1"/>
    <w:rsid w:val="009655F6"/>
    <w:rsid w:val="00975048"/>
    <w:rsid w:val="009972CE"/>
    <w:rsid w:val="009B09DC"/>
    <w:rsid w:val="009B2568"/>
    <w:rsid w:val="009E45FA"/>
    <w:rsid w:val="009F0D5D"/>
    <w:rsid w:val="009F2EDB"/>
    <w:rsid w:val="00A07650"/>
    <w:rsid w:val="00A12E02"/>
    <w:rsid w:val="00A22252"/>
    <w:rsid w:val="00A54854"/>
    <w:rsid w:val="00A6045B"/>
    <w:rsid w:val="00A67D41"/>
    <w:rsid w:val="00A95199"/>
    <w:rsid w:val="00A97563"/>
    <w:rsid w:val="00AA0FD9"/>
    <w:rsid w:val="00AB1903"/>
    <w:rsid w:val="00AB70C1"/>
    <w:rsid w:val="00AD0D3E"/>
    <w:rsid w:val="00AE548B"/>
    <w:rsid w:val="00AF1560"/>
    <w:rsid w:val="00B22495"/>
    <w:rsid w:val="00B363FF"/>
    <w:rsid w:val="00B42C07"/>
    <w:rsid w:val="00B6060F"/>
    <w:rsid w:val="00B9188D"/>
    <w:rsid w:val="00BA7740"/>
    <w:rsid w:val="00BE2BCA"/>
    <w:rsid w:val="00BE34F6"/>
    <w:rsid w:val="00BE55A8"/>
    <w:rsid w:val="00C1104B"/>
    <w:rsid w:val="00C304D5"/>
    <w:rsid w:val="00C61F48"/>
    <w:rsid w:val="00C82B49"/>
    <w:rsid w:val="00C82E7F"/>
    <w:rsid w:val="00CB7B24"/>
    <w:rsid w:val="00CC4B61"/>
    <w:rsid w:val="00CD699E"/>
    <w:rsid w:val="00CF5F9E"/>
    <w:rsid w:val="00D0731D"/>
    <w:rsid w:val="00D11FAA"/>
    <w:rsid w:val="00D20A20"/>
    <w:rsid w:val="00D30C1C"/>
    <w:rsid w:val="00D56680"/>
    <w:rsid w:val="00D60BA0"/>
    <w:rsid w:val="00D766E9"/>
    <w:rsid w:val="00DC3719"/>
    <w:rsid w:val="00DC7C8B"/>
    <w:rsid w:val="00DF57B1"/>
    <w:rsid w:val="00E00CE5"/>
    <w:rsid w:val="00E02A81"/>
    <w:rsid w:val="00E348C9"/>
    <w:rsid w:val="00E438F1"/>
    <w:rsid w:val="00E577B4"/>
    <w:rsid w:val="00E67F76"/>
    <w:rsid w:val="00E97DE7"/>
    <w:rsid w:val="00EA0EE4"/>
    <w:rsid w:val="00EA4DC1"/>
    <w:rsid w:val="00EB5C76"/>
    <w:rsid w:val="00EE152E"/>
    <w:rsid w:val="00F02C9D"/>
    <w:rsid w:val="00F30497"/>
    <w:rsid w:val="00F52A7F"/>
    <w:rsid w:val="00F55CF4"/>
    <w:rsid w:val="00F62CE3"/>
    <w:rsid w:val="00F64797"/>
    <w:rsid w:val="00F65736"/>
    <w:rsid w:val="00F8015F"/>
    <w:rsid w:val="00FA2D0B"/>
    <w:rsid w:val="00FC2822"/>
    <w:rsid w:val="00FD2212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2"/>
    </o:shapelayout>
  </w:shapeDefaults>
  <w:decimalSymbol w:val="."/>
  <w:listSeparator w:val=","/>
  <w14:docId w14:val="09D4D00A"/>
  <w15:chartTrackingRefBased/>
  <w15:docId w15:val="{9E4E8A21-AFCA-4C5B-AA00-590ED148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1148C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</w:rPr>
  </w:style>
  <w:style w:type="paragraph" w:styleId="Header">
    <w:name w:val="header"/>
    <w:basedOn w:val="Normal"/>
    <w:rsid w:val="009F2E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2ED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43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64797"/>
  </w:style>
  <w:style w:type="paragraph" w:styleId="BodyTextIndent">
    <w:name w:val="Body Text Indent"/>
    <w:basedOn w:val="Normal"/>
    <w:rsid w:val="00AB1903"/>
    <w:pPr>
      <w:spacing w:after="120"/>
      <w:ind w:left="283"/>
    </w:pPr>
  </w:style>
  <w:style w:type="character" w:styleId="Hyperlink">
    <w:name w:val="Hyperlink"/>
    <w:semiHidden/>
    <w:unhideWhenUsed/>
    <w:rsid w:val="00E57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5384770260F4A96D5EEC12AE12273" ma:contentTypeVersion="16" ma:contentTypeDescription="Create a new document." ma:contentTypeScope="" ma:versionID="d9183470209c327fb87f37040ec64207">
  <xsd:schema xmlns:xsd="http://www.w3.org/2001/XMLSchema" xmlns:xs="http://www.w3.org/2001/XMLSchema" xmlns:p="http://schemas.microsoft.com/office/2006/metadata/properties" xmlns:ns2="992412f8-ce7d-47f4-b8b4-a5be5b0cf393" xmlns:ns3="929fc066-f7d6-4fd1-be03-60d981000813" targetNamespace="http://schemas.microsoft.com/office/2006/metadata/properties" ma:root="true" ma:fieldsID="0adb58ed8e528b6a5fb9bbaead426e2a" ns2:_="" ns3:_="">
    <xsd:import namespace="992412f8-ce7d-47f4-b8b4-a5be5b0cf393"/>
    <xsd:import namespace="929fc066-f7d6-4fd1-be03-60d981000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412f8-ce7d-47f4-b8b4-a5be5b0cf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0b4821-87ca-4d5a-9a4e-217390b01e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c066-f7d6-4fd1-be03-60d981000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d5bc29c-9844-4f46-959b-6bf9efb82ddd}" ma:internalName="TaxCatchAll" ma:showField="CatchAllData" ma:web="929fc066-f7d6-4fd1-be03-60d981000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15425-186C-4EF6-887A-D24EC1B49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8F31B-38B4-4EB4-B664-3AA57D82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412f8-ce7d-47f4-b8b4-a5be5b0cf393"/>
    <ds:schemaRef ds:uri="929fc066-f7d6-4fd1-be03-60d981000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CP Associates</Company>
  <LinksUpToDate>false</LinksUpToDate>
  <CharactersWithSpaces>14320</CharactersWithSpaces>
  <SharedDoc>false</SharedDoc>
  <HLinks>
    <vt:vector size="6" baseType="variant">
      <vt:variant>
        <vt:i4>5308538</vt:i4>
      </vt:variant>
      <vt:variant>
        <vt:i4>0</vt:i4>
      </vt:variant>
      <vt:variant>
        <vt:i4>0</vt:i4>
      </vt:variant>
      <vt:variant>
        <vt:i4>5</vt:i4>
      </vt:variant>
      <vt:variant>
        <vt:lpwstr>mailto:michelle.moss@nalc.gov.uk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JonMMx 2000</dc:creator>
  <cp:keywords/>
  <cp:lastModifiedBy>Michelle Moss</cp:lastModifiedBy>
  <cp:revision>29</cp:revision>
  <cp:lastPrinted>2018-11-14T16:05:00Z</cp:lastPrinted>
  <dcterms:created xsi:type="dcterms:W3CDTF">2022-08-31T09:11:00Z</dcterms:created>
  <dcterms:modified xsi:type="dcterms:W3CDTF">2022-10-17T09:52:00Z</dcterms:modified>
</cp:coreProperties>
</file>